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3"/>
        <w:gridCol w:w="7336"/>
      </w:tblGrid>
      <w:tr>
        <w:trPr>
          <w:trHeight w:val="1417" w:hRule="exact"/>
        </w:trPr>
        <w:tc>
          <w:tcPr>
            <w:tcW w:w="1303" w:type="dxa"/>
            <w:tcBorders/>
          </w:tcPr>
          <w:p>
            <w:pPr>
              <w:pStyle w:val="Contedodatabela"/>
              <w:spacing w:before="0" w:after="29"/>
              <w:rPr/>
            </w:pPr>
            <w:r>
              <w:rPr/>
              <w:drawing>
                <wp:inline distT="0" distB="0" distL="0" distR="0">
                  <wp:extent cx="742950" cy="790575"/>
                  <wp:effectExtent l="0" t="0" r="0" b="0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9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  <w:tcBorders/>
          </w:tcPr>
          <w:p>
            <w:pPr>
              <w:pStyle w:val="BodyText"/>
              <w:spacing w:lineRule="auto" w:line="240" w:before="0" w:after="26"/>
              <w:jc w:val="left"/>
              <w:rPr/>
            </w:pPr>
            <w:bookmarkStart w:id="0" w:name="docs-internal-guid-53848162-7fff-77c4-79"/>
            <w:bookmarkEnd w:id="0"/>
            <w:r>
              <w:rPr>
                <w:rStyle w:val="Strong"/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Universidade Federal da Paraíba</w:t>
            </w:r>
          </w:p>
          <w:p>
            <w:pPr>
              <w:pStyle w:val="BodyText"/>
              <w:spacing w:lineRule="auto" w:line="240" w:before="0" w:after="0"/>
              <w:jc w:val="left"/>
              <w:rPr>
                <w:rFonts w:ascii="Calibri" w:hAnsi="Calibri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Centro de Ciências Agrárias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Departamento de Ciências Fundamentais e Sociais (DCFS)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Disciplina: Informática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Professor: Felipe</w:t>
            </w:r>
          </w:p>
        </w:tc>
      </w:tr>
    </w:tbl>
    <w:p>
      <w:pPr>
        <w:pStyle w:val="Normal"/>
        <w:spacing w:lineRule="auto" w:line="240" w:before="0" w:after="26"/>
        <w:jc w:val="left"/>
        <w:rPr/>
      </w:pPr>
      <w:bookmarkStart w:id="1" w:name="docs-internal-guid-f933d523-7fff-ccff-47"/>
      <w:bookmarkEnd w:id="1"/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</w:p>
    <w:p>
      <w:pPr>
        <w:pStyle w:val="Title"/>
        <w:rPr>
          <w:rFonts w:ascii="Calibri" w:hAnsi="Calibri"/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Exercícios</w:t>
      </w:r>
      <w:r>
        <w:rPr>
          <w:color w:val="000000"/>
          <w:sz w:val="28"/>
          <w:szCs w:val="28"/>
          <w:lang w:val="pt-BR"/>
        </w:rPr>
        <w:t xml:space="preserve"> – Aula 1: Introdução à Informática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Aluno: _____________________________________________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E-mail: _____________________________________________</w:t>
        <w:br/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Responda às questões abaixo. Marque apenas uma alternativa para as questões objetivas.</w:t>
      </w:r>
    </w:p>
    <w:p>
      <w:pPr>
        <w:pStyle w:val="Normal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  <w:t>1) Qual é a diferença entre hardware e software?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(a) Hardware é físico e software é lógico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(b) Hardware é lógico e software é físico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(c) Ambos são físicos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(d) Nenhuma das anteriores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  <w:t>2) Qual tipo de software é o Excel?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(a) Sistema operacional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(b) Aplicativo de planilhas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(c) Editor de texto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(d) Firmware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  <w:t>3) Ao criar a fórmula =SOMA(A1:A3), estamos fazendo: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(a) Entrada de dados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(b) Processamento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(c) Armazenamento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(d) Saída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  <w:t>4) Com base no gráfico de umidade semanal, qual dia indica maior risco para irrigação e por quê?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Resposta: ___________________________________________________________</w:t>
      </w:r>
    </w:p>
    <w:p>
      <w:pPr>
        <w:pStyle w:val="BodyText"/>
        <w:spacing w:before="0" w:after="2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>_____________________________________________________________________</w:t>
      </w:r>
    </w:p>
    <w:p>
      <w:pPr>
        <w:pStyle w:val="Normal"/>
        <w:spacing w:before="0" w:after="2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______________________________________________________________________</w:t>
      </w:r>
    </w:p>
    <w:p>
      <w:pPr>
        <w:pStyle w:val="Normal"/>
        <w:spacing w:before="0" w:after="2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Heading3"/>
        <w:spacing w:before="0" w:after="200"/>
        <w:rPr>
          <w:rFonts w:ascii="Calibri" w:hAnsi="Calibri"/>
          <w:lang w:val="pt-BR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lang w:val="pt-BR"/>
        </w:rPr>
        <w:t>Questão 5 (Completar a frase)</w:t>
      </w:r>
    </w:p>
    <w:p>
      <w:pPr>
        <w:pStyle w:val="BodyText"/>
        <w:spacing w:before="0" w:after="0"/>
        <w:rPr/>
      </w:pPr>
      <w:r>
        <w:rPr/>
        <w:t>Complete a frase:</w:t>
        <w:br/>
      </w:r>
      <w:r>
        <w:rPr>
          <w:rStyle w:val="Strong"/>
        </w:rPr>
        <w:t>O Bloco de Notas é um __________, ideal para __________ e pode salvar arquivos com extensões __________ e __________.</w:t>
      </w:r>
    </w:p>
    <w:p>
      <w:pPr>
        <w:pStyle w:val="Linhahorizontaluser"/>
        <w:spacing w:before="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Questão 6 (Múltipla escolha)</w:t>
      </w:r>
    </w:p>
    <w:p>
      <w:pPr>
        <w:pStyle w:val="BodyText"/>
        <w:spacing w:before="0" w:after="200"/>
        <w:rPr>
          <w:rFonts w:ascii="Calibri" w:hAnsi="Calibri"/>
        </w:rPr>
      </w:pPr>
      <w:r>
        <w:rPr>
          <w:rFonts w:ascii="Calibri" w:hAnsi="Calibri"/>
        </w:rPr>
        <w:t xml:space="preserve">Qual dos dispositivos abaixo é considerado um </w:t>
      </w:r>
      <w:r>
        <w:rPr>
          <w:rStyle w:val="Strong"/>
          <w:rFonts w:ascii="Calibri" w:hAnsi="Calibri"/>
        </w:rPr>
        <w:t>dispositivo de entrada</w:t>
      </w:r>
      <w:r>
        <w:rPr>
          <w:rFonts w:ascii="Calibri" w:hAnsi="Calibri"/>
        </w:rPr>
        <w:t>?</w:t>
        <w:br/>
        <w:t>(a) Impressora</w:t>
        <w:br/>
        <w:t>(b) Monitor</w:t>
        <w:br/>
        <w:t>(c) Teclado</w:t>
        <w:br/>
        <w:t>(d) Caixa de som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Questão 7 (Múltipla escolha)</w:t>
      </w:r>
    </w:p>
    <w:p>
      <w:pPr>
        <w:pStyle w:val="BodyText"/>
        <w:spacing w:before="0" w:after="200"/>
        <w:rPr>
          <w:rFonts w:ascii="Calibri" w:hAnsi="Calibri"/>
        </w:rPr>
      </w:pPr>
      <w:r>
        <w:rPr>
          <w:rFonts w:ascii="Calibri" w:hAnsi="Calibri"/>
        </w:rPr>
        <w:t xml:space="preserve">Qual memória é </w:t>
      </w:r>
      <w:r>
        <w:rPr>
          <w:rStyle w:val="Strong"/>
          <w:rFonts w:ascii="Calibri" w:hAnsi="Calibri"/>
        </w:rPr>
        <w:t>volátil</w:t>
      </w:r>
      <w:r>
        <w:rPr>
          <w:rFonts w:ascii="Calibri" w:hAnsi="Calibri"/>
        </w:rPr>
        <w:t xml:space="preserve"> e perde os dados ao desligar o computador?</w:t>
        <w:br/>
        <w:t>(a) ROM</w:t>
        <w:br/>
        <w:t>(b) SSD</w:t>
        <w:br/>
        <w:t>(c) RAM</w:t>
        <w:br/>
        <w:t>(d) HD</w:t>
      </w:r>
    </w:p>
    <w:p>
      <w:pPr>
        <w:pStyle w:val="Linhahorizontaluser"/>
        <w:spacing w:before="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Questão 8 (V ou F)</w:t>
      </w:r>
    </w:p>
    <w:p>
      <w:pPr>
        <w:pStyle w:val="BodyText"/>
        <w:spacing w:before="0" w:after="200"/>
        <w:rPr>
          <w:rFonts w:ascii="Calibri" w:hAnsi="Calibri"/>
        </w:rPr>
      </w:pPr>
      <w:r>
        <w:rPr>
          <w:rFonts w:ascii="Calibri" w:hAnsi="Calibri"/>
        </w:rPr>
        <w:t xml:space="preserve">Assinale </w:t>
      </w:r>
      <w:r>
        <w:rPr>
          <w:rStyle w:val="Strong"/>
          <w:rFonts w:ascii="Calibri" w:hAnsi="Calibri"/>
        </w:rPr>
        <w:t>V</w:t>
      </w:r>
      <w:r>
        <w:rPr>
          <w:rFonts w:ascii="Calibri" w:hAnsi="Calibri"/>
        </w:rPr>
        <w:t xml:space="preserve"> para verdadeiro ou </w:t>
      </w:r>
      <w:r>
        <w:rPr>
          <w:rStyle w:val="Strong"/>
          <w:rFonts w:ascii="Calibri" w:hAnsi="Calibri"/>
        </w:rPr>
        <w:t>F</w:t>
      </w:r>
      <w:r>
        <w:rPr>
          <w:rFonts w:ascii="Calibri" w:hAnsi="Calibri"/>
        </w:rPr>
        <w:t xml:space="preserve"> para falso:</w:t>
        <w:br/>
        <w:t>( ) A CPU é composta pela ULA, Unidade de Controle e Registradores.</w:t>
        <w:br/>
        <w:t>( ) A memória Cache é mais lenta que a memória RAM.</w:t>
        <w:br/>
        <w:t>( ) A ROM armazena dados mesmo sem energia elétrica.</w:t>
        <w:br/>
        <w:t>( ) O Excel é um exemplo de software de sistema.</w:t>
        <w:br/>
        <w:t>( ) O Pendrive é um dispositivo de armazenamento secundário.</w:t>
        <w:br/>
        <w:t>( ) A unidade lógica e aritmética realiza operações matemáticas e lógicas.</w:t>
      </w:r>
    </w:p>
    <w:p>
      <w:pPr>
        <w:pStyle w:val="Linhahorizontaluser"/>
        <w:spacing w:before="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Questão 9 (V ou F)</w:t>
      </w:r>
    </w:p>
    <w:p>
      <w:pPr>
        <w:pStyle w:val="BodyText"/>
        <w:spacing w:before="0" w:after="200"/>
        <w:rPr>
          <w:rFonts w:ascii="Calibri" w:hAnsi="Calibri"/>
        </w:rPr>
      </w:pPr>
      <w:r>
        <w:rPr>
          <w:rFonts w:ascii="Calibri" w:hAnsi="Calibri"/>
        </w:rPr>
        <w:t xml:space="preserve">Assinale </w:t>
      </w:r>
      <w:r>
        <w:rPr>
          <w:rStyle w:val="Strong"/>
          <w:rFonts w:ascii="Calibri" w:hAnsi="Calibri"/>
        </w:rPr>
        <w:t>V</w:t>
      </w:r>
      <w:r>
        <w:rPr>
          <w:rFonts w:ascii="Calibri" w:hAnsi="Calibri"/>
        </w:rPr>
        <w:t xml:space="preserve"> para verdadeiro ou </w:t>
      </w:r>
      <w:r>
        <w:rPr>
          <w:rStyle w:val="Strong"/>
          <w:rFonts w:ascii="Calibri" w:hAnsi="Calibri"/>
        </w:rPr>
        <w:t>F</w:t>
      </w:r>
      <w:r>
        <w:rPr>
          <w:rFonts w:ascii="Calibri" w:hAnsi="Calibri"/>
        </w:rPr>
        <w:t xml:space="preserve"> para falso:</w:t>
        <w:br/>
        <w:t>( ) O Arduino pode ser considerado um computador simples.</w:t>
        <w:br/>
        <w:t>( ) O hardware inclui partes físicas, como teclado, mouse e processador.</w:t>
        <w:br/>
        <w:t>( ) O software é responsável por realizar cálculos físicos no computador.</w:t>
        <w:br/>
        <w:t>( ) O disco rígido (HD) é um exemplo de memória volátil.</w:t>
        <w:br/>
        <w:t>( ) O sistema operacional atua como intermediário entre hardware e software.</w:t>
        <w:br/>
        <w:t>( ) A memória RAM é usada para armazenamento permanente.</w:t>
      </w:r>
    </w:p>
    <w:p>
      <w:pPr>
        <w:pStyle w:val="Linhahorizontaluser"/>
        <w:spacing w:before="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Questão 10 (Analítica)</w:t>
      </w:r>
    </w:p>
    <w:p>
      <w:pPr>
        <w:pStyle w:val="BodyText"/>
        <w:spacing w:before="0" w:after="200"/>
        <w:rPr>
          <w:rFonts w:ascii="Calibri" w:hAnsi="Calibri"/>
        </w:rPr>
      </w:pPr>
      <w:r>
        <w:rPr>
          <w:rFonts w:ascii="Calibri" w:hAnsi="Calibri"/>
        </w:rPr>
        <w:t xml:space="preserve">Explique, com suas palavras, </w:t>
      </w:r>
      <w:r>
        <w:rPr>
          <w:rStyle w:val="Strong"/>
          <w:rFonts w:ascii="Calibri" w:hAnsi="Calibri"/>
        </w:rPr>
        <w:t>o que significa “entrada, processamento e saída”</w:t>
      </w:r>
      <w:r>
        <w:rPr>
          <w:rFonts w:ascii="Calibri" w:hAnsi="Calibri"/>
        </w:rPr>
        <w:t xml:space="preserve"> no contexto de um computador.</w:t>
      </w:r>
    </w:p>
    <w:p>
      <w:pPr>
        <w:pStyle w:val="Linhahorizontaluser"/>
        <w:spacing w:before="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3"/>
        <w:spacing w:before="0" w:after="200"/>
        <w:rPr>
          <w:rStyle w:val="Strong"/>
          <w:rFonts w:ascii="Calibri" w:hAnsi="Calibri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2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LibreOffice/25.2.4.3$Windows_X86_64 LibreOffice_project/33e196637044ead23f5c3226cde09b47731f7e27</Application>
  <AppVersion>15.0000</AppVersion>
  <Pages>3</Pages>
  <Words>391</Words>
  <Characters>2194</Characters>
  <CharactersWithSpaces>2553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2025-08-08T15:03:58Z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