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BBEC" w14:textId="1EFC3BE8" w:rsidR="00B72F70" w:rsidRPr="009B709E" w:rsidRDefault="00B72F70" w:rsidP="002D6FE3">
      <w:pPr>
        <w:jc w:val="both"/>
        <w:rPr>
          <w:rFonts w:ascii="Arial" w:hAnsi="Arial" w:cs="Arial"/>
        </w:rPr>
      </w:pPr>
      <w:r w:rsidRPr="00EC7FF7">
        <w:rPr>
          <w:rFonts w:ascii="Arial" w:hAnsi="Arial" w:cs="Arial"/>
          <w:highlight w:val="green"/>
        </w:rPr>
        <w:t>Deferimento</w:t>
      </w:r>
      <w:r w:rsidR="00EC7FF7" w:rsidRPr="00EC7FF7">
        <w:rPr>
          <w:rFonts w:ascii="Arial" w:hAnsi="Arial" w:cs="Arial"/>
          <w:highlight w:val="green"/>
        </w:rPr>
        <w:t xml:space="preserve"> - </w:t>
      </w:r>
      <w:r w:rsidR="00EC7FF7" w:rsidRPr="00EC7FF7">
        <w:rPr>
          <w:rFonts w:ascii="Arial" w:hAnsi="Arial" w:cs="Arial"/>
          <w:b/>
          <w:bCs/>
          <w:highlight w:val="green"/>
        </w:rPr>
        <w:t>NOME DA MARCA</w:t>
      </w:r>
      <w:r w:rsidR="00EC7FF7" w:rsidRPr="00EC7FF7">
        <w:rPr>
          <w:rFonts w:ascii="Arial" w:hAnsi="Arial" w:cs="Arial"/>
          <w:highlight w:val="green"/>
        </w:rPr>
        <w:t xml:space="preserve"> </w:t>
      </w:r>
      <w:r w:rsidR="00EC7FF7" w:rsidRPr="00EC7FF7">
        <w:rPr>
          <w:rFonts w:ascii="Arial" w:hAnsi="Arial" w:cs="Arial"/>
          <w:b/>
          <w:highlight w:val="green"/>
        </w:rPr>
        <w:t>(Terceiros)</w:t>
      </w:r>
    </w:p>
    <w:p w14:paraId="16E909FE" w14:textId="77777777" w:rsidR="00B72F70" w:rsidRPr="009B709E" w:rsidRDefault="00B72F70" w:rsidP="002D6FE3">
      <w:pPr>
        <w:jc w:val="both"/>
        <w:rPr>
          <w:rFonts w:ascii="Arial" w:hAnsi="Arial" w:cs="Arial"/>
        </w:rPr>
      </w:pPr>
    </w:p>
    <w:p w14:paraId="2FC243E1" w14:textId="04C941D3" w:rsidR="00D701DF" w:rsidRPr="009B709E" w:rsidRDefault="00EC7FF7" w:rsidP="002D6F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Caros</w:t>
      </w:r>
      <w:r w:rsidR="00D701DF" w:rsidRPr="009B709E">
        <w:rPr>
          <w:rFonts w:ascii="Arial" w:hAnsi="Arial" w:cs="Arial"/>
        </w:rPr>
        <w:t xml:space="preserve">, </w:t>
      </w:r>
    </w:p>
    <w:p w14:paraId="49FDBFC7" w14:textId="77777777" w:rsidR="00D701DF" w:rsidRPr="009B709E" w:rsidRDefault="00D701DF" w:rsidP="002D6FE3">
      <w:pPr>
        <w:jc w:val="both"/>
        <w:rPr>
          <w:rFonts w:ascii="Arial" w:hAnsi="Arial" w:cs="Arial"/>
        </w:rPr>
      </w:pPr>
    </w:p>
    <w:p w14:paraId="4AB2E1FC" w14:textId="3CCBF5DA" w:rsidR="00D701DF" w:rsidRPr="009B709E" w:rsidRDefault="002D6FE3" w:rsidP="002D6FE3">
      <w:pPr>
        <w:jc w:val="both"/>
        <w:rPr>
          <w:rFonts w:ascii="Arial" w:hAnsi="Arial" w:cs="Arial"/>
          <w:color w:val="000000"/>
          <w:lang w:eastAsia="pt-BR"/>
        </w:rPr>
      </w:pPr>
      <w:r w:rsidRPr="009B709E">
        <w:rPr>
          <w:rFonts w:ascii="Arial" w:hAnsi="Arial" w:cs="Arial"/>
        </w:rPr>
        <w:t>O</w:t>
      </w:r>
      <w:r w:rsidR="00D701DF" w:rsidRPr="009B709E">
        <w:rPr>
          <w:rFonts w:ascii="Arial" w:hAnsi="Arial" w:cs="Arial"/>
        </w:rPr>
        <w:t xml:space="preserve"> pedido de registro de terceiros</w:t>
      </w:r>
      <w:r w:rsidR="00902BD2" w:rsidRPr="009B709E">
        <w:rPr>
          <w:rFonts w:ascii="Arial" w:hAnsi="Arial" w:cs="Arial"/>
        </w:rPr>
        <w:t xml:space="preserve"> </w:t>
      </w:r>
      <w:r w:rsidR="009B709E">
        <w:rPr>
          <w:rFonts w:ascii="Arial" w:hAnsi="Arial" w:cs="Arial"/>
        </w:rPr>
        <w:t>foi deferido:</w:t>
      </w:r>
    </w:p>
    <w:p w14:paraId="2BD45F5A" w14:textId="77777777" w:rsidR="00C6040F" w:rsidRPr="009B709E" w:rsidRDefault="00C6040F" w:rsidP="00C6040F">
      <w:pPr>
        <w:shd w:val="clear" w:color="auto" w:fill="FFFFFF"/>
        <w:jc w:val="both"/>
        <w:rPr>
          <w:rFonts w:ascii="Arial" w:hAnsi="Arial" w:cs="Arial"/>
          <w:color w:val="000000"/>
          <w:lang w:eastAsia="pt-BR"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1253"/>
        <w:gridCol w:w="2130"/>
        <w:gridCol w:w="3721"/>
      </w:tblGrid>
      <w:tr w:rsidR="00C6040F" w:rsidRPr="009B709E" w14:paraId="1E9D4F1F" w14:textId="77777777" w:rsidTr="009B709E">
        <w:tc>
          <w:tcPr>
            <w:tcW w:w="61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D5AC768" w14:textId="77777777" w:rsidR="00C6040F" w:rsidRPr="009B709E" w:rsidRDefault="00C6040F" w:rsidP="00597EF9">
            <w:pPr>
              <w:rPr>
                <w:rFonts w:ascii="Arial" w:hAnsi="Arial" w:cs="Arial"/>
                <w:b/>
                <w:bCs/>
              </w:rPr>
            </w:pPr>
            <w:r w:rsidRPr="009B709E">
              <w:rPr>
                <w:rFonts w:ascii="Arial" w:hAnsi="Arial" w:cs="Arial"/>
                <w:b/>
                <w:bCs/>
              </w:rPr>
              <w:t>Processo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A08DBC" w14:textId="1408763F" w:rsidR="00C6040F" w:rsidRPr="009B709E" w:rsidRDefault="00EC7FF7" w:rsidP="00597EF9">
            <w:pPr>
              <w:rPr>
                <w:rFonts w:ascii="Arial" w:hAnsi="Arial" w:cs="Arial"/>
                <w:b/>
                <w:bCs/>
              </w:rPr>
            </w:pPr>
            <w:r w:rsidRPr="00EC7FF7">
              <w:rPr>
                <w:rFonts w:ascii="Arial" w:hAnsi="Arial" w:cs="Arial"/>
                <w:b/>
                <w:bCs/>
              </w:rPr>
              <w:t xml:space="preserve">Nome da </w:t>
            </w:r>
            <w:r>
              <w:rPr>
                <w:rFonts w:ascii="Arial" w:hAnsi="Arial" w:cs="Arial"/>
                <w:b/>
                <w:bCs/>
              </w:rPr>
              <w:t>M</w:t>
            </w:r>
            <w:r w:rsidRPr="00EC7FF7">
              <w:rPr>
                <w:rFonts w:ascii="Arial" w:hAnsi="Arial" w:cs="Arial"/>
                <w:b/>
                <w:bCs/>
              </w:rPr>
              <w:t>arca</w:t>
            </w:r>
            <w:r w:rsidR="00C6040F" w:rsidRPr="009B709E">
              <w:rPr>
                <w:rFonts w:ascii="Arial" w:hAnsi="Arial" w:cs="Arial"/>
                <w:b/>
                <w:bCs/>
              </w:rPr>
              <w:t>/ Titular</w:t>
            </w:r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6A64E7" w14:textId="77777777" w:rsidR="00C6040F" w:rsidRPr="009B709E" w:rsidRDefault="00C6040F" w:rsidP="00597EF9">
            <w:pPr>
              <w:jc w:val="center"/>
              <w:rPr>
                <w:rFonts w:ascii="Arial" w:hAnsi="Arial" w:cs="Arial"/>
                <w:b/>
                <w:bCs/>
              </w:rPr>
            </w:pPr>
            <w:r w:rsidRPr="009B709E">
              <w:rPr>
                <w:rFonts w:ascii="Arial" w:hAnsi="Arial" w:cs="Arial"/>
                <w:b/>
                <w:bCs/>
              </w:rPr>
              <w:t>Apresentação</w:t>
            </w:r>
          </w:p>
        </w:tc>
        <w:tc>
          <w:tcPr>
            <w:tcW w:w="226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ADB248" w14:textId="77777777" w:rsidR="00C6040F" w:rsidRPr="009B709E" w:rsidRDefault="00C6040F" w:rsidP="00597EF9">
            <w:pPr>
              <w:rPr>
                <w:rFonts w:ascii="Arial" w:hAnsi="Arial" w:cs="Arial"/>
                <w:b/>
                <w:bCs/>
              </w:rPr>
            </w:pPr>
            <w:r w:rsidRPr="009B709E">
              <w:rPr>
                <w:rFonts w:ascii="Arial" w:hAnsi="Arial" w:cs="Arial"/>
                <w:b/>
                <w:bCs/>
              </w:rPr>
              <w:t>Classe/ Especificação</w:t>
            </w:r>
          </w:p>
        </w:tc>
      </w:tr>
      <w:tr w:rsidR="00C6040F" w:rsidRPr="009B709E" w14:paraId="6841188A" w14:textId="77777777" w:rsidTr="009B709E">
        <w:trPr>
          <w:trHeight w:val="60"/>
        </w:trPr>
        <w:tc>
          <w:tcPr>
            <w:tcW w:w="610" w:type="pct"/>
            <w:tcBorders>
              <w:top w:val="single" w:sz="4" w:space="0" w:color="auto"/>
            </w:tcBorders>
            <w:hideMark/>
          </w:tcPr>
          <w:p w14:paraId="13F11F5F" w14:textId="77777777" w:rsidR="00C6040F" w:rsidRPr="009B709E" w:rsidRDefault="00C6040F" w:rsidP="00597EF9">
            <w:pPr>
              <w:rPr>
                <w:rFonts w:ascii="Arial" w:hAnsi="Arial" w:cs="Arial"/>
              </w:rPr>
            </w:pPr>
            <w:r w:rsidRPr="009B709E">
              <w:rPr>
                <w:rFonts w:ascii="Arial" w:hAnsi="Arial" w:cs="Arial"/>
                <w:highlight w:val="yellow"/>
              </w:rPr>
              <w:t>XXXXXXXX</w:t>
            </w:r>
          </w:p>
        </w:tc>
        <w:tc>
          <w:tcPr>
            <w:tcW w:w="807" w:type="pct"/>
            <w:tcBorders>
              <w:top w:val="single" w:sz="4" w:space="0" w:color="auto"/>
            </w:tcBorders>
            <w:hideMark/>
          </w:tcPr>
          <w:p w14:paraId="244D4173" w14:textId="52ADBCD2" w:rsidR="00C6040F" w:rsidRPr="009B709E" w:rsidRDefault="00EC7FF7" w:rsidP="00597EF9">
            <w:pPr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 xml:space="preserve">NOME DA </w:t>
            </w:r>
            <w:r w:rsidR="00C6040F" w:rsidRPr="009B709E">
              <w:rPr>
                <w:rFonts w:ascii="Arial" w:hAnsi="Arial" w:cs="Arial"/>
                <w:b/>
                <w:bCs/>
                <w:highlight w:val="yellow"/>
              </w:rPr>
              <w:t>MARCA</w:t>
            </w:r>
          </w:p>
          <w:p w14:paraId="42D4AC9F" w14:textId="77777777" w:rsidR="00C6040F" w:rsidRPr="009B709E" w:rsidRDefault="00C6040F" w:rsidP="00597EF9">
            <w:pPr>
              <w:rPr>
                <w:rFonts w:ascii="Arial" w:hAnsi="Arial" w:cs="Arial"/>
              </w:rPr>
            </w:pPr>
            <w:r w:rsidRPr="009B709E">
              <w:rPr>
                <w:rFonts w:ascii="Arial" w:hAnsi="Arial" w:cs="Arial"/>
                <w:highlight w:val="yellow"/>
              </w:rPr>
              <w:t>Titular</w:t>
            </w:r>
          </w:p>
        </w:tc>
        <w:tc>
          <w:tcPr>
            <w:tcW w:w="1323" w:type="pct"/>
            <w:tcBorders>
              <w:top w:val="single" w:sz="4" w:space="0" w:color="auto"/>
            </w:tcBorders>
            <w:hideMark/>
          </w:tcPr>
          <w:p w14:paraId="73EF336A" w14:textId="77777777" w:rsidR="00C6040F" w:rsidRPr="009B709E" w:rsidRDefault="00C6040F" w:rsidP="00597EF9">
            <w:pPr>
              <w:jc w:val="center"/>
              <w:rPr>
                <w:rFonts w:ascii="Arial" w:hAnsi="Arial" w:cs="Arial"/>
              </w:rPr>
            </w:pPr>
            <w:r w:rsidRPr="009B709E">
              <w:rPr>
                <w:rFonts w:ascii="Arial" w:hAnsi="Arial" w:cs="Arial"/>
                <w:noProof/>
                <w:highlight w:val="yellow"/>
              </w:rPr>
              <w:t>Imagem</w:t>
            </w:r>
          </w:p>
        </w:tc>
        <w:tc>
          <w:tcPr>
            <w:tcW w:w="2260" w:type="pct"/>
            <w:tcBorders>
              <w:top w:val="single" w:sz="4" w:space="0" w:color="auto"/>
            </w:tcBorders>
            <w:hideMark/>
          </w:tcPr>
          <w:p w14:paraId="3A9459AD" w14:textId="77777777" w:rsidR="00C6040F" w:rsidRPr="009B709E" w:rsidRDefault="00C6040F" w:rsidP="00597EF9">
            <w:pPr>
              <w:rPr>
                <w:rFonts w:ascii="Arial" w:hAnsi="Arial" w:cs="Arial"/>
              </w:rPr>
            </w:pPr>
            <w:r w:rsidRPr="009B709E">
              <w:rPr>
                <w:rFonts w:ascii="Arial" w:hAnsi="Arial" w:cs="Arial"/>
                <w:highlight w:val="yellow"/>
              </w:rPr>
              <w:t xml:space="preserve">XX: </w:t>
            </w:r>
            <w:proofErr w:type="spellStart"/>
            <w:r w:rsidRPr="009B709E">
              <w:rPr>
                <w:rFonts w:ascii="Arial" w:hAnsi="Arial" w:cs="Arial"/>
                <w:highlight w:val="yellow"/>
                <w:shd w:val="clear" w:color="auto" w:fill="FFFFFF"/>
              </w:rPr>
              <w:t>xxxxxxxxxxxxxxxxxxxxxxxxxxxxxx</w:t>
            </w:r>
            <w:proofErr w:type="spellEnd"/>
          </w:p>
        </w:tc>
      </w:tr>
    </w:tbl>
    <w:p w14:paraId="2457460B" w14:textId="77777777" w:rsidR="00C6040F" w:rsidRPr="009B709E" w:rsidRDefault="00C6040F" w:rsidP="00C6040F">
      <w:pPr>
        <w:shd w:val="clear" w:color="auto" w:fill="FFFFFF"/>
        <w:jc w:val="both"/>
        <w:rPr>
          <w:rFonts w:ascii="Arial" w:hAnsi="Arial" w:cs="Arial"/>
          <w:lang w:eastAsia="pt-BR"/>
        </w:rPr>
      </w:pPr>
    </w:p>
    <w:p w14:paraId="7DE55845" w14:textId="4C1621D4" w:rsidR="00D701DF" w:rsidRPr="009B709E" w:rsidRDefault="009B709E" w:rsidP="002D6FE3">
      <w:pPr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Abaixo, encontra-se a</w:t>
      </w:r>
      <w:r w:rsidR="00D701DF" w:rsidRPr="009B709E">
        <w:rPr>
          <w:rFonts w:ascii="Arial" w:hAnsi="Arial" w:cs="Arial"/>
          <w:color w:val="000000"/>
        </w:rPr>
        <w:t xml:space="preserve"> marca, da </w:t>
      </w:r>
      <w:proofErr w:type="spellStart"/>
      <w:r w:rsidR="00D701DF" w:rsidRPr="009B709E">
        <w:rPr>
          <w:rFonts w:ascii="Arial" w:eastAsia="Times New Roman" w:hAnsi="Arial" w:cs="Arial"/>
          <w:highlight w:val="cyan"/>
        </w:rPr>
        <w:t>Xxxxxxxxxx</w:t>
      </w:r>
      <w:proofErr w:type="spellEnd"/>
      <w:r w:rsidR="00D701DF" w:rsidRPr="009B709E">
        <w:rPr>
          <w:rFonts w:ascii="Arial" w:hAnsi="Arial" w:cs="Arial"/>
          <w:color w:val="000000"/>
        </w:rPr>
        <w:t>, para comparação.</w:t>
      </w:r>
    </w:p>
    <w:p w14:paraId="20DA457E" w14:textId="77777777" w:rsidR="002D6FE3" w:rsidRPr="009B709E" w:rsidRDefault="002D6FE3" w:rsidP="002D6FE3">
      <w:pPr>
        <w:jc w:val="both"/>
        <w:rPr>
          <w:rFonts w:ascii="Arial" w:hAnsi="Arial" w:cs="Arial"/>
          <w:color w:val="000000"/>
          <w:lang w:eastAsia="pt-BR"/>
        </w:rPr>
      </w:pPr>
      <w:bookmarkStart w:id="0" w:name="_Hlk22742143"/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1253"/>
        <w:gridCol w:w="2130"/>
        <w:gridCol w:w="3721"/>
      </w:tblGrid>
      <w:tr w:rsidR="009B709E" w:rsidRPr="009B709E" w14:paraId="090732FD" w14:textId="77777777" w:rsidTr="006E4650">
        <w:tc>
          <w:tcPr>
            <w:tcW w:w="61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2DD8E1A" w14:textId="77777777" w:rsidR="009B709E" w:rsidRPr="009B709E" w:rsidRDefault="009B709E" w:rsidP="006E4650">
            <w:pPr>
              <w:rPr>
                <w:rFonts w:ascii="Arial" w:hAnsi="Arial" w:cs="Arial"/>
                <w:b/>
                <w:bCs/>
              </w:rPr>
            </w:pPr>
            <w:r w:rsidRPr="009B709E">
              <w:rPr>
                <w:rFonts w:ascii="Arial" w:hAnsi="Arial" w:cs="Arial"/>
                <w:b/>
                <w:bCs/>
              </w:rPr>
              <w:t>Processo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8A174AD" w14:textId="09D056A8" w:rsidR="009B709E" w:rsidRPr="009B709E" w:rsidRDefault="00EC7FF7" w:rsidP="006E4650">
            <w:pPr>
              <w:rPr>
                <w:rFonts w:ascii="Arial" w:hAnsi="Arial" w:cs="Arial"/>
                <w:b/>
                <w:bCs/>
              </w:rPr>
            </w:pPr>
            <w:r w:rsidRPr="00EC7FF7">
              <w:rPr>
                <w:rFonts w:ascii="Arial" w:hAnsi="Arial" w:cs="Arial"/>
                <w:b/>
                <w:bCs/>
              </w:rPr>
              <w:t xml:space="preserve">Nome da </w:t>
            </w:r>
            <w:r>
              <w:rPr>
                <w:rFonts w:ascii="Arial" w:hAnsi="Arial" w:cs="Arial"/>
                <w:b/>
                <w:bCs/>
              </w:rPr>
              <w:t>M</w:t>
            </w:r>
            <w:r w:rsidRPr="00EC7FF7">
              <w:rPr>
                <w:rFonts w:ascii="Arial" w:hAnsi="Arial" w:cs="Arial"/>
                <w:b/>
                <w:bCs/>
              </w:rPr>
              <w:t>arca</w:t>
            </w:r>
            <w:r w:rsidRPr="009B709E">
              <w:rPr>
                <w:rFonts w:ascii="Arial" w:hAnsi="Arial" w:cs="Arial"/>
                <w:b/>
                <w:bCs/>
              </w:rPr>
              <w:t>/ Titular</w:t>
            </w:r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5060D02" w14:textId="77777777" w:rsidR="009B709E" w:rsidRPr="009B709E" w:rsidRDefault="009B709E" w:rsidP="006E4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9B709E">
              <w:rPr>
                <w:rFonts w:ascii="Arial" w:hAnsi="Arial" w:cs="Arial"/>
                <w:b/>
                <w:bCs/>
              </w:rPr>
              <w:t>Apresentação</w:t>
            </w:r>
          </w:p>
        </w:tc>
        <w:tc>
          <w:tcPr>
            <w:tcW w:w="226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42DB861" w14:textId="77777777" w:rsidR="009B709E" w:rsidRPr="009B709E" w:rsidRDefault="009B709E" w:rsidP="006E4650">
            <w:pPr>
              <w:rPr>
                <w:rFonts w:ascii="Arial" w:hAnsi="Arial" w:cs="Arial"/>
                <w:b/>
                <w:bCs/>
              </w:rPr>
            </w:pPr>
            <w:r w:rsidRPr="009B709E">
              <w:rPr>
                <w:rFonts w:ascii="Arial" w:hAnsi="Arial" w:cs="Arial"/>
                <w:b/>
                <w:bCs/>
              </w:rPr>
              <w:t>Classe/ Especificação</w:t>
            </w:r>
          </w:p>
        </w:tc>
      </w:tr>
      <w:tr w:rsidR="009B709E" w:rsidRPr="009B709E" w14:paraId="25774CB9" w14:textId="77777777" w:rsidTr="006E4650">
        <w:trPr>
          <w:trHeight w:val="60"/>
        </w:trPr>
        <w:tc>
          <w:tcPr>
            <w:tcW w:w="610" w:type="pct"/>
            <w:tcBorders>
              <w:top w:val="single" w:sz="4" w:space="0" w:color="auto"/>
            </w:tcBorders>
            <w:hideMark/>
          </w:tcPr>
          <w:p w14:paraId="743BCDE7" w14:textId="77777777" w:rsidR="009B709E" w:rsidRPr="009B709E" w:rsidRDefault="009B709E" w:rsidP="006E4650">
            <w:pPr>
              <w:rPr>
                <w:rFonts w:ascii="Arial" w:hAnsi="Arial" w:cs="Arial"/>
                <w:highlight w:val="cyan"/>
              </w:rPr>
            </w:pPr>
            <w:r w:rsidRPr="009B709E">
              <w:rPr>
                <w:rFonts w:ascii="Arial" w:hAnsi="Arial" w:cs="Arial"/>
                <w:highlight w:val="cyan"/>
              </w:rPr>
              <w:t>XXXXXXXX</w:t>
            </w:r>
          </w:p>
        </w:tc>
        <w:tc>
          <w:tcPr>
            <w:tcW w:w="807" w:type="pct"/>
            <w:tcBorders>
              <w:top w:val="single" w:sz="4" w:space="0" w:color="auto"/>
            </w:tcBorders>
            <w:hideMark/>
          </w:tcPr>
          <w:p w14:paraId="798B8DAB" w14:textId="77777777" w:rsidR="00EC7FF7" w:rsidRDefault="00EC7FF7" w:rsidP="006E4650">
            <w:pPr>
              <w:rPr>
                <w:rFonts w:ascii="Arial" w:hAnsi="Arial" w:cs="Arial"/>
                <w:b/>
                <w:bCs/>
              </w:rPr>
            </w:pPr>
            <w:r w:rsidRPr="00EC7FF7">
              <w:rPr>
                <w:rFonts w:ascii="Arial" w:hAnsi="Arial" w:cs="Arial"/>
                <w:b/>
                <w:bCs/>
                <w:highlight w:val="cyan"/>
              </w:rPr>
              <w:t>NOME DA MARCA</w:t>
            </w:r>
          </w:p>
          <w:p w14:paraId="66C32D2A" w14:textId="0DCC815D" w:rsidR="009B709E" w:rsidRPr="009B709E" w:rsidRDefault="009B709E" w:rsidP="006E4650">
            <w:pPr>
              <w:rPr>
                <w:rFonts w:ascii="Arial" w:hAnsi="Arial" w:cs="Arial"/>
                <w:highlight w:val="cyan"/>
              </w:rPr>
            </w:pPr>
            <w:r w:rsidRPr="009B709E">
              <w:rPr>
                <w:rFonts w:ascii="Arial" w:hAnsi="Arial" w:cs="Arial"/>
                <w:highlight w:val="cyan"/>
              </w:rPr>
              <w:t>Titular</w:t>
            </w:r>
          </w:p>
        </w:tc>
        <w:tc>
          <w:tcPr>
            <w:tcW w:w="1323" w:type="pct"/>
            <w:tcBorders>
              <w:top w:val="single" w:sz="4" w:space="0" w:color="auto"/>
            </w:tcBorders>
            <w:hideMark/>
          </w:tcPr>
          <w:p w14:paraId="68A89A0B" w14:textId="77777777" w:rsidR="009B709E" w:rsidRPr="009B709E" w:rsidRDefault="009B709E" w:rsidP="006E4650">
            <w:pPr>
              <w:jc w:val="center"/>
              <w:rPr>
                <w:rFonts w:ascii="Arial" w:hAnsi="Arial" w:cs="Arial"/>
                <w:highlight w:val="cyan"/>
              </w:rPr>
            </w:pPr>
            <w:r w:rsidRPr="009B709E">
              <w:rPr>
                <w:rFonts w:ascii="Arial" w:hAnsi="Arial" w:cs="Arial"/>
                <w:noProof/>
                <w:highlight w:val="cyan"/>
              </w:rPr>
              <w:t>Imagem</w:t>
            </w:r>
          </w:p>
        </w:tc>
        <w:tc>
          <w:tcPr>
            <w:tcW w:w="2260" w:type="pct"/>
            <w:tcBorders>
              <w:top w:val="single" w:sz="4" w:space="0" w:color="auto"/>
            </w:tcBorders>
            <w:hideMark/>
          </w:tcPr>
          <w:p w14:paraId="272A8684" w14:textId="77777777" w:rsidR="009B709E" w:rsidRPr="009B709E" w:rsidRDefault="009B709E" w:rsidP="006E4650">
            <w:pPr>
              <w:rPr>
                <w:rFonts w:ascii="Arial" w:hAnsi="Arial" w:cs="Arial"/>
                <w:highlight w:val="cyan"/>
              </w:rPr>
            </w:pPr>
            <w:r w:rsidRPr="009B709E">
              <w:rPr>
                <w:rFonts w:ascii="Arial" w:hAnsi="Arial" w:cs="Arial"/>
                <w:highlight w:val="cyan"/>
              </w:rPr>
              <w:t xml:space="preserve">XX: </w:t>
            </w:r>
            <w:proofErr w:type="spellStart"/>
            <w:r w:rsidRPr="009B709E">
              <w:rPr>
                <w:rFonts w:ascii="Arial" w:hAnsi="Arial" w:cs="Arial"/>
                <w:highlight w:val="cyan"/>
                <w:shd w:val="clear" w:color="auto" w:fill="FFFFFF"/>
              </w:rPr>
              <w:t>xxxxxxxxxxxxxxxxxxxxxxxxxxxxxx</w:t>
            </w:r>
            <w:proofErr w:type="spellEnd"/>
          </w:p>
        </w:tc>
      </w:tr>
    </w:tbl>
    <w:p w14:paraId="561160AD" w14:textId="77777777" w:rsidR="009B709E" w:rsidRPr="009B709E" w:rsidRDefault="009B709E" w:rsidP="002D6FE3">
      <w:pPr>
        <w:shd w:val="clear" w:color="auto" w:fill="FFFFFF"/>
        <w:jc w:val="both"/>
        <w:rPr>
          <w:rFonts w:ascii="Arial" w:hAnsi="Arial" w:cs="Arial"/>
        </w:rPr>
      </w:pPr>
    </w:p>
    <w:p w14:paraId="428B4DEF" w14:textId="48386CA2" w:rsidR="00D701DF" w:rsidRPr="009B709E" w:rsidRDefault="009B709E" w:rsidP="002D6FE3">
      <w:pPr>
        <w:shd w:val="clear" w:color="auto" w:fill="FFFFFF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color w:val="000000"/>
          <w:lang w:eastAsia="pt-BR"/>
        </w:rPr>
        <w:t>Após a concessão</w:t>
      </w:r>
      <w:r w:rsidR="00D701DF" w:rsidRPr="009B709E">
        <w:rPr>
          <w:rFonts w:ascii="Arial" w:hAnsi="Arial" w:cs="Arial"/>
          <w:color w:val="000000"/>
          <w:lang w:eastAsia="pt-BR"/>
        </w:rPr>
        <w:t>, poderemos</w:t>
      </w:r>
      <w:r>
        <w:rPr>
          <w:rFonts w:ascii="Arial" w:hAnsi="Arial" w:cs="Arial"/>
          <w:color w:val="000000"/>
          <w:lang w:eastAsia="pt-BR"/>
        </w:rPr>
        <w:t xml:space="preserve"> instaurar PAN</w:t>
      </w:r>
      <w:r w:rsidR="00D701DF" w:rsidRPr="009B709E">
        <w:rPr>
          <w:rFonts w:ascii="Arial" w:hAnsi="Arial" w:cs="Arial"/>
          <w:color w:val="000000"/>
          <w:lang w:eastAsia="pt-BR"/>
        </w:rPr>
        <w:t xml:space="preserve">. </w:t>
      </w:r>
    </w:p>
    <w:p w14:paraId="2C679653" w14:textId="77777777" w:rsidR="00D701DF" w:rsidRPr="009B709E" w:rsidRDefault="00D701DF" w:rsidP="002D6FE3">
      <w:pPr>
        <w:jc w:val="both"/>
        <w:rPr>
          <w:rFonts w:ascii="Arial" w:hAnsi="Arial" w:cs="Arial"/>
        </w:rPr>
      </w:pPr>
    </w:p>
    <w:p w14:paraId="21D55716" w14:textId="33A32B3A" w:rsidR="00D701DF" w:rsidRPr="009B709E" w:rsidRDefault="009B709E" w:rsidP="002D6FE3">
      <w:pPr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Att.</w:t>
      </w:r>
      <w:r w:rsidR="00D701DF" w:rsidRPr="009B709E">
        <w:rPr>
          <w:rFonts w:ascii="Arial" w:hAnsi="Arial" w:cs="Arial"/>
          <w:color w:val="000000"/>
        </w:rPr>
        <w:t>,</w:t>
      </w:r>
      <w:bookmarkEnd w:id="0"/>
    </w:p>
    <w:p w14:paraId="542A1C74" w14:textId="48238979" w:rsidR="00D701DF" w:rsidRPr="009B709E" w:rsidRDefault="00D701DF" w:rsidP="002D6FE3">
      <w:pPr>
        <w:rPr>
          <w:rFonts w:ascii="Arial" w:hAnsi="Arial" w:cs="Arial"/>
          <w:color w:val="000000"/>
        </w:rPr>
      </w:pPr>
      <w:r w:rsidRPr="009B709E">
        <w:rPr>
          <w:rFonts w:ascii="Arial" w:hAnsi="Arial" w:cs="Arial"/>
          <w:color w:val="000000"/>
        </w:rPr>
        <w:br w:type="page"/>
      </w:r>
    </w:p>
    <w:p w14:paraId="0EE31973" w14:textId="27E31888" w:rsidR="00B72F70" w:rsidRDefault="00B72F70" w:rsidP="002D6FE3">
      <w:pPr>
        <w:jc w:val="both"/>
        <w:rPr>
          <w:rFonts w:asciiTheme="minorHAnsi" w:hAnsiTheme="minorHAnsi" w:cstheme="minorHAnsi"/>
        </w:rPr>
      </w:pPr>
      <w:r>
        <w:rPr>
          <w:highlight w:val="green"/>
        </w:rPr>
        <w:lastRenderedPageBreak/>
        <w:t xml:space="preserve">Deferimento. Marcas </w:t>
      </w:r>
      <w:r>
        <w:rPr>
          <w:b/>
          <w:highlight w:val="green"/>
        </w:rPr>
        <w:t>XXXXX [processo de terceiro]</w:t>
      </w:r>
    </w:p>
    <w:p w14:paraId="462D125A" w14:textId="77777777" w:rsidR="00B72F70" w:rsidRDefault="00B72F70" w:rsidP="002D6FE3">
      <w:pPr>
        <w:jc w:val="both"/>
        <w:rPr>
          <w:rFonts w:asciiTheme="minorHAnsi" w:hAnsiTheme="minorHAnsi" w:cstheme="minorBidi"/>
        </w:rPr>
      </w:pPr>
    </w:p>
    <w:p w14:paraId="3BE452AF" w14:textId="4E30EE26" w:rsidR="00D701DF" w:rsidRDefault="00D701DF" w:rsidP="002D6FE3">
      <w:p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Prezados, </w:t>
      </w:r>
    </w:p>
    <w:p w14:paraId="4144CA3B" w14:textId="77777777" w:rsidR="00D701DF" w:rsidRDefault="00D701DF" w:rsidP="002D6FE3">
      <w:pPr>
        <w:jc w:val="both"/>
      </w:pPr>
    </w:p>
    <w:p w14:paraId="070F1E4A" w14:textId="65E1E9FF" w:rsidR="00D701DF" w:rsidRDefault="002D6FE3" w:rsidP="002D6FE3">
      <w:pPr>
        <w:jc w:val="both"/>
        <w:rPr>
          <w:color w:val="000000"/>
          <w:lang w:eastAsia="pt-BR"/>
        </w:rPr>
      </w:pPr>
      <w:r>
        <w:t xml:space="preserve">O INPI optou por deferir </w:t>
      </w:r>
      <w:r w:rsidRPr="002D6FE3">
        <w:rPr>
          <w:highlight w:val="yellow"/>
        </w:rPr>
        <w:t>[</w:t>
      </w:r>
      <w:r w:rsidRPr="002D6FE3">
        <w:rPr>
          <w:b/>
          <w:bCs/>
          <w:highlight w:val="yellow"/>
        </w:rPr>
        <w:t>OPCIONAL OPOSIÇÃO</w:t>
      </w:r>
      <w:proofErr w:type="gramStart"/>
      <w:r w:rsidRPr="002D6FE3">
        <w:rPr>
          <w:b/>
          <w:bCs/>
          <w:highlight w:val="yellow"/>
        </w:rPr>
        <w:t>:</w:t>
      </w:r>
      <w:r>
        <w:rPr>
          <w:b/>
          <w:bCs/>
          <w:highlight w:val="yellow"/>
        </w:rPr>
        <w:t xml:space="preserve"> </w:t>
      </w:r>
      <w:r w:rsidRPr="002D6FE3">
        <w:rPr>
          <w:highlight w:val="yellow"/>
        </w:rPr>
        <w:t>,</w:t>
      </w:r>
      <w:proofErr w:type="gramEnd"/>
      <w:r w:rsidRPr="002D6FE3">
        <w:rPr>
          <w:highlight w:val="yellow"/>
        </w:rPr>
        <w:t xml:space="preserve"> apesar dos sólidos argumentos de nossa</w:t>
      </w:r>
      <w:r>
        <w:rPr>
          <w:highlight w:val="yellow"/>
        </w:rPr>
        <w:t>s</w:t>
      </w:r>
      <w:r w:rsidRPr="002D6FE3">
        <w:rPr>
          <w:highlight w:val="yellow"/>
        </w:rPr>
        <w:t xml:space="preserve"> oposiç</w:t>
      </w:r>
      <w:r>
        <w:rPr>
          <w:highlight w:val="yellow"/>
        </w:rPr>
        <w:t>ões</w:t>
      </w:r>
      <w:r w:rsidRPr="002D6FE3">
        <w:rPr>
          <w:highlight w:val="yellow"/>
        </w:rPr>
        <w:t>,]</w:t>
      </w:r>
      <w:r w:rsidRPr="002D6FE3">
        <w:t xml:space="preserve"> </w:t>
      </w:r>
      <w:r w:rsidRPr="002D6FE3">
        <w:rPr>
          <w:highlight w:val="yellow"/>
        </w:rPr>
        <w:t>[</w:t>
      </w:r>
      <w:r w:rsidRPr="002D6FE3">
        <w:rPr>
          <w:b/>
          <w:bCs/>
          <w:highlight w:val="yellow"/>
        </w:rPr>
        <w:t>OPCIONAL MANIF RECURSO:</w:t>
      </w:r>
      <w:r w:rsidRPr="002D6FE3">
        <w:rPr>
          <w:highlight w:val="yellow"/>
        </w:rPr>
        <w:t xml:space="preserve"> , não acatando os argumentos de nossa</w:t>
      </w:r>
      <w:r>
        <w:rPr>
          <w:highlight w:val="yellow"/>
        </w:rPr>
        <w:t>s</w:t>
      </w:r>
      <w:r w:rsidRPr="002D6FE3">
        <w:rPr>
          <w:highlight w:val="yellow"/>
        </w:rPr>
        <w:t xml:space="preserve"> contrarrazões, dando provimento ao</w:t>
      </w:r>
      <w:r>
        <w:rPr>
          <w:highlight w:val="yellow"/>
        </w:rPr>
        <w:t>s</w:t>
      </w:r>
      <w:r w:rsidRPr="002D6FE3">
        <w:rPr>
          <w:highlight w:val="yellow"/>
        </w:rPr>
        <w:t xml:space="preserve"> recurso</w:t>
      </w:r>
      <w:r>
        <w:rPr>
          <w:highlight w:val="yellow"/>
        </w:rPr>
        <w:t>s</w:t>
      </w:r>
      <w:r w:rsidRPr="002D6FE3">
        <w:rPr>
          <w:highlight w:val="yellow"/>
        </w:rPr>
        <w:t xml:space="preserve"> para]</w:t>
      </w:r>
      <w:r>
        <w:t xml:space="preserve"> </w:t>
      </w:r>
      <w:r w:rsidR="00D701DF">
        <w:t>os pedidos de registro de terceiros</w:t>
      </w:r>
      <w:r w:rsidR="00902BD2">
        <w:t xml:space="preserve"> abaixo</w:t>
      </w:r>
      <w:r w:rsidR="00D701DF">
        <w:t xml:space="preserve">: </w:t>
      </w:r>
    </w:p>
    <w:p w14:paraId="4CB3DDA7" w14:textId="77777777" w:rsidR="002D6FE3" w:rsidRDefault="002D6FE3" w:rsidP="002D6FE3">
      <w:pPr>
        <w:jc w:val="both"/>
        <w:rPr>
          <w:color w:val="000000"/>
          <w:lang w:eastAsia="pt-BR"/>
        </w:rPr>
      </w:pPr>
    </w:p>
    <w:tbl>
      <w:tblPr>
        <w:tblW w:w="5000" w:type="pct"/>
        <w:tblBorders>
          <w:top w:val="single" w:sz="8" w:space="0" w:color="FE5332"/>
          <w:bottom w:val="single" w:sz="8" w:space="0" w:color="FE5332"/>
          <w:insideH w:val="single" w:sz="8" w:space="0" w:color="FE533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373"/>
        <w:gridCol w:w="2250"/>
        <w:gridCol w:w="3844"/>
      </w:tblGrid>
      <w:tr w:rsidR="002D6FE3" w14:paraId="6ACC4406" w14:textId="77777777" w:rsidTr="00864B0E">
        <w:tc>
          <w:tcPr>
            <w:tcW w:w="61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B3832" w14:textId="77777777" w:rsidR="002D6FE3" w:rsidRDefault="002D6FE3" w:rsidP="002D6FE3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Processo</w:t>
            </w:r>
          </w:p>
        </w:tc>
        <w:tc>
          <w:tcPr>
            <w:tcW w:w="807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7988C" w14:textId="77777777" w:rsidR="002D6FE3" w:rsidRDefault="002D6FE3" w:rsidP="002D6FE3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Marca/ Titular</w:t>
            </w:r>
          </w:p>
        </w:tc>
        <w:tc>
          <w:tcPr>
            <w:tcW w:w="1323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43084" w14:textId="77777777" w:rsidR="002D6FE3" w:rsidRDefault="002D6FE3" w:rsidP="002D6FE3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Apresentação</w:t>
            </w:r>
          </w:p>
        </w:tc>
        <w:tc>
          <w:tcPr>
            <w:tcW w:w="226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602F5" w14:textId="77777777" w:rsidR="002D6FE3" w:rsidRDefault="002D6FE3" w:rsidP="002D6FE3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Classe/ Especificação</w:t>
            </w:r>
          </w:p>
        </w:tc>
      </w:tr>
      <w:tr w:rsidR="002D6FE3" w14:paraId="5F0E60A7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A7DE9" w14:textId="77777777" w:rsidR="002D6FE3" w:rsidRDefault="002D6FE3" w:rsidP="002D6FE3">
            <w:pPr>
              <w:rPr>
                <w:sz w:val="18"/>
                <w:szCs w:val="18"/>
              </w:rPr>
            </w:pPr>
            <w:r w:rsidRPr="00D701DF">
              <w:rPr>
                <w:sz w:val="18"/>
                <w:szCs w:val="18"/>
                <w:highlight w:val="yellow"/>
              </w:rPr>
              <w:t>XXXXXXXX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D247E" w14:textId="77777777" w:rsidR="002D6FE3" w:rsidRPr="00D701DF" w:rsidRDefault="002D6FE3" w:rsidP="002D6FE3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D701DF">
              <w:rPr>
                <w:b/>
                <w:bCs/>
                <w:sz w:val="18"/>
                <w:szCs w:val="18"/>
                <w:highlight w:val="yellow"/>
              </w:rPr>
              <w:t>MARCA</w:t>
            </w:r>
          </w:p>
          <w:p w14:paraId="2A8DCF3D" w14:textId="77777777" w:rsidR="002D6FE3" w:rsidRDefault="002D6FE3" w:rsidP="002D6FE3">
            <w:pPr>
              <w:rPr>
                <w:sz w:val="18"/>
                <w:szCs w:val="18"/>
              </w:rPr>
            </w:pPr>
            <w:r w:rsidRPr="00D701DF">
              <w:rPr>
                <w:sz w:val="18"/>
                <w:szCs w:val="18"/>
                <w:highlight w:val="yellow"/>
              </w:rPr>
              <w:t>Titular</w:t>
            </w:r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42C5B" w14:textId="77777777" w:rsidR="002D6FE3" w:rsidRDefault="002D6FE3" w:rsidP="002D6FE3">
            <w:pPr>
              <w:jc w:val="center"/>
              <w:rPr>
                <w:sz w:val="18"/>
                <w:szCs w:val="18"/>
              </w:rPr>
            </w:pPr>
            <w:commentRangeStart w:id="1"/>
            <w:commentRangeStart w:id="2"/>
            <w:r w:rsidRPr="00D701DF">
              <w:rPr>
                <w:noProof/>
                <w:sz w:val="18"/>
                <w:szCs w:val="18"/>
                <w:highlight w:val="yellow"/>
              </w:rPr>
              <w:t>Imagem</w:t>
            </w:r>
            <w:commentRangeEnd w:id="1"/>
            <w:r>
              <w:rPr>
                <w:rStyle w:val="Refdecomentrio"/>
              </w:rPr>
              <w:commentReference w:id="1"/>
            </w:r>
            <w:commentRangeEnd w:id="2"/>
            <w:r>
              <w:rPr>
                <w:rStyle w:val="Refdecomentrio"/>
              </w:rPr>
              <w:commentReference w:id="2"/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666B1" w14:textId="77777777" w:rsidR="002D6FE3" w:rsidRDefault="002D6FE3" w:rsidP="002D6FE3">
            <w:pPr>
              <w:rPr>
                <w:sz w:val="18"/>
                <w:szCs w:val="18"/>
              </w:rPr>
            </w:pPr>
            <w:r w:rsidRPr="00D701DF">
              <w:rPr>
                <w:sz w:val="18"/>
                <w:szCs w:val="18"/>
                <w:highlight w:val="yellow"/>
              </w:rPr>
              <w:t xml:space="preserve">XX: </w:t>
            </w:r>
            <w:proofErr w:type="spellStart"/>
            <w:r w:rsidRPr="00D701DF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xxxxxxxxxxxxxxxxxxxxxxxxxxxxxx</w:t>
            </w:r>
            <w:proofErr w:type="spellEnd"/>
          </w:p>
        </w:tc>
      </w:tr>
      <w:tr w:rsidR="002D6FE3" w14:paraId="0BD5EDF6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C407" w14:textId="77777777" w:rsidR="002D6FE3" w:rsidRPr="00D701DF" w:rsidRDefault="002D6FE3" w:rsidP="002D6FE3">
            <w:pPr>
              <w:rPr>
                <w:sz w:val="18"/>
                <w:szCs w:val="18"/>
                <w:highlight w:val="yellow"/>
              </w:rPr>
            </w:pPr>
            <w:r w:rsidRPr="00D701DF">
              <w:rPr>
                <w:sz w:val="18"/>
                <w:szCs w:val="18"/>
                <w:highlight w:val="yellow"/>
              </w:rPr>
              <w:t>XXXXXXXX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326D1" w14:textId="77777777" w:rsidR="002D6FE3" w:rsidRPr="00D701DF" w:rsidRDefault="002D6FE3" w:rsidP="002D6FE3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D701DF">
              <w:rPr>
                <w:b/>
                <w:bCs/>
                <w:sz w:val="18"/>
                <w:szCs w:val="18"/>
                <w:highlight w:val="yellow"/>
              </w:rPr>
              <w:t>MARCA</w:t>
            </w:r>
          </w:p>
          <w:p w14:paraId="1D851DCF" w14:textId="77777777" w:rsidR="002D6FE3" w:rsidRPr="00D701DF" w:rsidRDefault="002D6FE3" w:rsidP="002D6FE3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D701DF">
              <w:rPr>
                <w:sz w:val="18"/>
                <w:szCs w:val="18"/>
                <w:highlight w:val="yellow"/>
              </w:rPr>
              <w:t>Titular</w:t>
            </w:r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547AC" w14:textId="77777777" w:rsidR="002D6FE3" w:rsidRPr="00D701DF" w:rsidRDefault="002D6FE3" w:rsidP="002D6FE3">
            <w:pPr>
              <w:jc w:val="center"/>
              <w:rPr>
                <w:noProof/>
                <w:sz w:val="18"/>
                <w:szCs w:val="18"/>
                <w:highlight w:val="yellow"/>
              </w:rPr>
            </w:pPr>
            <w:r w:rsidRPr="00D701DF">
              <w:rPr>
                <w:noProof/>
                <w:sz w:val="18"/>
                <w:szCs w:val="18"/>
                <w:highlight w:val="yellow"/>
              </w:rPr>
              <w:t>Imagem</w:t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B512D" w14:textId="77777777" w:rsidR="002D6FE3" w:rsidRPr="00D701DF" w:rsidRDefault="002D6FE3" w:rsidP="002D6FE3">
            <w:pPr>
              <w:rPr>
                <w:sz w:val="18"/>
                <w:szCs w:val="18"/>
                <w:highlight w:val="yellow"/>
              </w:rPr>
            </w:pPr>
            <w:r w:rsidRPr="00D701DF">
              <w:rPr>
                <w:sz w:val="18"/>
                <w:szCs w:val="18"/>
                <w:highlight w:val="yellow"/>
              </w:rPr>
              <w:t xml:space="preserve">XX: </w:t>
            </w:r>
            <w:proofErr w:type="spellStart"/>
            <w:r w:rsidRPr="00D701DF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xxxxxxxxxxxxxxxxxxxxxxxxxxxxxx</w:t>
            </w:r>
            <w:proofErr w:type="spellEnd"/>
          </w:p>
        </w:tc>
      </w:tr>
    </w:tbl>
    <w:p w14:paraId="2916BC34" w14:textId="77777777" w:rsidR="002D6FE3" w:rsidRDefault="002D6FE3" w:rsidP="002D6FE3">
      <w:pPr>
        <w:shd w:val="clear" w:color="auto" w:fill="FFFFFF"/>
        <w:jc w:val="both"/>
        <w:rPr>
          <w:rFonts w:asciiTheme="minorHAnsi" w:hAnsiTheme="minorHAnsi" w:cstheme="minorHAnsi"/>
        </w:rPr>
      </w:pPr>
    </w:p>
    <w:p w14:paraId="0BEC75E0" w14:textId="77777777" w:rsidR="00902BD2" w:rsidRDefault="00902BD2" w:rsidP="002D6FE3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Cita-se abaixo a</w:t>
      </w:r>
      <w:r w:rsidRPr="00D701DF">
        <w:rPr>
          <w:color w:val="000000"/>
          <w:highlight w:val="yellow"/>
        </w:rPr>
        <w:t>s</w:t>
      </w:r>
      <w:r>
        <w:rPr>
          <w:color w:val="000000"/>
        </w:rPr>
        <w:t xml:space="preserve"> marca</w:t>
      </w:r>
      <w:r w:rsidRPr="00D701DF">
        <w:rPr>
          <w:color w:val="000000"/>
          <w:highlight w:val="yellow"/>
        </w:rPr>
        <w:t>s</w:t>
      </w:r>
      <w:r>
        <w:rPr>
          <w:color w:val="000000"/>
        </w:rPr>
        <w:t xml:space="preserve">, da </w:t>
      </w:r>
      <w:proofErr w:type="spellStart"/>
      <w:r w:rsidRPr="00D10603">
        <w:rPr>
          <w:rFonts w:eastAsia="Times New Roman"/>
          <w:highlight w:val="yellow"/>
        </w:rPr>
        <w:t>Xxxxxxxxxx</w:t>
      </w:r>
      <w:proofErr w:type="spellEnd"/>
      <w:r>
        <w:rPr>
          <w:color w:val="000000"/>
        </w:rPr>
        <w:t>, para comparação.</w:t>
      </w:r>
    </w:p>
    <w:p w14:paraId="1D600E80" w14:textId="77777777" w:rsidR="002D6FE3" w:rsidRDefault="002D6FE3" w:rsidP="002D6FE3">
      <w:pPr>
        <w:jc w:val="both"/>
        <w:rPr>
          <w:color w:val="000000"/>
          <w:lang w:eastAsia="pt-BR"/>
        </w:rPr>
      </w:pPr>
    </w:p>
    <w:tbl>
      <w:tblPr>
        <w:tblW w:w="5000" w:type="pct"/>
        <w:tblBorders>
          <w:top w:val="single" w:sz="8" w:space="0" w:color="FE5332"/>
          <w:bottom w:val="single" w:sz="8" w:space="0" w:color="FE5332"/>
          <w:insideH w:val="single" w:sz="8" w:space="0" w:color="FE533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373"/>
        <w:gridCol w:w="2250"/>
        <w:gridCol w:w="3844"/>
      </w:tblGrid>
      <w:tr w:rsidR="002D6FE3" w14:paraId="6999C1BC" w14:textId="77777777" w:rsidTr="00864B0E">
        <w:tc>
          <w:tcPr>
            <w:tcW w:w="61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8FD73" w14:textId="77777777" w:rsidR="002D6FE3" w:rsidRDefault="002D6FE3" w:rsidP="002D6FE3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Processo</w:t>
            </w:r>
          </w:p>
        </w:tc>
        <w:tc>
          <w:tcPr>
            <w:tcW w:w="807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FDA0E" w14:textId="77777777" w:rsidR="002D6FE3" w:rsidRDefault="002D6FE3" w:rsidP="002D6FE3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Marca/ Titular</w:t>
            </w:r>
          </w:p>
        </w:tc>
        <w:tc>
          <w:tcPr>
            <w:tcW w:w="1323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042E" w14:textId="77777777" w:rsidR="002D6FE3" w:rsidRDefault="002D6FE3" w:rsidP="002D6FE3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Apresentação</w:t>
            </w:r>
          </w:p>
        </w:tc>
        <w:tc>
          <w:tcPr>
            <w:tcW w:w="226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424A" w14:textId="77777777" w:rsidR="002D6FE3" w:rsidRDefault="002D6FE3" w:rsidP="002D6FE3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Classe/ Especificação</w:t>
            </w:r>
          </w:p>
        </w:tc>
      </w:tr>
      <w:tr w:rsidR="002D6FE3" w14:paraId="599E19B7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A339F" w14:textId="77777777" w:rsidR="002D6FE3" w:rsidRDefault="002D6FE3" w:rsidP="002D6FE3">
            <w:pPr>
              <w:rPr>
                <w:sz w:val="18"/>
                <w:szCs w:val="18"/>
              </w:rPr>
            </w:pPr>
            <w:r w:rsidRPr="00D701DF">
              <w:rPr>
                <w:sz w:val="18"/>
                <w:szCs w:val="18"/>
                <w:highlight w:val="yellow"/>
              </w:rPr>
              <w:t>XXXXXXXX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B2AEE" w14:textId="77777777" w:rsidR="002D6FE3" w:rsidRPr="00D701DF" w:rsidRDefault="002D6FE3" w:rsidP="002D6FE3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D701DF">
              <w:rPr>
                <w:b/>
                <w:bCs/>
                <w:sz w:val="18"/>
                <w:szCs w:val="18"/>
                <w:highlight w:val="yellow"/>
              </w:rPr>
              <w:t>MARCA</w:t>
            </w:r>
          </w:p>
          <w:p w14:paraId="3BFAFA4D" w14:textId="77777777" w:rsidR="002D6FE3" w:rsidRDefault="002D6FE3" w:rsidP="002D6FE3">
            <w:pPr>
              <w:rPr>
                <w:sz w:val="18"/>
                <w:szCs w:val="18"/>
              </w:rPr>
            </w:pPr>
            <w:r w:rsidRPr="00D701DF">
              <w:rPr>
                <w:sz w:val="18"/>
                <w:szCs w:val="18"/>
                <w:highlight w:val="yellow"/>
              </w:rPr>
              <w:t>Titular</w:t>
            </w:r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12FF8" w14:textId="77777777" w:rsidR="002D6FE3" w:rsidRDefault="002D6FE3" w:rsidP="002D6FE3">
            <w:pPr>
              <w:jc w:val="center"/>
              <w:rPr>
                <w:sz w:val="18"/>
                <w:szCs w:val="18"/>
              </w:rPr>
            </w:pPr>
            <w:commentRangeStart w:id="3"/>
            <w:commentRangeStart w:id="4"/>
            <w:r w:rsidRPr="00D701DF">
              <w:rPr>
                <w:noProof/>
                <w:sz w:val="18"/>
                <w:szCs w:val="18"/>
                <w:highlight w:val="yellow"/>
              </w:rPr>
              <w:t>Imagem</w:t>
            </w:r>
            <w:commentRangeEnd w:id="3"/>
            <w:r>
              <w:rPr>
                <w:rStyle w:val="Refdecomentrio"/>
              </w:rPr>
              <w:commentReference w:id="3"/>
            </w:r>
            <w:commentRangeEnd w:id="4"/>
            <w:r>
              <w:rPr>
                <w:rStyle w:val="Refdecomentrio"/>
              </w:rPr>
              <w:commentReference w:id="4"/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A0852" w14:textId="77777777" w:rsidR="002D6FE3" w:rsidRDefault="002D6FE3" w:rsidP="002D6FE3">
            <w:pPr>
              <w:rPr>
                <w:sz w:val="18"/>
                <w:szCs w:val="18"/>
              </w:rPr>
            </w:pPr>
            <w:r w:rsidRPr="00D701DF">
              <w:rPr>
                <w:sz w:val="18"/>
                <w:szCs w:val="18"/>
                <w:highlight w:val="yellow"/>
              </w:rPr>
              <w:t xml:space="preserve">XX: </w:t>
            </w:r>
            <w:proofErr w:type="spellStart"/>
            <w:r w:rsidRPr="00D701DF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xxxxxxxxxxxxxxxxxxxxxxxxxxxxxx</w:t>
            </w:r>
            <w:proofErr w:type="spellEnd"/>
          </w:p>
        </w:tc>
      </w:tr>
      <w:tr w:rsidR="002D6FE3" w14:paraId="57FD5AE9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58ED" w14:textId="77777777" w:rsidR="002D6FE3" w:rsidRPr="00D701DF" w:rsidRDefault="002D6FE3" w:rsidP="002D6FE3">
            <w:pPr>
              <w:rPr>
                <w:sz w:val="18"/>
                <w:szCs w:val="18"/>
                <w:highlight w:val="yellow"/>
              </w:rPr>
            </w:pPr>
            <w:r w:rsidRPr="00D701DF">
              <w:rPr>
                <w:sz w:val="18"/>
                <w:szCs w:val="18"/>
                <w:highlight w:val="yellow"/>
              </w:rPr>
              <w:t>XXXXXXXX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92E9A" w14:textId="77777777" w:rsidR="002D6FE3" w:rsidRPr="00D701DF" w:rsidRDefault="002D6FE3" w:rsidP="002D6FE3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D701DF">
              <w:rPr>
                <w:b/>
                <w:bCs/>
                <w:sz w:val="18"/>
                <w:szCs w:val="18"/>
                <w:highlight w:val="yellow"/>
              </w:rPr>
              <w:t>MARCA</w:t>
            </w:r>
          </w:p>
          <w:p w14:paraId="0B5D8DC2" w14:textId="77777777" w:rsidR="002D6FE3" w:rsidRPr="00D701DF" w:rsidRDefault="002D6FE3" w:rsidP="002D6FE3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D701DF">
              <w:rPr>
                <w:sz w:val="18"/>
                <w:szCs w:val="18"/>
                <w:highlight w:val="yellow"/>
              </w:rPr>
              <w:t>Titular</w:t>
            </w:r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0DB7" w14:textId="77777777" w:rsidR="002D6FE3" w:rsidRPr="00D701DF" w:rsidRDefault="002D6FE3" w:rsidP="002D6FE3">
            <w:pPr>
              <w:jc w:val="center"/>
              <w:rPr>
                <w:noProof/>
                <w:sz w:val="18"/>
                <w:szCs w:val="18"/>
                <w:highlight w:val="yellow"/>
              </w:rPr>
            </w:pPr>
            <w:r w:rsidRPr="00D701DF">
              <w:rPr>
                <w:noProof/>
                <w:sz w:val="18"/>
                <w:szCs w:val="18"/>
                <w:highlight w:val="yellow"/>
              </w:rPr>
              <w:t>Imagem</w:t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EEED5" w14:textId="77777777" w:rsidR="002D6FE3" w:rsidRPr="00D701DF" w:rsidRDefault="002D6FE3" w:rsidP="002D6FE3">
            <w:pPr>
              <w:rPr>
                <w:sz w:val="18"/>
                <w:szCs w:val="18"/>
                <w:highlight w:val="yellow"/>
              </w:rPr>
            </w:pPr>
            <w:r w:rsidRPr="00D701DF">
              <w:rPr>
                <w:sz w:val="18"/>
                <w:szCs w:val="18"/>
                <w:highlight w:val="yellow"/>
              </w:rPr>
              <w:t xml:space="preserve">XX: </w:t>
            </w:r>
            <w:proofErr w:type="spellStart"/>
            <w:r w:rsidRPr="00D701DF">
              <w:rPr>
                <w:color w:val="000000"/>
                <w:sz w:val="18"/>
                <w:szCs w:val="18"/>
                <w:highlight w:val="yellow"/>
                <w:shd w:val="clear" w:color="auto" w:fill="FFFFFF"/>
              </w:rPr>
              <w:t>xxxxxxxxxxxxxxxxxxxxxxxxxxxxxx</w:t>
            </w:r>
            <w:proofErr w:type="spellEnd"/>
          </w:p>
        </w:tc>
      </w:tr>
    </w:tbl>
    <w:p w14:paraId="2D958E50" w14:textId="77777777" w:rsidR="002D6FE3" w:rsidRDefault="002D6FE3" w:rsidP="002D6FE3">
      <w:pPr>
        <w:shd w:val="clear" w:color="auto" w:fill="FFFFFF"/>
        <w:jc w:val="both"/>
        <w:rPr>
          <w:rFonts w:asciiTheme="minorHAnsi" w:hAnsiTheme="minorHAnsi" w:cstheme="minorHAnsi"/>
        </w:rPr>
      </w:pPr>
    </w:p>
    <w:p w14:paraId="58F8DCC3" w14:textId="6B11BDA1" w:rsidR="00D701DF" w:rsidRDefault="00D701DF" w:rsidP="002D6FE3">
      <w:pPr>
        <w:shd w:val="clear" w:color="auto" w:fill="FFFFFF"/>
        <w:jc w:val="both"/>
        <w:rPr>
          <w:lang w:eastAsia="pt-BR"/>
        </w:rPr>
      </w:pPr>
      <w:r>
        <w:rPr>
          <w:color w:val="000000"/>
          <w:lang w:eastAsia="pt-BR"/>
        </w:rPr>
        <w:t xml:space="preserve">Para obter os registros, o titular deverá pagar as taxas finais no prazo de </w:t>
      </w:r>
      <w:r>
        <w:rPr>
          <w:color w:val="000000"/>
          <w:u w:val="single"/>
          <w:lang w:eastAsia="pt-BR"/>
        </w:rPr>
        <w:t>60 dias</w:t>
      </w:r>
      <w:r>
        <w:rPr>
          <w:color w:val="000000"/>
          <w:lang w:eastAsia="pt-BR"/>
        </w:rPr>
        <w:t xml:space="preserve">. Efetuado este pagamento, o INPI publicará a concessão dos registros, quando poderemos requerer a respectiva nulidade. </w:t>
      </w:r>
    </w:p>
    <w:p w14:paraId="7FF2D55B" w14:textId="77777777" w:rsidR="00D701DF" w:rsidRDefault="00D701DF" w:rsidP="002D6FE3">
      <w:pPr>
        <w:jc w:val="both"/>
      </w:pPr>
    </w:p>
    <w:p w14:paraId="21F00576" w14:textId="77777777" w:rsidR="00D701DF" w:rsidRDefault="00D701DF" w:rsidP="002D6FE3">
      <w:pPr>
        <w:jc w:val="both"/>
      </w:pPr>
      <w:r>
        <w:t>Monitoraremos o processo e informaremos qualquer novidade.</w:t>
      </w:r>
    </w:p>
    <w:p w14:paraId="100E4E05" w14:textId="77777777" w:rsidR="00D701DF" w:rsidRDefault="00D701DF" w:rsidP="002D6FE3">
      <w:pPr>
        <w:jc w:val="both"/>
      </w:pPr>
    </w:p>
    <w:p w14:paraId="165DD3AE" w14:textId="2DE26B67" w:rsidR="00D701DF" w:rsidRDefault="00D701DF" w:rsidP="002D6FE3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Cordialmente,</w:t>
      </w:r>
    </w:p>
    <w:sectPr w:rsidR="00D70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atalia Eleutério" w:date="2020-11-27T11:11:00Z" w:initials="NE">
    <w:p w14:paraId="683ED574" w14:textId="77777777" w:rsidR="002D6FE3" w:rsidRDefault="002D6FE3" w:rsidP="002D6FE3">
      <w:pPr>
        <w:pStyle w:val="Textodecomentrio"/>
      </w:pPr>
      <w:r>
        <w:rPr>
          <w:rStyle w:val="Refdecomentrio"/>
        </w:rPr>
        <w:annotationRef/>
      </w:r>
      <w:r>
        <w:t>Imagem sempre “Alinhada com o texto”</w:t>
      </w:r>
    </w:p>
  </w:comment>
  <w:comment w:id="2" w:author="Renata Maria de Toledo Santos" w:date="2021-01-20T09:23:00Z" w:initials="RMdTS">
    <w:p w14:paraId="4D8FB6AE" w14:textId="77777777" w:rsidR="002D6FE3" w:rsidRDefault="002D6FE3" w:rsidP="002D6FE3">
      <w:pPr>
        <w:pStyle w:val="Textodecomentrio"/>
      </w:pPr>
      <w:r>
        <w:rPr>
          <w:rStyle w:val="Refdecomentrio"/>
        </w:rPr>
        <w:annotationRef/>
      </w:r>
      <w:r>
        <w:t>“-“ no lugar da imagem, caso a marca seja nominativa</w:t>
      </w:r>
    </w:p>
  </w:comment>
  <w:comment w:id="3" w:author="Natalia Eleutério" w:date="2020-11-27T11:11:00Z" w:initials="NE">
    <w:p w14:paraId="5D815B97" w14:textId="77777777" w:rsidR="002D6FE3" w:rsidRDefault="002D6FE3" w:rsidP="002D6FE3">
      <w:pPr>
        <w:pStyle w:val="Textodecomentrio"/>
      </w:pPr>
      <w:r>
        <w:rPr>
          <w:rStyle w:val="Refdecomentrio"/>
        </w:rPr>
        <w:annotationRef/>
      </w:r>
      <w:r>
        <w:t>Imagem sempre “Alinhada com o texto”</w:t>
      </w:r>
    </w:p>
  </w:comment>
  <w:comment w:id="4" w:author="Renata Maria de Toledo Santos" w:date="2021-01-20T09:23:00Z" w:initials="RMdTS">
    <w:p w14:paraId="46A3A977" w14:textId="77777777" w:rsidR="002D6FE3" w:rsidRDefault="002D6FE3" w:rsidP="002D6FE3">
      <w:pPr>
        <w:pStyle w:val="Textodecomentrio"/>
      </w:pPr>
      <w:r>
        <w:rPr>
          <w:rStyle w:val="Refdecomentrio"/>
        </w:rPr>
        <w:annotationRef/>
      </w:r>
      <w:r>
        <w:t>“-“ no lugar da imagem, caso a marca seja nominativa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3ED574" w15:done="0"/>
  <w15:commentEx w15:paraId="4D8FB6AE" w15:paraIdParent="683ED574" w15:done="0"/>
  <w15:commentEx w15:paraId="5D815B97" w15:done="0"/>
  <w15:commentEx w15:paraId="46A3A977" w15:paraIdParent="5D815B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71ABD" w16cex:dateUtc="2020-11-27T14:11:00Z"/>
  <w16cex:commentExtensible w16cex:durableId="23F71ABC" w16cex:dateUtc="2021-01-20T12:23:00Z"/>
  <w16cex:commentExtensible w16cex:durableId="23F71ABF" w16cex:dateUtc="2020-11-27T14:11:00Z"/>
  <w16cex:commentExtensible w16cex:durableId="23F71ABE" w16cex:dateUtc="2021-01-20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3ED574" w16cid:durableId="23F71ABD"/>
  <w16cid:commentId w16cid:paraId="4D8FB6AE" w16cid:durableId="23F71ABC"/>
  <w16cid:commentId w16cid:paraId="5D815B97" w16cid:durableId="23F71ABF"/>
  <w16cid:commentId w16cid:paraId="46A3A977" w16cid:durableId="23F71A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lia Eleutério">
    <w15:presenceInfo w15:providerId="None" w15:userId="Natalia Eleutério"/>
  </w15:person>
  <w15:person w15:author="Renata Maria de Toledo Santos">
    <w15:presenceInfo w15:providerId="AD" w15:userId="S-1-5-21-1816933861-4004586258-1143372204-1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0F"/>
    <w:rsid w:val="00043DE1"/>
    <w:rsid w:val="001973E9"/>
    <w:rsid w:val="002D6FE3"/>
    <w:rsid w:val="00323AB5"/>
    <w:rsid w:val="004D4B82"/>
    <w:rsid w:val="004E2D7C"/>
    <w:rsid w:val="00505F10"/>
    <w:rsid w:val="0056463A"/>
    <w:rsid w:val="005D06D7"/>
    <w:rsid w:val="006322F5"/>
    <w:rsid w:val="007259C4"/>
    <w:rsid w:val="0081493B"/>
    <w:rsid w:val="0089420F"/>
    <w:rsid w:val="00902BD2"/>
    <w:rsid w:val="009B709E"/>
    <w:rsid w:val="00AD23DE"/>
    <w:rsid w:val="00B72F70"/>
    <w:rsid w:val="00BE333E"/>
    <w:rsid w:val="00C6040F"/>
    <w:rsid w:val="00CC535B"/>
    <w:rsid w:val="00D701DF"/>
    <w:rsid w:val="00DE08C0"/>
    <w:rsid w:val="00E11B37"/>
    <w:rsid w:val="00EC7FF7"/>
    <w:rsid w:val="00F21523"/>
    <w:rsid w:val="00F9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3124"/>
  <w15:chartTrackingRefBased/>
  <w15:docId w15:val="{969FC60D-73A8-4702-B5ED-58A66FC1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0F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01D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1DF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5646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6463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6463A"/>
    <w:rPr>
      <w:rFonts w:ascii="Calibri" w:hAnsi="Calibri" w:cs="Calibri"/>
      <w:sz w:val="20"/>
      <w:szCs w:val="20"/>
    </w:rPr>
  </w:style>
  <w:style w:type="table" w:styleId="Tabelacomgrade">
    <w:name w:val="Table Grid"/>
    <w:basedOn w:val="Tabelanormal"/>
    <w:uiPriority w:val="39"/>
    <w:rsid w:val="009B7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BA990167CEA44A1FFAE4E4253EAD2" ma:contentTypeVersion="4" ma:contentTypeDescription="Crie um novo documento." ma:contentTypeScope="" ma:versionID="f08684ad1634141d3279c58a67cc23c1">
  <xsd:schema xmlns:xsd="http://www.w3.org/2001/XMLSchema" xmlns:xs="http://www.w3.org/2001/XMLSchema" xmlns:p="http://schemas.microsoft.com/office/2006/metadata/properties" xmlns:ns2="3ba6ea52-9afc-4b60-b289-6bdc6bf786b2" targetNamespace="http://schemas.microsoft.com/office/2006/metadata/properties" ma:root="true" ma:fieldsID="97eda187059ed461a8be06ccbdfb591d" ns2:_="">
    <xsd:import namespace="3ba6ea52-9afc-4b60-b289-6bdc6bf78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6ea52-9afc-4b60-b289-6bdc6bf78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6B6B25-3C1D-4C66-979E-493B37454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F65851-B824-414A-8E91-C7EDA1B75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E85434-F4D8-4FCE-BB2A-36296E739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6ea52-9afc-4b60-b289-6bdc6bf78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Eleutério</dc:creator>
  <cp:keywords/>
  <dc:description/>
  <cp:lastModifiedBy>João Lamoso</cp:lastModifiedBy>
  <cp:revision>2</cp:revision>
  <dcterms:created xsi:type="dcterms:W3CDTF">2023-05-16T23:16:00Z</dcterms:created>
  <dcterms:modified xsi:type="dcterms:W3CDTF">2023-05-16T23:16:00Z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0x01010022ABA990167CEA44A1FFAE4E4253EAD2</vt:lpwstr>
  </property>
  <property fmtid="{D5CDD505-2E9C-101B-9397-08002B2CF9AE}" pid="3" name="Order">
    <vt:r8>191800</vt:r8>
  </property>
  <property fmtid="{D5CDD505-2E9C-101B-9397-08002B2CF9AE}" pid="4" name="TaxKeyword">
    <vt:lpwstr/>
  </property>
</Properties>
</file>