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ABC262" wp14:paraId="364FD72B" wp14:textId="12900CC7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5EABC262" w:rsidR="054F71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s-ES"/>
        </w:rPr>
        <w:t>3. Requisito No Funcional (RNF)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5EABC262" w:rsidTr="5EABC262" w14:paraId="5D94CDF5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7D0AD53" w14:textId="6815592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FC7D136" w14:textId="3EE66EE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06590083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A568625" w14:textId="34DF09C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9911C17" w14:textId="3229DE7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RNF-01</w:t>
            </w:r>
          </w:p>
        </w:tc>
      </w:tr>
      <w:tr w:rsidR="5EABC262" w:rsidTr="5EABC262" w14:paraId="451E9DC9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2D3E97B" w14:textId="7D8F86E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F93FE64" w14:textId="60456E6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Rendimiento</w:t>
            </w:r>
          </w:p>
        </w:tc>
      </w:tr>
      <w:tr w:rsidR="5EABC262" w:rsidTr="5EABC262" w14:paraId="7DC9C580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CBD3782" w14:textId="6DCE253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2E0BDE4" w14:textId="38BC58D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responder a las solicitudes de consulta de información de manera rápida y eficiente</w:t>
            </w:r>
          </w:p>
        </w:tc>
      </w:tr>
      <w:tr w:rsidR="5EABC262" w:rsidTr="5EABC262" w14:paraId="35CE2DF5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3939B10" w14:textId="1824B22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623D805" w14:textId="7F1D1F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en menos de 3 segundos</w:t>
            </w:r>
          </w:p>
        </w:tc>
      </w:tr>
    </w:tbl>
    <w:p xmlns:wp14="http://schemas.microsoft.com/office/word/2010/wordml" w:rsidP="5EABC262" wp14:paraId="4613A67A" wp14:textId="01E13A5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80"/>
        <w:gridCol w:w="5430"/>
      </w:tblGrid>
      <w:tr w:rsidR="5EABC262" w:rsidTr="5EABC262" w14:paraId="22954329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34C79675" w14:textId="2019423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469F3D6" w14:textId="399A09E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33B18CA6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3204835" w14:textId="7257A97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142FB94B" w14:textId="5F6496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RNF-02</w:t>
            </w:r>
          </w:p>
        </w:tc>
      </w:tr>
      <w:tr w:rsidR="5EABC262" w:rsidTr="5EABC262" w14:paraId="080433F3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AEE7FCC" w14:textId="2B08C54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18F9663" w14:textId="12C4D78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Disponibilidad</w:t>
            </w:r>
          </w:p>
        </w:tc>
      </w:tr>
      <w:tr w:rsidR="5EABC262" w:rsidTr="5EABC262" w14:paraId="19DFAD15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7C5DF8E" w14:textId="44BC04C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3BA41D85" w14:textId="2A7E574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estar disponible para los usuarios durante su operación normal</w:t>
            </w:r>
          </w:p>
        </w:tc>
      </w:tr>
      <w:tr w:rsidR="5EABC262" w:rsidTr="5EABC262" w14:paraId="78829A8B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CCA6F53" w14:textId="7E6FABE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79223BB" w14:textId="3F4F21F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99.5% del tiempo</w:t>
            </w:r>
          </w:p>
        </w:tc>
      </w:tr>
    </w:tbl>
    <w:p xmlns:wp14="http://schemas.microsoft.com/office/word/2010/wordml" w:rsidP="5EABC262" wp14:paraId="372B5D5A" wp14:textId="505E443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810"/>
        <w:gridCol w:w="5400"/>
      </w:tblGrid>
      <w:tr w:rsidR="5EABC262" w:rsidTr="5EABC262" w14:paraId="126B2FD4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3F73BD4D" w14:textId="035D232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3D06F602" w14:textId="45B4570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3C91A5F5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70489E4" w14:textId="757C8BA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4766DF2" w14:textId="6E96E78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RNF-03</w:t>
            </w:r>
          </w:p>
        </w:tc>
      </w:tr>
      <w:tr w:rsidR="5EABC262" w:rsidTr="5EABC262" w14:paraId="0AE0A82F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1088CA87" w14:textId="4A63AB8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067ACAA" w14:textId="6F5016F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Usabilidad</w:t>
            </w:r>
          </w:p>
        </w:tc>
      </w:tr>
      <w:tr w:rsidR="5EABC262" w:rsidTr="5EABC262" w14:paraId="7578C3B6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FA8AC96" w14:textId="5546C6A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3D05C3B9" w14:textId="3E9F7E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ser fácil de usar y permitir una navegación intuitiva</w:t>
            </w:r>
          </w:p>
        </w:tc>
      </w:tr>
      <w:tr w:rsidR="5EABC262" w:rsidTr="5EABC262" w14:paraId="490269CD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6EDDD8C" w14:textId="0CA397B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527250B" w14:textId="13D4B77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≥ 85% de satisfacción en pruebas de usuarios</w:t>
            </w:r>
          </w:p>
        </w:tc>
      </w:tr>
    </w:tbl>
    <w:p xmlns:wp14="http://schemas.microsoft.com/office/word/2010/wordml" w:rsidP="5EABC262" wp14:paraId="2AAAE1C6" wp14:textId="31BAA9A7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80"/>
        <w:gridCol w:w="5430"/>
      </w:tblGrid>
      <w:tr w:rsidR="5EABC262" w:rsidTr="5EABC262" w14:paraId="2E01E60B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43F8115" w14:textId="3720E6F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F1A2B17" w14:textId="6D9A7DE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1B2BAF3A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0FCD571" w14:textId="78DB0F2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DE8D1C5" w14:textId="08D3517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RNF-04</w:t>
            </w:r>
          </w:p>
        </w:tc>
      </w:tr>
      <w:tr w:rsidR="5EABC262" w:rsidTr="5EABC262" w14:paraId="15FCFED2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D5D1C1D" w14:textId="70572ED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38031FA" w14:textId="5F28062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Integridad</w:t>
            </w:r>
          </w:p>
        </w:tc>
      </w:tr>
      <w:tr w:rsidR="5EABC262" w:rsidTr="5EABC262" w14:paraId="4B9E219E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84FD428" w14:textId="5C9C5BA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31B4A4AA" w14:textId="6131FB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garantizar la consistencia de los datos almacenados</w:t>
            </w:r>
          </w:p>
        </w:tc>
      </w:tr>
      <w:tr w:rsidR="5EABC262" w:rsidTr="5EABC262" w14:paraId="4D468D13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C0E9E56" w14:textId="5C473B0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D2B478B" w14:textId="0DF3A32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0 inconsistencias en operaciones críticas</w:t>
            </w:r>
          </w:p>
        </w:tc>
      </w:tr>
    </w:tbl>
    <w:p xmlns:wp14="http://schemas.microsoft.com/office/word/2010/wordml" w:rsidP="5EABC262" wp14:paraId="587D93EB" wp14:textId="360864F7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50"/>
        <w:gridCol w:w="5460"/>
      </w:tblGrid>
      <w:tr w:rsidR="5EABC262" w:rsidTr="5EABC262" w14:paraId="3CC3C6D7">
        <w:trPr>
          <w:trHeight w:val="300"/>
        </w:trPr>
        <w:tc>
          <w:tcPr>
            <w:tcW w:w="375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3E3BFDBE" w14:textId="4D9569B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6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F7D825D" w14:textId="51773C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75076D1C">
        <w:trPr>
          <w:trHeight w:val="300"/>
        </w:trPr>
        <w:tc>
          <w:tcPr>
            <w:tcW w:w="375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AD589B9" w14:textId="722FCE6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6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54352B1" w14:textId="4AE1EBE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RNF-05</w:t>
            </w:r>
          </w:p>
        </w:tc>
      </w:tr>
      <w:tr w:rsidR="5EABC262" w:rsidTr="5EABC262" w14:paraId="524B28A4">
        <w:trPr>
          <w:trHeight w:val="300"/>
        </w:trPr>
        <w:tc>
          <w:tcPr>
            <w:tcW w:w="375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19C59626" w14:textId="295E552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6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FDBF5F3" w14:textId="61678EC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Escalabilidad</w:t>
            </w:r>
          </w:p>
        </w:tc>
      </w:tr>
      <w:tr w:rsidR="5EABC262" w:rsidTr="5EABC262" w14:paraId="551F53D0">
        <w:trPr>
          <w:trHeight w:val="300"/>
        </w:trPr>
        <w:tc>
          <w:tcPr>
            <w:tcW w:w="375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1307D3B1" w14:textId="2EA7055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6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0BD7EE7" w14:textId="6562D50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soportar múltiples usuarios trabajando simultáneamente</w:t>
            </w:r>
          </w:p>
        </w:tc>
      </w:tr>
      <w:tr w:rsidR="5EABC262" w:rsidTr="5EABC262" w14:paraId="7C4B10D9">
        <w:trPr>
          <w:trHeight w:val="300"/>
        </w:trPr>
        <w:tc>
          <w:tcPr>
            <w:tcW w:w="375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F3A8394" w14:textId="0E4F9A2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6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769AB6E" w14:textId="09DE4ED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mínimo 100 usuarios concurrentes</w:t>
            </w:r>
          </w:p>
        </w:tc>
      </w:tr>
    </w:tbl>
    <w:p xmlns:wp14="http://schemas.microsoft.com/office/word/2010/wordml" w:rsidP="5EABC262" wp14:paraId="3DE577C2" wp14:textId="51EF968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5EABC262" w:rsidTr="5EABC262" w14:paraId="7DCDBD2C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AD0A11A" w14:textId="2D8C70F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3799C04" w14:textId="71A3073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423C7DCC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AA314A7" w14:textId="6E00F39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40CB77A" w14:textId="5D1F7CA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RNF-06</w:t>
            </w:r>
          </w:p>
        </w:tc>
      </w:tr>
      <w:tr w:rsidR="5EABC262" w:rsidTr="5EABC262" w14:paraId="13F9D160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F9DF150" w14:textId="5708EEA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CE6800A" w14:textId="54128D2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Portabilidad</w:t>
            </w:r>
          </w:p>
        </w:tc>
      </w:tr>
      <w:tr w:rsidR="5EABC262" w:rsidTr="5EABC262" w14:paraId="6F164AC5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88C12EF" w14:textId="5DD6AF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B6B5618" w14:textId="4CF7A7E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funcionar en diferentes navegadores web modernos</w:t>
            </w:r>
          </w:p>
        </w:tc>
      </w:tr>
      <w:tr w:rsidR="5EABC262" w:rsidTr="5EABC262" w14:paraId="318CAF93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11A18E8" w14:textId="6327EB4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C64EF80" w14:textId="1AFE04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Chrome, Firefox, Edge</w:t>
            </w:r>
          </w:p>
        </w:tc>
      </w:tr>
    </w:tbl>
    <w:p xmlns:wp14="http://schemas.microsoft.com/office/word/2010/wordml" w:rsidP="5EABC262" wp14:paraId="1A8B7050" wp14:textId="59211E3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810"/>
        <w:gridCol w:w="5400"/>
      </w:tblGrid>
      <w:tr w:rsidR="5EABC262" w:rsidTr="5EABC262" w14:paraId="2B96805F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4139D13" w14:textId="7752DB3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A4FF961" w14:textId="26018F0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249357B4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0F98FC0" w14:textId="7B916B7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BCF9020" w14:textId="4BD4D8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RNF-07</w:t>
            </w:r>
          </w:p>
        </w:tc>
      </w:tr>
      <w:tr w:rsidR="5EABC262" w:rsidTr="5EABC262" w14:paraId="16F62A34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6A55017" w14:textId="6C1A45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3023DA6D" w14:textId="25381F5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Seguridad</w:t>
            </w:r>
          </w:p>
        </w:tc>
      </w:tr>
      <w:tr w:rsidR="5EABC262" w:rsidTr="5EABC262" w14:paraId="1B6E8B13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868E8F8" w14:textId="5C995D7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0455159" w14:textId="19906D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proteger la información almacenada contra accesos no autorizados</w:t>
            </w:r>
          </w:p>
        </w:tc>
      </w:tr>
      <w:tr w:rsidR="5EABC262" w:rsidTr="5EABC262" w14:paraId="53486762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1646F6AF" w14:textId="189E3AD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0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532CB60" w14:textId="03626AE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cifrado de datos sensibles y control de acceso por roles</w:t>
            </w:r>
          </w:p>
        </w:tc>
      </w:tr>
    </w:tbl>
    <w:p xmlns:wp14="http://schemas.microsoft.com/office/word/2010/wordml" w:rsidP="5EABC262" wp14:paraId="1588C60A" wp14:textId="2D6A27C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80"/>
        <w:gridCol w:w="5430"/>
      </w:tblGrid>
      <w:tr w:rsidR="5EABC262" w:rsidTr="5EABC262" w14:paraId="2F0FB51C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A13737D" w14:textId="7F3FCF9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8CD1D2F" w14:textId="69E254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41530C81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D607AB9" w14:textId="56C1FE7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35136406" w14:textId="06A999C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RNF-08</w:t>
            </w:r>
          </w:p>
        </w:tc>
      </w:tr>
      <w:tr w:rsidR="5EABC262" w:rsidTr="5EABC262" w14:paraId="1430C5FC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31A01CD" w14:textId="533029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04685FE" w14:textId="444E02A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Disponibilidad / Respaldo</w:t>
            </w:r>
          </w:p>
        </w:tc>
      </w:tr>
      <w:tr w:rsidR="5EABC262" w:rsidTr="5EABC262" w14:paraId="2CFE3DEB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1BDD2265" w14:textId="2522148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31C4C69" w14:textId="330B2B2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garantizar la recuperación de la información ante fallos</w:t>
            </w:r>
          </w:p>
        </w:tc>
      </w:tr>
      <w:tr w:rsidR="5EABC262" w:rsidTr="5EABC262" w14:paraId="3CCEFFE8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0ADE7773" w14:textId="0EA1AA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1DCB68FE" w14:textId="202512B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backups automáticos diarios</w:t>
            </w:r>
          </w:p>
        </w:tc>
      </w:tr>
    </w:tbl>
    <w:p xmlns:wp14="http://schemas.microsoft.com/office/word/2010/wordml" w:rsidP="5EABC262" wp14:paraId="606D6828" wp14:textId="06F3773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95"/>
        <w:gridCol w:w="5415"/>
      </w:tblGrid>
      <w:tr w:rsidR="5EABC262" w:rsidTr="5EABC262" w14:paraId="55B5773C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0DEF663" w14:textId="12FB1C1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8C62347" w14:textId="2250435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0BD0707E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0E63408" w14:textId="47F95E1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869F0C9" w14:textId="4B391BF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RNF-09</w:t>
            </w:r>
          </w:p>
        </w:tc>
      </w:tr>
      <w:tr w:rsidR="5EABC262" w:rsidTr="5EABC262" w14:paraId="0F30122D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2E69BF9" w14:textId="43909DE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5B52B74" w14:textId="3BBEEBA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Rendimiento</w:t>
            </w:r>
          </w:p>
        </w:tc>
      </w:tr>
      <w:tr w:rsidR="5EABC262" w:rsidTr="5EABC262" w14:paraId="628D163E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19BF2318" w14:textId="2472856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5B5A75C" w14:textId="6F31F83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permitir la carga y consulta de datos sin retrasos significativos</w:t>
            </w:r>
          </w:p>
        </w:tc>
      </w:tr>
      <w:tr w:rsidR="5EABC262" w:rsidTr="5EABC262" w14:paraId="2265CE9E">
        <w:trPr>
          <w:trHeight w:val="300"/>
        </w:trPr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1BA34BED" w14:textId="6286183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15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1F752D9" w14:textId="5BABC75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máximo 2–3 segundos por operación</w:t>
            </w:r>
          </w:p>
        </w:tc>
      </w:tr>
    </w:tbl>
    <w:p xmlns:wp14="http://schemas.microsoft.com/office/word/2010/wordml" w:rsidP="5EABC262" wp14:paraId="6C763FEC" wp14:textId="1E4463C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80"/>
        <w:gridCol w:w="5430"/>
      </w:tblGrid>
      <w:tr w:rsidR="5EABC262" w:rsidTr="5EABC262" w14:paraId="4F05EA15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7FA2FD3E" w14:textId="76AB43A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Campo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3BE8702" w14:textId="77360ED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</w:tr>
      <w:tr w:rsidR="5EABC262" w:rsidTr="5EABC262" w14:paraId="13232E45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AA3A3C4" w14:textId="5585EE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A1A72AA" w14:textId="1DEA3E6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RNF-10</w:t>
            </w:r>
          </w:p>
        </w:tc>
      </w:tr>
      <w:tr w:rsidR="5EABC262" w:rsidTr="5EABC262" w14:paraId="6E4D8F34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4A437146" w14:textId="3109936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Categoría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DFD195F" w14:textId="10A9AF9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Disponibilidad</w:t>
            </w:r>
          </w:p>
        </w:tc>
      </w:tr>
      <w:tr w:rsidR="5EABC262" w:rsidTr="5EABC262" w14:paraId="5C06BEFE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66844F22" w14:textId="12AF97C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58369A9" w14:textId="0C161B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El sistema debe minimizar interrupciones del servicio</w:t>
            </w:r>
          </w:p>
        </w:tc>
      </w:tr>
      <w:tr w:rsidR="5EABC262" w:rsidTr="5EABC262" w14:paraId="51688B28">
        <w:trPr>
          <w:trHeight w:val="300"/>
        </w:trPr>
        <w:tc>
          <w:tcPr>
            <w:tcW w:w="378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5B956DE4" w14:textId="72ABE8C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Métrica</w:t>
            </w:r>
          </w:p>
        </w:tc>
        <w:tc>
          <w:tcPr>
            <w:tcW w:w="5430" w:type="dxa"/>
            <w:tcMar>
              <w:left w:w="105" w:type="dxa"/>
              <w:right w:w="105" w:type="dxa"/>
            </w:tcMar>
            <w:vAlign w:val="top"/>
          </w:tcPr>
          <w:p w:rsidR="5EABC262" w:rsidP="5EABC262" w:rsidRDefault="5EABC262" w14:paraId="2D47772B" w14:textId="5D70B3E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EABC262" w:rsidR="5EABC26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tiempo de caída menor al 0.5% mensual</w:t>
            </w:r>
          </w:p>
        </w:tc>
      </w:tr>
    </w:tbl>
    <w:p xmlns:wp14="http://schemas.microsoft.com/office/word/2010/wordml" wp14:paraId="2C078E63" wp14:textId="1501F13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6EB16"/>
    <w:rsid w:val="054F715B"/>
    <w:rsid w:val="5EABC262"/>
    <w:rsid w:val="6F96E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2CB8"/>
  <w15:chartTrackingRefBased/>
  <w15:docId w15:val="{D8F7FF9E-ADE4-4842-A7B5-FBF16B13DE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ABC2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15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2026-06-05T23:43:50.4045206Z</dcterms:created>
  <dcterms:modified xsi:type="dcterms:W3CDTF">2026-06-05T23:44:36.7801937Z</dcterms:modified>
  <dc:creator>Juan Felipe Restrepo Correa</dc:creator>
  <lastModifiedBy>Juan Felipe Restrepo Correa</lastModifiedBy>
</coreProperties>
</file>