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F120E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E27D88" w:rsidP="00E27D8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TS002a</w:t>
            </w:r>
            <w:r w:rsidR="0094523B" w:rsidRPr="0094523B">
              <w:rPr>
                <w:lang w:val="pt-BR"/>
              </w:rPr>
              <w:t xml:space="preserve"> - Realizar login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UC02 – Fazer login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D55D9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teste valida se a tela de login está funcionando e se o usuário é autenticado corretamente</w:t>
            </w:r>
          </w:p>
        </w:tc>
      </w:tr>
      <w:tr w:rsidR="00E303EF" w:rsidRPr="00D55D9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A integração com o Firebase está funcionando. O endereço do site do sistema está acessível</w:t>
            </w:r>
          </w:p>
        </w:tc>
      </w:tr>
      <w:tr w:rsidR="00E303EF" w:rsidRPr="00D55D9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D55D9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 xml:space="preserve">Acessar a &lt;url&gt;  do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site carrega corretamente e os campos de login estão presentes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bookmarkStart w:id="0" w:name="_GoBack"/>
            <w:bookmarkEnd w:id="0"/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94523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o &lt;user&gt; 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Digitar a &lt;pwd&gt; 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D55D9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avançar</w:t>
            </w:r>
          </w:p>
        </w:tc>
        <w:tc>
          <w:tcPr>
            <w:tcW w:w="5596" w:type="dxa"/>
          </w:tcPr>
          <w:p w:rsid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 homepage do site é carregada </w:t>
            </w:r>
          </w:p>
        </w:tc>
        <w:tc>
          <w:tcPr>
            <w:tcW w:w="714" w:type="dxa"/>
          </w:tcPr>
          <w:p w:rsidR="0094523B" w:rsidRPr="0094523B" w:rsidRDefault="0094523B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11"/>
        <w:gridCol w:w="2523"/>
        <w:gridCol w:w="2029"/>
        <w:gridCol w:w="2029"/>
        <w:gridCol w:w="2029"/>
        <w:gridCol w:w="2029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D55D9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&lt;url&gt;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&lt;usr&gt;</w:t>
            </w:r>
          </w:p>
        </w:tc>
        <w:tc>
          <w:tcPr>
            <w:tcW w:w="1944" w:type="dxa"/>
          </w:tcPr>
          <w:p w:rsidR="00780A9A" w:rsidRPr="0094523B" w:rsidRDefault="00F120E7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F120E7">
              <w:rPr>
                <w:sz w:val="24"/>
                <w:lang w:val="pt-BR"/>
              </w:rPr>
              <w:t>testeusr@teste.com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94523B" w:rsidRDefault="0094523B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&lt;pwd&gt;</w:t>
            </w:r>
          </w:p>
        </w:tc>
        <w:tc>
          <w:tcPr>
            <w:tcW w:w="1944" w:type="dxa"/>
          </w:tcPr>
          <w:p w:rsidR="0093214E" w:rsidRPr="0094523B" w:rsidRDefault="0094523B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Teste123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C4D" w:rsidRDefault="00734C4D">
      <w:r>
        <w:separator/>
      </w:r>
    </w:p>
  </w:endnote>
  <w:endnote w:type="continuationSeparator" w:id="0">
    <w:p w:rsidR="00734C4D" w:rsidRDefault="0073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304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2304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C4D" w:rsidRDefault="00734C4D">
      <w:r>
        <w:separator/>
      </w:r>
    </w:p>
  </w:footnote>
  <w:footnote w:type="continuationSeparator" w:id="0">
    <w:p w:rsidR="00734C4D" w:rsidRDefault="00734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53F64" w:rsidP="00B71A35">
          <w:r>
            <w:t>TS0</w:t>
          </w:r>
          <w:r w:rsidR="000D790D">
            <w:t>0</w:t>
          </w:r>
          <w:r>
            <w:t>2</w:t>
          </w:r>
          <w:r w:rsidR="000D790D">
            <w:t>a</w:t>
          </w:r>
          <w:r w:rsidR="0094523B">
            <w:t xml:space="preserve"> - Realizar login</w:t>
          </w:r>
        </w:p>
      </w:tc>
      <w:tc>
        <w:tcPr>
          <w:tcW w:w="3179" w:type="dxa"/>
        </w:tcPr>
        <w:p w:rsidR="00A37650" w:rsidRDefault="0094523B" w:rsidP="0094523B">
          <w:r>
            <w:t xml:space="preserve">  Date:  05/10/2017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790D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05D0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4C4D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869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3159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3045"/>
    <w:rsid w:val="00D24817"/>
    <w:rsid w:val="00D55D9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Goncalves, Isadora - Dell Team</cp:lastModifiedBy>
  <cp:revision>2</cp:revision>
  <cp:lastPrinted>2003-10-06T11:49:00Z</cp:lastPrinted>
  <dcterms:created xsi:type="dcterms:W3CDTF">2017-10-24T19:04:00Z</dcterms:created>
  <dcterms:modified xsi:type="dcterms:W3CDTF">2017-10-24T19:04:00Z</dcterms:modified>
</cp:coreProperties>
</file>