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CF" w:rsidRDefault="00CE35AC" w:rsidP="00B405CF">
      <w:pPr>
        <w:pStyle w:val="Ttulo"/>
      </w:pPr>
      <w:r w:rsidRPr="000D1400">
        <w:t>Walking Info</w:t>
      </w:r>
      <w:r w:rsidR="00E96106" w:rsidRPr="000D1400">
        <w:br/>
        <w:t xml:space="preserve">Use-Case: </w:t>
      </w:r>
      <w:proofErr w:type="spellStart"/>
      <w:r w:rsidR="00B405CF">
        <w:t>Visualizar</w:t>
      </w:r>
      <w:proofErr w:type="spellEnd"/>
      <w:r w:rsidR="00B405CF">
        <w:t xml:space="preserve"> </w:t>
      </w:r>
      <w:proofErr w:type="spellStart"/>
      <w:r w:rsidR="00B405CF">
        <w:t>Mapa</w:t>
      </w:r>
      <w:proofErr w:type="spellEnd"/>
    </w:p>
    <w:p w:rsidR="00E96106" w:rsidRPr="00B405CF" w:rsidRDefault="00E96106" w:rsidP="00B405CF">
      <w:pPr>
        <w:pStyle w:val="Ttulo"/>
        <w:jc w:val="left"/>
        <w:rPr>
          <w:lang w:val="pt-BR"/>
        </w:rPr>
      </w:pPr>
      <w:proofErr w:type="spellStart"/>
      <w:r w:rsidRPr="00B405CF">
        <w:rPr>
          <w:lang w:val="pt-BR"/>
        </w:rPr>
        <w:t>Brief</w:t>
      </w:r>
      <w:proofErr w:type="spellEnd"/>
      <w:r w:rsidRPr="00B405CF">
        <w:rPr>
          <w:lang w:val="pt-BR"/>
        </w:rPr>
        <w:t xml:space="preserve"> </w:t>
      </w:r>
      <w:proofErr w:type="spellStart"/>
      <w:r w:rsidRPr="00B405CF">
        <w:rPr>
          <w:lang w:val="pt-BR"/>
        </w:rPr>
        <w:t>Description</w:t>
      </w:r>
      <w:proofErr w:type="spellEnd"/>
    </w:p>
    <w:p w:rsidR="00E96106" w:rsidRPr="00CE35AC" w:rsidRDefault="00EE4C6C">
      <w:pPr>
        <w:pStyle w:val="Corpodetexto"/>
        <w:rPr>
          <w:lang w:val="pt-BR"/>
        </w:rPr>
      </w:pPr>
      <w:r>
        <w:rPr>
          <w:lang w:val="pt-BR"/>
        </w:rPr>
        <w:t xml:space="preserve">Esse caso de uso descreve como o usuário pode </w:t>
      </w:r>
      <w:r w:rsidR="00B405CF">
        <w:rPr>
          <w:lang w:val="pt-BR"/>
        </w:rPr>
        <w:t>visualizar o mapa na tela</w:t>
      </w:r>
    </w:p>
    <w:p w:rsidR="00E96106" w:rsidRDefault="00E96106" w:rsidP="008866E4">
      <w:pPr>
        <w:pStyle w:val="Ttulo1"/>
      </w:pPr>
      <w:r>
        <w:t>Actor Brief Descriptions</w:t>
      </w:r>
    </w:p>
    <w:p w:rsidR="00E96106" w:rsidRDefault="00EE4C6C" w:rsidP="00985EE5">
      <w:pPr>
        <w:pStyle w:val="Ttulo2"/>
      </w:pPr>
      <w:proofErr w:type="spellStart"/>
      <w:r>
        <w:t>Usuário</w:t>
      </w:r>
      <w:proofErr w:type="spellEnd"/>
    </w:p>
    <w:p w:rsidR="00EE4C6C" w:rsidRPr="00EE4C6C" w:rsidRDefault="00EE4C6C" w:rsidP="00EE4C6C">
      <w:pPr>
        <w:pStyle w:val="Ttulo2"/>
      </w:pPr>
      <w:r>
        <w:t>Sistema</w:t>
      </w:r>
    </w:p>
    <w:p w:rsidR="00E96106" w:rsidRDefault="00E96106" w:rsidP="008866E4">
      <w:pPr>
        <w:pStyle w:val="Ttulo1"/>
      </w:pPr>
      <w:r>
        <w:t>Preconditions</w:t>
      </w:r>
    </w:p>
    <w:p w:rsidR="00E96106" w:rsidRPr="00EE4C6C" w:rsidRDefault="00B405CF" w:rsidP="000E5836">
      <w:pPr>
        <w:pStyle w:val="Corpodetexto"/>
        <w:rPr>
          <w:lang w:val="pt-BR"/>
        </w:rPr>
      </w:pPr>
      <w:r>
        <w:rPr>
          <w:lang w:val="pt-BR"/>
        </w:rPr>
        <w:t>N/A</w:t>
      </w:r>
    </w:p>
    <w:p w:rsidR="00E96106" w:rsidRDefault="00E96106" w:rsidP="008866E4">
      <w:pPr>
        <w:pStyle w:val="Ttulo1"/>
      </w:pPr>
      <w:r>
        <w:t>Basic Flow of Events</w:t>
      </w:r>
    </w:p>
    <w:p w:rsidR="00B405CF" w:rsidRDefault="00B405CF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acessa o site</w:t>
      </w:r>
    </w:p>
    <w:p w:rsidR="008866E4" w:rsidRPr="00CE35AC" w:rsidRDefault="00B405CF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exibe na tela o mapa interativo na tela (zoom, mover o mapa) na tela. </w:t>
      </w:r>
      <w:r w:rsidR="00CE35AC" w:rsidRPr="00CE35AC">
        <w:rPr>
          <w:lang w:val="pt-BR"/>
        </w:rPr>
        <w:tab/>
      </w:r>
    </w:p>
    <w:p w:rsidR="00E96106" w:rsidRDefault="00E96106" w:rsidP="000E5836">
      <w:pPr>
        <w:pStyle w:val="Ttulo1"/>
      </w:pPr>
      <w:r>
        <w:t>Alternative Flows</w:t>
      </w:r>
    </w:p>
    <w:p w:rsidR="00EE4C6C" w:rsidRPr="00B405CF" w:rsidRDefault="00B405CF" w:rsidP="00B405CF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proofErr w:type="spellStart"/>
      <w:r w:rsidRPr="00B405CF">
        <w:rPr>
          <w:rFonts w:ascii="Times New Roman" w:hAnsi="Times New Roman"/>
          <w:b w:val="0"/>
        </w:rPr>
        <w:t>Não</w:t>
      </w:r>
      <w:proofErr w:type="spellEnd"/>
      <w:r w:rsidRPr="00B405CF">
        <w:rPr>
          <w:rFonts w:ascii="Times New Roman" w:hAnsi="Times New Roman"/>
          <w:b w:val="0"/>
        </w:rPr>
        <w:t xml:space="preserve"> se </w:t>
      </w:r>
      <w:proofErr w:type="spellStart"/>
      <w:r w:rsidRPr="00B405CF">
        <w:rPr>
          <w:rFonts w:ascii="Times New Roman" w:hAnsi="Times New Roman"/>
          <w:b w:val="0"/>
        </w:rPr>
        <w:t>aplica</w:t>
      </w:r>
      <w:proofErr w:type="spellEnd"/>
    </w:p>
    <w:p w:rsidR="00E96106" w:rsidRPr="00B405CF" w:rsidRDefault="00E96106" w:rsidP="000E5836">
      <w:pPr>
        <w:pStyle w:val="Ttulo1"/>
        <w:rPr>
          <w:rFonts w:ascii="Times New Roman" w:hAnsi="Times New Roman"/>
          <w:b w:val="0"/>
          <w:sz w:val="20"/>
        </w:rPr>
      </w:pPr>
      <w:proofErr w:type="spellStart"/>
      <w:r>
        <w:t>Subflows</w:t>
      </w:r>
      <w:proofErr w:type="spellEnd"/>
      <w:r w:rsidR="00DD175D">
        <w:t xml:space="preserve"> </w:t>
      </w:r>
    </w:p>
    <w:p w:rsidR="00DD175D" w:rsidRPr="00DD175D" w:rsidRDefault="00CE35AC" w:rsidP="00CE35AC">
      <w:pPr>
        <w:pStyle w:val="Corpodetexto"/>
        <w:ind w:left="1440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</w:p>
    <w:p w:rsidR="00E96106" w:rsidRDefault="00E96106" w:rsidP="000E5836">
      <w:pPr>
        <w:pStyle w:val="Ttulo1"/>
      </w:pPr>
      <w:r>
        <w:t>Key Scenarios</w:t>
      </w:r>
    </w:p>
    <w:p w:rsidR="00CE35AC" w:rsidRPr="00CE35AC" w:rsidRDefault="00CE35AC" w:rsidP="00CE35AC"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</w:p>
    <w:p w:rsidR="00E96106" w:rsidRDefault="00E96106" w:rsidP="000E5836">
      <w:pPr>
        <w:pStyle w:val="Ttulo1"/>
      </w:pPr>
      <w:r>
        <w:t>Post-conditions</w:t>
      </w:r>
    </w:p>
    <w:p w:rsidR="00E96106" w:rsidRPr="00B405CF" w:rsidRDefault="00B405CF" w:rsidP="00B405CF">
      <w:pPr>
        <w:rPr>
          <w:lang w:val="pt-BR"/>
        </w:rPr>
      </w:pPr>
      <w:r>
        <w:rPr>
          <w:lang w:val="pt-BR"/>
        </w:rPr>
        <w:t>Não se aplica</w:t>
      </w:r>
      <w:bookmarkStart w:id="0" w:name="_GoBack"/>
      <w:bookmarkEnd w:id="0"/>
    </w:p>
    <w:p w:rsidR="00E96106" w:rsidRDefault="00E96106" w:rsidP="000E5836">
      <w:pPr>
        <w:pStyle w:val="Ttulo1"/>
      </w:pPr>
      <w:r>
        <w:t>Special Requirements</w:t>
      </w:r>
    </w:p>
    <w:p w:rsidR="00E96106" w:rsidRDefault="00CE35AC" w:rsidP="00985EE5">
      <w:pPr>
        <w:pStyle w:val="Corpodetexto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</w:p>
    <w:p w:rsidR="00E96106" w:rsidRDefault="00E96106"/>
    <w:p w:rsidR="008866E4" w:rsidRDefault="008866E4"/>
    <w:sectPr w:rsidR="008866E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A94" w:rsidRDefault="00225A94">
      <w:r>
        <w:separator/>
      </w:r>
    </w:p>
  </w:endnote>
  <w:endnote w:type="continuationSeparator" w:id="0">
    <w:p w:rsidR="00225A94" w:rsidRDefault="00225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405C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B405CF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A94" w:rsidRDefault="00225A94">
      <w:r>
        <w:separator/>
      </w:r>
    </w:p>
  </w:footnote>
  <w:footnote w:type="continuationSeparator" w:id="0">
    <w:p w:rsidR="00225A94" w:rsidRDefault="00225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CE35AC">
            <w:rPr>
              <w:sz w:val="20"/>
            </w:rPr>
            <w:t>&lt;project&gt;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CE35A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  Date:  &lt;</w:t>
          </w:r>
          <w:proofErr w:type="spellStart"/>
          <w:r>
            <w:rPr>
              <w:sz w:val="20"/>
            </w:rPr>
            <w:t>dd</w:t>
          </w:r>
          <w:proofErr w:type="spellEnd"/>
          <w:r>
            <w:rPr>
              <w:sz w:val="20"/>
            </w:rPr>
            <w:t>/mmm/</w:t>
          </w:r>
          <w:proofErr w:type="spellStart"/>
          <w:r>
            <w:rPr>
              <w:sz w:val="20"/>
            </w:rPr>
            <w:t>yy</w:t>
          </w:r>
          <w:proofErr w:type="spellEnd"/>
          <w:r>
            <w:rPr>
              <w:sz w:val="20"/>
            </w:rPr>
            <w:t>&gt;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6F55AD"/>
    <w:multiLevelType w:val="hybridMultilevel"/>
    <w:tmpl w:val="1130BC60"/>
    <w:lvl w:ilvl="0" w:tplc="AB14B6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70C6F"/>
    <w:multiLevelType w:val="hybridMultilevel"/>
    <w:tmpl w:val="C046EB20"/>
    <w:lvl w:ilvl="0" w:tplc="CD0E4ED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AC"/>
    <w:rsid w:val="0005497B"/>
    <w:rsid w:val="000D1400"/>
    <w:rsid w:val="000E5836"/>
    <w:rsid w:val="00115045"/>
    <w:rsid w:val="001751A2"/>
    <w:rsid w:val="00225A94"/>
    <w:rsid w:val="00272BE8"/>
    <w:rsid w:val="004542E5"/>
    <w:rsid w:val="00480865"/>
    <w:rsid w:val="00543636"/>
    <w:rsid w:val="006B0D38"/>
    <w:rsid w:val="006F60B2"/>
    <w:rsid w:val="008866E4"/>
    <w:rsid w:val="00942ADD"/>
    <w:rsid w:val="00985EE5"/>
    <w:rsid w:val="00B405CF"/>
    <w:rsid w:val="00CE35AC"/>
    <w:rsid w:val="00D4567B"/>
    <w:rsid w:val="00DD175D"/>
    <w:rsid w:val="00DE7EBF"/>
    <w:rsid w:val="00E96106"/>
    <w:rsid w:val="00EE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37A1B-892B-4E60-AABA-E0850833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E4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04927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MDT</dc:creator>
  <cp:keywords/>
  <dc:description/>
  <cp:lastModifiedBy>ISADORA CATERINA K. GONCALVES</cp:lastModifiedBy>
  <cp:revision>2</cp:revision>
  <cp:lastPrinted>2017-09-12T23:10:00Z</cp:lastPrinted>
  <dcterms:created xsi:type="dcterms:W3CDTF">2017-10-31T23:41:00Z</dcterms:created>
  <dcterms:modified xsi:type="dcterms:W3CDTF">2017-10-31T23:41:00Z</dcterms:modified>
</cp:coreProperties>
</file>