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AA77" w14:textId="77777777" w:rsidR="00795849" w:rsidRPr="00795849" w:rsidRDefault="00795849" w:rsidP="00795849">
      <w:r w:rsidRPr="00795849">
        <w:rPr>
          <w:b/>
          <w:bCs/>
        </w:rPr>
        <w:t>Escopo da Entrega:</w:t>
      </w:r>
    </w:p>
    <w:p w14:paraId="5F8F8992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Desenvolvimento do Modelo Estrela:</w:t>
      </w:r>
    </w:p>
    <w:p w14:paraId="209D86EC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>Criar um modelo estrela seguindo as diretrizes fornecidas em sala de aula. Este modelo deve ser estruturado de forma a otimizar o armazenamento e o acesso aos dados, permitindo consultas analíticas eficientes.</w:t>
      </w:r>
    </w:p>
    <w:p w14:paraId="564DE041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>Aplicar o modelo estrela ao banco de dados existente, resultando na criação das tabelas necessárias para suportar as operações de ETL (Extração, Transformação e Carga).</w:t>
      </w:r>
    </w:p>
    <w:p w14:paraId="04A0F343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Criação de Procedures para Dimensões:</w:t>
      </w:r>
    </w:p>
    <w:p w14:paraId="2DA0F60E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 xml:space="preserve">Desenvolver uma </w:t>
      </w:r>
      <w:r w:rsidRPr="00795849">
        <w:rPr>
          <w:b/>
          <w:bCs/>
        </w:rPr>
        <w:t>procedure</w:t>
      </w:r>
      <w:r w:rsidRPr="00795849">
        <w:t xml:space="preserve"> específica para cada dimensão definida no modelo estrela. Essas </w:t>
      </w:r>
      <w:r w:rsidRPr="00795849">
        <w:rPr>
          <w:b/>
          <w:bCs/>
        </w:rPr>
        <w:t>procedures</w:t>
      </w:r>
      <w:r w:rsidRPr="00795849">
        <w:t xml:space="preserve"> devem incluir:</w:t>
      </w:r>
    </w:p>
    <w:p w14:paraId="130C5114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rPr>
          <w:b/>
          <w:bCs/>
        </w:rPr>
        <w:t>Validação de dados</w:t>
      </w:r>
      <w:r w:rsidRPr="00795849">
        <w:t>: Verificar que os dados inseridos estão de acordo com os critérios de qualidade e integridade estabelecidos.</w:t>
      </w:r>
    </w:p>
    <w:p w14:paraId="5A8F2582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rPr>
          <w:b/>
          <w:bCs/>
        </w:rPr>
        <w:t>Tratamento de exceções</w:t>
      </w:r>
      <w:r w:rsidRPr="00795849">
        <w:t>: Implementar mecanismos robustos para lidar com erros, inconsistências e possíveis falhas durante o processamento dos dados.</w:t>
      </w:r>
    </w:p>
    <w:p w14:paraId="409EE3BD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Carregamento de Dados:</w:t>
      </w:r>
    </w:p>
    <w:p w14:paraId="2A9398A3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>Utilizar os dados do modelo de pedidos, previamente criado e preenchido durante as atividades em sala de aula, para popular a tabela fato e as dimensões associadas no modelo estrela.</w:t>
      </w:r>
    </w:p>
    <w:p w14:paraId="7B5369EC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Empacotamento das Procedures e Objetos:</w:t>
      </w:r>
    </w:p>
    <w:p w14:paraId="4A13723A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 xml:space="preserve">Consolidar todas as </w:t>
      </w:r>
      <w:r w:rsidRPr="00795849">
        <w:rPr>
          <w:b/>
          <w:bCs/>
        </w:rPr>
        <w:t>procedures</w:t>
      </w:r>
      <w:r w:rsidRPr="00795849">
        <w:t xml:space="preserve"> e objetos utilizados no processo de ETL em </w:t>
      </w:r>
      <w:r w:rsidRPr="00795849">
        <w:rPr>
          <w:b/>
          <w:bCs/>
        </w:rPr>
        <w:t>packages</w:t>
      </w:r>
      <w:r w:rsidRPr="00795849">
        <w:t xml:space="preserve">. Estes </w:t>
      </w:r>
      <w:r w:rsidRPr="00795849">
        <w:rPr>
          <w:b/>
          <w:bCs/>
        </w:rPr>
        <w:t>packages</w:t>
      </w:r>
      <w:r w:rsidRPr="00795849">
        <w:t xml:space="preserve"> devem ser organizados de maneira a facilitar a execução do processo completo de carga dos dados no ambiente de produção.</w:t>
      </w:r>
    </w:p>
    <w:p w14:paraId="6711FFB2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Execução das Procedures:</w:t>
      </w:r>
    </w:p>
    <w:p w14:paraId="388B4DB2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 xml:space="preserve">Executar as </w:t>
      </w:r>
      <w:r w:rsidRPr="00795849">
        <w:rPr>
          <w:b/>
          <w:bCs/>
        </w:rPr>
        <w:t>procedures</w:t>
      </w:r>
      <w:r w:rsidRPr="00795849">
        <w:t xml:space="preserve"> criadas para garantir que os dados sejam carregados corretamente no modelo estrela, assegurando que tanto as dimensões quanto a tabela fato estejam completamente populadas.</w:t>
      </w:r>
    </w:p>
    <w:p w14:paraId="53306D12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Desenvolvimento de Dashboard:</w:t>
      </w:r>
    </w:p>
    <w:p w14:paraId="03D5295A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lastRenderedPageBreak/>
        <w:t xml:space="preserve">Criar um painel de </w:t>
      </w:r>
      <w:r w:rsidRPr="00795849">
        <w:rPr>
          <w:b/>
          <w:bCs/>
        </w:rPr>
        <w:t>dashboard</w:t>
      </w:r>
      <w:r w:rsidRPr="00795849">
        <w:t xml:space="preserve"> que forneça respostas visuais e analíticas para as seguintes perguntas de negócio:</w:t>
      </w:r>
    </w:p>
    <w:p w14:paraId="23A0250F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t>Qual é o volume de vendas, segmentado por estado, ano, mês, vendedor e cliente?</w:t>
      </w:r>
    </w:p>
    <w:p w14:paraId="51BA6F3D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t>Qual foi o produto mais rentável?</w:t>
      </w:r>
    </w:p>
    <w:p w14:paraId="784A593D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t>Qual é o perfil de consumo dos clientes?</w:t>
      </w:r>
    </w:p>
    <w:p w14:paraId="574E7072" w14:textId="77777777" w:rsidR="00795849" w:rsidRPr="00795849" w:rsidRDefault="00795849" w:rsidP="00795849">
      <w:r w:rsidRPr="00795849">
        <w:rPr>
          <w:b/>
          <w:bCs/>
        </w:rPr>
        <w:t>Entregáveis:</w:t>
      </w:r>
    </w:p>
    <w:p w14:paraId="773CA5D8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Packages</w:t>
      </w:r>
      <w:r w:rsidRPr="00795849">
        <w:t xml:space="preserve"> contendo todas as </w:t>
      </w:r>
      <w:r w:rsidRPr="00795849">
        <w:rPr>
          <w:b/>
          <w:bCs/>
        </w:rPr>
        <w:t>procedures</w:t>
      </w:r>
      <w:r w:rsidRPr="00795849">
        <w:t xml:space="preserve"> e </w:t>
      </w:r>
      <w:r w:rsidRPr="00795849">
        <w:rPr>
          <w:b/>
          <w:bCs/>
        </w:rPr>
        <w:t>functions</w:t>
      </w:r>
      <w:r w:rsidRPr="00795849">
        <w:t xml:space="preserve"> utilizadas no processo de carga de dados. </w:t>
      </w:r>
      <w:r w:rsidRPr="00795849">
        <w:rPr>
          <w:b/>
          <w:bCs/>
        </w:rPr>
        <w:t>(60 pontos)</w:t>
      </w:r>
    </w:p>
    <w:p w14:paraId="6CB346E7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Tratamento de Dados:</w:t>
      </w:r>
      <w:r w:rsidRPr="00795849">
        <w:t xml:space="preserve"> Implementação de soluções para corrigir problemas potenciais nos dados inseridos. </w:t>
      </w:r>
      <w:r w:rsidRPr="00795849">
        <w:rPr>
          <w:b/>
          <w:bCs/>
        </w:rPr>
        <w:t>(10 pontos)</w:t>
      </w:r>
    </w:p>
    <w:p w14:paraId="34B3FA70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Trigger de Auditoria:</w:t>
      </w:r>
      <w:r w:rsidRPr="00795849">
        <w:t xml:space="preserve"> Criação de uma trigger para auditar as operações de inserção nas dimensões. </w:t>
      </w:r>
      <w:r w:rsidRPr="00795849">
        <w:rPr>
          <w:b/>
          <w:bCs/>
        </w:rPr>
        <w:t>(10 pontos)</w:t>
      </w:r>
    </w:p>
    <w:p w14:paraId="779B7187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Documentação de Dados:</w:t>
      </w:r>
      <w:r w:rsidRPr="00795849">
        <w:t xml:space="preserve"> Elaboração de um dicionário de dados detalhado, documentando a estrutura e o significado dos dados armazenados. </w:t>
      </w:r>
      <w:r w:rsidRPr="00795849">
        <w:rPr>
          <w:b/>
          <w:bCs/>
        </w:rPr>
        <w:t>(10 pontos)</w:t>
      </w:r>
    </w:p>
    <w:p w14:paraId="215F35E4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PBIX - Arquivo de Dashboard:</w:t>
      </w:r>
      <w:r w:rsidRPr="00795849">
        <w:t xml:space="preserve"> Entrega do arquivo contendo o </w:t>
      </w:r>
      <w:r w:rsidRPr="00795849">
        <w:rPr>
          <w:b/>
          <w:bCs/>
        </w:rPr>
        <w:t>dashboard</w:t>
      </w:r>
      <w:r w:rsidRPr="00795849">
        <w:t xml:space="preserve"> desenvolvido. </w:t>
      </w:r>
      <w:r w:rsidRPr="00795849">
        <w:rPr>
          <w:b/>
          <w:bCs/>
        </w:rPr>
        <w:t>(10 pontos)</w:t>
      </w:r>
    </w:p>
    <w:p w14:paraId="5CA32A64" w14:textId="77777777" w:rsidR="00795849" w:rsidRPr="00795849" w:rsidRDefault="00795849" w:rsidP="00795849">
      <w:r w:rsidRPr="00795849">
        <w:rPr>
          <w:b/>
          <w:bCs/>
        </w:rPr>
        <w:t>Considerações Finais:</w:t>
      </w:r>
    </w:p>
    <w:p w14:paraId="7A9E31DD" w14:textId="77777777" w:rsidR="00795849" w:rsidRPr="00795849" w:rsidRDefault="00795849" w:rsidP="00795849">
      <w:pPr>
        <w:numPr>
          <w:ilvl w:val="0"/>
          <w:numId w:val="3"/>
        </w:numPr>
      </w:pPr>
      <w:r w:rsidRPr="00795849">
        <w:t>Utilizar o script do modelo de pedidos e as orientações fornecidas em sala de aula como base para o desenvolvimento do trabalho.</w:t>
      </w:r>
    </w:p>
    <w:p w14:paraId="21EBEEF0" w14:textId="77777777" w:rsidR="00795849" w:rsidRDefault="00795849" w:rsidP="00795849">
      <w:pPr>
        <w:numPr>
          <w:ilvl w:val="0"/>
          <w:numId w:val="3"/>
        </w:numPr>
      </w:pPr>
      <w:r w:rsidRPr="00795849">
        <w:t>Trabalho em grupo, limitado a no máximo 3 pessoas.</w:t>
      </w:r>
    </w:p>
    <w:p w14:paraId="68291DC9" w14:textId="6598B988" w:rsidR="00795849" w:rsidRPr="00795849" w:rsidRDefault="00795849" w:rsidP="00795849">
      <w:pPr>
        <w:numPr>
          <w:ilvl w:val="0"/>
          <w:numId w:val="3"/>
        </w:numPr>
      </w:pPr>
      <w:r>
        <w:t>Todos o processo deverra ser evidenciado com prints de execucao e consultas.</w:t>
      </w:r>
    </w:p>
    <w:p w14:paraId="528E1044" w14:textId="77777777" w:rsidR="00EC0985" w:rsidRDefault="00EC0985"/>
    <w:p w14:paraId="7762AF49" w14:textId="77777777" w:rsidR="00687D59" w:rsidRDefault="00687D59"/>
    <w:p w14:paraId="29370F01" w14:textId="77777777" w:rsidR="00687D59" w:rsidRDefault="00687D59"/>
    <w:p w14:paraId="0EC832D4" w14:textId="77777777" w:rsidR="00687D59" w:rsidRDefault="00687D59"/>
    <w:p w14:paraId="484223B0" w14:textId="77777777" w:rsidR="00687D59" w:rsidRDefault="00687D59"/>
    <w:p w14:paraId="28294D8A" w14:textId="77777777" w:rsidR="00687D59" w:rsidRDefault="00687D59"/>
    <w:p w14:paraId="692F47F2" w14:textId="77777777" w:rsidR="00687D59" w:rsidRPr="00687D59" w:rsidRDefault="00687D59"/>
    <w:sectPr w:rsidR="00687D59" w:rsidRPr="00687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2303"/>
    <w:multiLevelType w:val="multilevel"/>
    <w:tmpl w:val="A4E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5DE0"/>
    <w:multiLevelType w:val="multilevel"/>
    <w:tmpl w:val="65C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812C5"/>
    <w:multiLevelType w:val="multilevel"/>
    <w:tmpl w:val="A57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26F98"/>
    <w:multiLevelType w:val="multilevel"/>
    <w:tmpl w:val="D7E2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128399">
    <w:abstractNumId w:val="2"/>
  </w:num>
  <w:num w:numId="2" w16cid:durableId="806312962">
    <w:abstractNumId w:val="0"/>
  </w:num>
  <w:num w:numId="3" w16cid:durableId="1079181894">
    <w:abstractNumId w:val="1"/>
  </w:num>
  <w:num w:numId="4" w16cid:durableId="1137914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9"/>
    <w:rsid w:val="00015F22"/>
    <w:rsid w:val="00437AAB"/>
    <w:rsid w:val="006078CB"/>
    <w:rsid w:val="00687D59"/>
    <w:rsid w:val="00784BB4"/>
    <w:rsid w:val="00795849"/>
    <w:rsid w:val="0094067B"/>
    <w:rsid w:val="00C54C93"/>
    <w:rsid w:val="00D051D0"/>
    <w:rsid w:val="00D32E97"/>
    <w:rsid w:val="00EC0985"/>
    <w:rsid w:val="00ED2845"/>
    <w:rsid w:val="00F20991"/>
    <w:rsid w:val="00F6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7100"/>
  <w15:chartTrackingRefBased/>
  <w15:docId w15:val="{43EF30B5-2E32-5848-B1A9-15CC80BF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8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8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8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8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8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8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58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8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58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8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dos Santos</dc:creator>
  <cp:keywords/>
  <dc:description/>
  <cp:lastModifiedBy>Felipe Amador</cp:lastModifiedBy>
  <cp:revision>4</cp:revision>
  <dcterms:created xsi:type="dcterms:W3CDTF">2024-08-31T17:44:00Z</dcterms:created>
  <dcterms:modified xsi:type="dcterms:W3CDTF">2025-03-22T21:34:00Z</dcterms:modified>
</cp:coreProperties>
</file>