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646AB506" w14:textId="77777777" w:rsidR="00BA30E2" w:rsidRDefault="00BA30E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sectPr w:rsidR="00BA30E2"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p w14:paraId="6CAF8CB5" w14:textId="77777777" w:rsidR="00BA30E2" w:rsidRDefault="00BA30E2" w:rsidP="4B3F64AE">
      <w:pPr>
        <w:pStyle w:val="Piedepgina"/>
        <w:jc w:val="center"/>
        <w:rPr>
          <w:rFonts w:asciiTheme="minorHAnsi" w:eastAsiaTheme="minorEastAsia" w:hAnsiTheme="minorHAnsi" w:cstheme="minorBidi"/>
          <w:b/>
          <w:bCs/>
          <w:color w:val="FFFFFF" w:themeColor="background1"/>
          <w:sz w:val="22"/>
          <w:szCs w:val="22"/>
        </w:rPr>
        <w:sectPr w:rsidR="00BA30E2" w:rsidSect="00BA30E2">
          <w:type w:val="continuous"/>
          <w:pgSz w:w="15840" w:h="12240" w:orient="landscape"/>
          <w:pgMar w:top="1276" w:right="1418" w:bottom="1418" w:left="1418" w:header="709" w:footer="709" w:gutter="0"/>
          <w:cols w:num="2" w:space="708"/>
          <w:docGrid w:linePitch="360"/>
        </w:sect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5F834322" w:rsidR="00D67082" w:rsidRPr="003F499E" w:rsidRDefault="00BA30E2" w:rsidP="00BA30E2">
      <w:pPr>
        <w:pStyle w:val="Piedepgina"/>
        <w:tabs>
          <w:tab w:val="clear" w:pos="4419"/>
          <w:tab w:val="clear" w:pos="8838"/>
          <w:tab w:val="left" w:pos="11967"/>
        </w:tabs>
        <w:spacing w:after="120"/>
        <w:rPr>
          <w:rFonts w:asciiTheme="minorHAnsi" w:eastAsiaTheme="minorEastAsia" w:hAnsiTheme="minorHAnsi" w:cstheme="minorBidi"/>
          <w:b/>
          <w:bCs/>
          <w:color w:val="000000" w:themeColor="text1"/>
          <w:sz w:val="22"/>
          <w:szCs w:val="22"/>
        </w:rPr>
      </w:pPr>
      <w:r>
        <w:rPr>
          <w:rFonts w:asciiTheme="minorHAnsi" w:eastAsiaTheme="minorEastAsia" w:hAnsiTheme="minorHAnsi" w:cstheme="minorBidi"/>
          <w:b/>
          <w:bCs/>
          <w:color w:val="000000" w:themeColor="text1"/>
          <w:sz w:val="22"/>
          <w:szCs w:val="22"/>
        </w:rPr>
        <w:tab/>
      </w: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1790BE20"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proofErr w:type="spellStart"/>
            <w:proofErr w:type="gramStart"/>
            <w:r w:rsidR="57F6135F" w:rsidRPr="7FCC6260">
              <w:rPr>
                <w:rFonts w:asciiTheme="minorHAnsi" w:eastAsiaTheme="minorEastAsia" w:hAnsiTheme="minorHAnsi" w:cstheme="minorBidi"/>
                <w:color w:val="000000" w:themeColor="text1"/>
              </w:rPr>
              <w:t>distin</w:t>
            </w:r>
            <w:proofErr w:type="spellEnd"/>
            <w:r w:rsidR="00BA4C23">
              <w:rPr>
                <w:rFonts w:asciiTheme="minorHAnsi" w:eastAsiaTheme="minorEastAsia" w:hAnsiTheme="minorHAnsi" w:cstheme="minorBidi"/>
                <w:color w:val="000000" w:themeColor="text1"/>
              </w:rPr>
              <w:t xml:space="preserve"> </w:t>
            </w:r>
            <w:r w:rsidR="00BA4C23">
              <w:rPr>
                <w:rFonts w:asciiTheme="minorHAnsi" w:eastAsiaTheme="minorEastAsia" w:hAnsiTheme="minorHAnsi" w:cstheme="minorBidi"/>
              </w:rPr>
              <w:t xml:space="preserve"> </w:t>
            </w:r>
            <w:r w:rsidR="57F6135F" w:rsidRPr="7FCC6260">
              <w:rPr>
                <w:rFonts w:asciiTheme="minorHAnsi" w:eastAsiaTheme="minorEastAsia" w:hAnsiTheme="minorHAnsi" w:cstheme="minorBidi"/>
                <w:color w:val="000000" w:themeColor="text1"/>
              </w:rPr>
              <w:lastRenderedPageBreak/>
              <w:t>tas</w:t>
            </w:r>
            <w:proofErr w:type="gramEnd"/>
            <w:r w:rsidR="57F6135F" w:rsidRPr="7FCC6260">
              <w:rPr>
                <w:rFonts w:asciiTheme="minorHAnsi" w:eastAsiaTheme="minorEastAsia" w:hAnsiTheme="minorHAnsi" w:cstheme="minorBidi"/>
                <w:color w:val="000000" w:themeColor="text1"/>
              </w:rPr>
              <w:t xml:space="preserve">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32011531" w14:textId="77777777" w:rsidR="00D94B0E" w:rsidRDefault="00D94B0E" w:rsidP="006E1C8E">
      <w:pPr>
        <w:rPr>
          <w:rFonts w:asciiTheme="minorHAnsi" w:eastAsiaTheme="minorEastAsia" w:hAnsiTheme="minorHAnsi" w:cstheme="minorBidi"/>
          <w:color w:val="000000"/>
          <w:sz w:val="22"/>
          <w:szCs w:val="22"/>
          <w:u w:val="single"/>
        </w:rPr>
      </w:pPr>
    </w:p>
    <w:p w14:paraId="2B5AEC68" w14:textId="77777777" w:rsidR="00D94B0E" w:rsidRDefault="00D94B0E" w:rsidP="006E1C8E">
      <w:pPr>
        <w:rPr>
          <w:rFonts w:asciiTheme="minorHAnsi" w:eastAsiaTheme="minorEastAsia" w:hAnsiTheme="minorHAnsi" w:cstheme="minorBidi"/>
          <w:color w:val="000000"/>
          <w:sz w:val="22"/>
          <w:szCs w:val="22"/>
          <w:u w:val="single"/>
        </w:rPr>
      </w:pPr>
    </w:p>
    <w:p w14:paraId="696A5D43" w14:textId="6E909471" w:rsidR="00D94B0E" w:rsidRPr="00EB432F" w:rsidRDefault="00D94B0E" w:rsidP="00D94B0E">
      <w:pPr>
        <w:jc w:val="center"/>
        <w:rPr>
          <w:rFonts w:asciiTheme="minorHAnsi" w:eastAsiaTheme="minorEastAsia" w:hAnsiTheme="minorHAnsi" w:cstheme="minorBidi"/>
          <w:color w:val="000000"/>
          <w:sz w:val="32"/>
          <w:szCs w:val="32"/>
        </w:rPr>
      </w:pPr>
      <w:r w:rsidRPr="00EB432F">
        <w:rPr>
          <w:rFonts w:asciiTheme="minorHAnsi" w:eastAsiaTheme="minorEastAsia" w:hAnsiTheme="minorHAnsi" w:cstheme="minorBidi"/>
          <w:color w:val="000000"/>
          <w:sz w:val="32"/>
          <w:szCs w:val="32"/>
        </w:rPr>
        <w:t>Informe autoevaluación proyecto APT</w:t>
      </w:r>
    </w:p>
    <w:p w14:paraId="0BF469A8" w14:textId="019524C2" w:rsidR="00D94B0E" w:rsidRPr="00BA30E2" w:rsidRDefault="00BA30E2" w:rsidP="00BA30E2">
      <w:pPr>
        <w:rPr>
          <w:rFonts w:asciiTheme="minorHAnsi" w:eastAsiaTheme="minorEastAsia" w:hAnsiTheme="minorHAnsi" w:cstheme="minorBidi"/>
          <w:color w:val="000000"/>
          <w:sz w:val="28"/>
          <w:szCs w:val="28"/>
        </w:rPr>
      </w:pP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r>
        <w:rPr>
          <w:rFonts w:asciiTheme="minorHAnsi" w:eastAsiaTheme="minorEastAsia" w:hAnsiTheme="minorHAnsi" w:cstheme="minorBidi"/>
          <w:color w:val="000000"/>
          <w:sz w:val="28"/>
          <w:szCs w:val="28"/>
        </w:rPr>
        <w:tab/>
      </w:r>
    </w:p>
    <w:p w14:paraId="24009C9B" w14:textId="77777777" w:rsidR="00BA30E2" w:rsidRDefault="00BA30E2"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roofErr w:type="spellStart"/>
      <w:r w:rsidRPr="00BA30E2">
        <w:rPr>
          <w:rStyle w:val="normaltextrun"/>
          <w:rFonts w:ascii="Calibri" w:eastAsia="Calibri" w:hAnsi="Calibri" w:cs="Calibri"/>
          <w:b/>
          <w:bCs/>
          <w:color w:val="000000" w:themeColor="text1"/>
          <w:sz w:val="24"/>
          <w:szCs w:val="24"/>
          <w:lang w:val="es-CL"/>
        </w:rPr>
        <w:t>Abstract</w:t>
      </w:r>
      <w:proofErr w:type="spellEnd"/>
      <w:r w:rsidRPr="00BA30E2">
        <w:rPr>
          <w:rStyle w:val="normaltextrun"/>
          <w:rFonts w:ascii="Calibri" w:eastAsia="Calibri" w:hAnsi="Calibri" w:cs="Calibri"/>
          <w:b/>
          <w:bCs/>
          <w:color w:val="000000" w:themeColor="text1"/>
          <w:sz w:val="24"/>
          <w:szCs w:val="24"/>
          <w:lang w:val="es-CL"/>
        </w:rPr>
        <w:t xml:space="preserve"> (inglés y español) </w:t>
      </w:r>
    </w:p>
    <w:p w14:paraId="63F863EA" w14:textId="77777777" w:rsidR="00BA30E2" w:rsidRDefault="00BA30E2"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4C05FB26" w14:textId="4F8B34F1" w:rsidR="00BA30E2" w:rsidRPr="00F8113F" w:rsidRDefault="00BA30E2" w:rsidP="00F8113F">
      <w:pPr>
        <w:pStyle w:val="Prrafodelista"/>
        <w:spacing w:before="0" w:after="0" w:line="240" w:lineRule="auto"/>
        <w:ind w:left="360"/>
        <w:jc w:val="both"/>
        <w:rPr>
          <w:rStyle w:val="normaltextrun"/>
          <w:rFonts w:ascii="Calibri" w:eastAsia="Calibri" w:hAnsi="Calibri" w:cs="Calibri"/>
          <w:color w:val="000000" w:themeColor="text1"/>
          <w:sz w:val="22"/>
          <w:szCs w:val="22"/>
          <w:lang w:val="es-CL"/>
        </w:rPr>
      </w:pPr>
      <w:r w:rsidRPr="00F8113F">
        <w:rPr>
          <w:rStyle w:val="normaltextrun"/>
          <w:rFonts w:ascii="Calibri" w:eastAsia="Calibri" w:hAnsi="Calibri" w:cs="Calibri"/>
          <w:color w:val="000000" w:themeColor="text1"/>
          <w:sz w:val="22"/>
          <w:szCs w:val="22"/>
          <w:lang w:val="es-CL"/>
        </w:rPr>
        <w:t>El proyecto es una aplicación móvil la cual permitirá a musico emergentes conectar, colaborar y aprender de ellos mismos</w:t>
      </w:r>
      <w:r w:rsidR="00F8113F" w:rsidRPr="00F8113F">
        <w:rPr>
          <w:rStyle w:val="normaltextrun"/>
          <w:rFonts w:ascii="Calibri" w:eastAsia="Calibri" w:hAnsi="Calibri" w:cs="Calibri"/>
          <w:color w:val="000000" w:themeColor="text1"/>
          <w:sz w:val="22"/>
          <w:szCs w:val="22"/>
          <w:lang w:val="es-CL"/>
        </w:rPr>
        <w:t>, mediante funcionalidades de emparejamiento en función a recomendaciones basadas en el perfil, funcionalidad de deslizamiento de vídeos donde los usuarios podrán ver y compartir vídeos con diversos fines asociados a la música y un entorno que permita a estos descubrir y unirse a nuevos proyectos</w:t>
      </w:r>
    </w:p>
    <w:p w14:paraId="35D2752D" w14:textId="77777777" w:rsidR="00F8113F" w:rsidRPr="00F8113F" w:rsidRDefault="00F8113F" w:rsidP="00F8113F">
      <w:pPr>
        <w:pStyle w:val="Prrafodelista"/>
        <w:spacing w:before="0" w:after="0" w:line="240" w:lineRule="auto"/>
        <w:ind w:left="360"/>
        <w:jc w:val="both"/>
        <w:rPr>
          <w:rStyle w:val="normaltextrun"/>
          <w:rFonts w:ascii="Calibri" w:eastAsia="Calibri" w:hAnsi="Calibri" w:cs="Calibri"/>
          <w:color w:val="000000" w:themeColor="text1"/>
          <w:sz w:val="22"/>
          <w:szCs w:val="22"/>
          <w:lang w:val="es-CL"/>
        </w:rPr>
      </w:pPr>
    </w:p>
    <w:p w14:paraId="45FCA825" w14:textId="2BE64257" w:rsidR="00F8113F" w:rsidRPr="00F8113F" w:rsidRDefault="00F8113F" w:rsidP="00F8113F">
      <w:pPr>
        <w:pStyle w:val="Prrafodelista"/>
        <w:spacing w:before="0" w:after="0" w:line="240" w:lineRule="auto"/>
        <w:ind w:left="360"/>
        <w:jc w:val="both"/>
        <w:rPr>
          <w:rStyle w:val="normaltextrun"/>
          <w:rFonts w:ascii="Calibri" w:eastAsia="Calibri" w:hAnsi="Calibri" w:cs="Calibri"/>
          <w:color w:val="000000" w:themeColor="text1"/>
          <w:sz w:val="22"/>
          <w:szCs w:val="22"/>
          <w:lang w:val="es-CL"/>
        </w:rPr>
      </w:pPr>
      <w:r w:rsidRPr="00F8113F">
        <w:rPr>
          <w:sz w:val="22"/>
          <w:szCs w:val="22"/>
        </w:rPr>
        <w:t>The project is a mobile application that will allow emerging musicians to connect, collaborate, and learn from each other through features such as matching based on profile recommendations, a swipe functionality for videos where users can view and share videos related to various music purposes, and an environment that enables them to discover and join new projects.</w:t>
      </w:r>
    </w:p>
    <w:p w14:paraId="74A532DE" w14:textId="77777777" w:rsidR="00BA30E2" w:rsidRPr="00BA30E2" w:rsidRDefault="00BA30E2" w:rsidP="00BA30E2">
      <w:pPr>
        <w:pStyle w:val="Prrafodelista"/>
        <w:spacing w:before="0" w:after="0" w:line="240" w:lineRule="auto"/>
        <w:ind w:left="360"/>
        <w:jc w:val="both"/>
        <w:rPr>
          <w:rFonts w:ascii="Calibri" w:eastAsia="Calibri" w:hAnsi="Calibri" w:cs="Calibri"/>
          <w:b/>
          <w:bCs/>
          <w:color w:val="000000" w:themeColor="text1"/>
          <w:sz w:val="24"/>
          <w:szCs w:val="24"/>
          <w:lang w:val="es-ES"/>
        </w:rPr>
      </w:pPr>
    </w:p>
    <w:p w14:paraId="45848568" w14:textId="38121363" w:rsidR="00F8113F" w:rsidRDefault="00BA30E2" w:rsidP="00F8113F">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r w:rsidRPr="00BA30E2">
        <w:rPr>
          <w:rStyle w:val="normaltextrun"/>
          <w:rFonts w:ascii="Calibri" w:eastAsia="Calibri" w:hAnsi="Calibri" w:cs="Calibri"/>
          <w:b/>
          <w:bCs/>
          <w:color w:val="000000" w:themeColor="text1"/>
          <w:sz w:val="24"/>
          <w:szCs w:val="24"/>
          <w:lang w:val="es-CL"/>
        </w:rPr>
        <w:t>Conclusiones individuales solo en inglés. </w:t>
      </w:r>
    </w:p>
    <w:p w14:paraId="390C37A1" w14:textId="77777777" w:rsidR="00EB432F" w:rsidRDefault="00EB432F" w:rsidP="00F8113F">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2F233C04" w14:textId="17E5F8DA" w:rsidR="00BA30E2" w:rsidRPr="00EB432F" w:rsidRDefault="00EB432F" w:rsidP="00BA30E2">
      <w:pPr>
        <w:pStyle w:val="Prrafodelista"/>
        <w:spacing w:before="0" w:after="0" w:line="240" w:lineRule="auto"/>
        <w:ind w:left="360"/>
        <w:jc w:val="both"/>
        <w:rPr>
          <w:rFonts w:ascii="Calibri" w:eastAsia="Calibri" w:hAnsi="Calibri" w:cs="Calibri"/>
          <w:b/>
          <w:bCs/>
          <w:color w:val="000000" w:themeColor="text1"/>
          <w:sz w:val="22"/>
          <w:szCs w:val="22"/>
          <w:lang w:val="es-ES"/>
        </w:rPr>
      </w:pPr>
      <w:r w:rsidRPr="00EB432F">
        <w:rPr>
          <w:sz w:val="22"/>
          <w:szCs w:val="22"/>
        </w:rPr>
        <w:t>In conclusion, this project will directly help emerging musicians to meet new people with the aim of establishing collaborations and growing.</w:t>
      </w:r>
    </w:p>
    <w:p w14:paraId="7B285CB1" w14:textId="77777777" w:rsidR="00EB432F" w:rsidRDefault="00EB432F"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7A21436A" w14:textId="77777777" w:rsidR="00EB432F" w:rsidRDefault="00EB432F"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2F001EB2" w14:textId="77777777" w:rsidR="00EB432F" w:rsidRDefault="00EB432F"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4BE4F40D" w14:textId="77777777" w:rsidR="00EB432F" w:rsidRDefault="00EB432F"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6C6213C5" w14:textId="692441E0" w:rsidR="00BA30E2" w:rsidRDefault="00BA30E2"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r w:rsidRPr="00BA30E2">
        <w:rPr>
          <w:rStyle w:val="normaltextrun"/>
          <w:rFonts w:ascii="Calibri" w:eastAsia="Calibri" w:hAnsi="Calibri" w:cs="Calibri"/>
          <w:b/>
          <w:bCs/>
          <w:color w:val="000000" w:themeColor="text1"/>
          <w:sz w:val="24"/>
          <w:szCs w:val="24"/>
          <w:lang w:val="es-CL"/>
        </w:rPr>
        <w:lastRenderedPageBreak/>
        <w:t>Reflexión solo en inglés. </w:t>
      </w:r>
    </w:p>
    <w:p w14:paraId="3E8AF028" w14:textId="77777777" w:rsidR="00EB432F" w:rsidRDefault="00EB432F" w:rsidP="00BA30E2">
      <w:pPr>
        <w:pStyle w:val="Prrafodelista"/>
        <w:spacing w:before="0" w:after="0" w:line="240" w:lineRule="auto"/>
        <w:ind w:left="360"/>
        <w:jc w:val="both"/>
        <w:rPr>
          <w:rStyle w:val="normaltextrun"/>
          <w:rFonts w:ascii="Calibri" w:eastAsia="Calibri" w:hAnsi="Calibri" w:cs="Calibri"/>
          <w:b/>
          <w:bCs/>
          <w:color w:val="000000" w:themeColor="text1"/>
          <w:sz w:val="24"/>
          <w:szCs w:val="24"/>
          <w:lang w:val="es-CL"/>
        </w:rPr>
      </w:pPr>
    </w:p>
    <w:p w14:paraId="0670056B" w14:textId="36D68D99" w:rsidR="00F8113F" w:rsidRPr="00EB432F" w:rsidRDefault="00EB432F" w:rsidP="00D94B0E">
      <w:pPr>
        <w:ind w:left="360"/>
        <w:jc w:val="both"/>
        <w:rPr>
          <w:rFonts w:asciiTheme="minorHAnsi" w:eastAsiaTheme="minorEastAsia" w:hAnsiTheme="minorHAnsi" w:cstheme="minorHAnsi"/>
          <w:b/>
          <w:bCs/>
          <w:color w:val="000000"/>
          <w:sz w:val="22"/>
          <w:szCs w:val="22"/>
        </w:rPr>
      </w:pPr>
      <w:proofErr w:type="spellStart"/>
      <w:r w:rsidRPr="00EB432F">
        <w:rPr>
          <w:rFonts w:asciiTheme="minorHAnsi" w:hAnsiTheme="minorHAnsi" w:cstheme="minorHAnsi"/>
          <w:sz w:val="22"/>
          <w:szCs w:val="22"/>
        </w:rPr>
        <w:t>This</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project</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will</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allow</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for</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professional</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growth</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acquisition</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of</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knowledge</w:t>
      </w:r>
      <w:proofErr w:type="spellEnd"/>
      <w:r w:rsidRPr="00EB432F">
        <w:rPr>
          <w:rFonts w:asciiTheme="minorHAnsi" w:hAnsiTheme="minorHAnsi" w:cstheme="minorHAnsi"/>
          <w:sz w:val="22"/>
          <w:szCs w:val="22"/>
        </w:rPr>
        <w:t xml:space="preserve"> and </w:t>
      </w:r>
      <w:proofErr w:type="spellStart"/>
      <w:r w:rsidRPr="00EB432F">
        <w:rPr>
          <w:rFonts w:asciiTheme="minorHAnsi" w:hAnsiTheme="minorHAnsi" w:cstheme="minorHAnsi"/>
          <w:sz w:val="22"/>
          <w:szCs w:val="22"/>
        </w:rPr>
        <w:t>experiences</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that</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will</w:t>
      </w:r>
      <w:proofErr w:type="spellEnd"/>
      <w:r w:rsidRPr="00EB432F">
        <w:rPr>
          <w:rFonts w:asciiTheme="minorHAnsi" w:hAnsiTheme="minorHAnsi" w:cstheme="minorHAnsi"/>
          <w:sz w:val="22"/>
          <w:szCs w:val="22"/>
        </w:rPr>
        <w:t xml:space="preserve"> be </w:t>
      </w:r>
      <w:proofErr w:type="spellStart"/>
      <w:r w:rsidRPr="00EB432F">
        <w:rPr>
          <w:rFonts w:asciiTheme="minorHAnsi" w:hAnsiTheme="minorHAnsi" w:cstheme="minorHAnsi"/>
          <w:sz w:val="22"/>
          <w:szCs w:val="22"/>
        </w:rPr>
        <w:t>useful</w:t>
      </w:r>
      <w:proofErr w:type="spellEnd"/>
      <w:r w:rsidRPr="00EB432F">
        <w:rPr>
          <w:rFonts w:asciiTheme="minorHAnsi" w:hAnsiTheme="minorHAnsi" w:cstheme="minorHAnsi"/>
          <w:sz w:val="22"/>
          <w:szCs w:val="22"/>
        </w:rPr>
        <w:t xml:space="preserve"> in </w:t>
      </w:r>
      <w:proofErr w:type="spellStart"/>
      <w:r w:rsidRPr="00EB432F">
        <w:rPr>
          <w:rFonts w:asciiTheme="minorHAnsi" w:hAnsiTheme="minorHAnsi" w:cstheme="minorHAnsi"/>
          <w:sz w:val="22"/>
          <w:szCs w:val="22"/>
        </w:rPr>
        <w:t>the</w:t>
      </w:r>
      <w:proofErr w:type="spellEnd"/>
      <w:r w:rsidRPr="00EB432F">
        <w:rPr>
          <w:rFonts w:asciiTheme="minorHAnsi" w:hAnsiTheme="minorHAnsi" w:cstheme="minorHAnsi"/>
          <w:sz w:val="22"/>
          <w:szCs w:val="22"/>
        </w:rPr>
        <w:t xml:space="preserve"> future </w:t>
      </w:r>
      <w:proofErr w:type="spellStart"/>
      <w:r w:rsidRPr="00EB432F">
        <w:rPr>
          <w:rFonts w:asciiTheme="minorHAnsi" w:hAnsiTheme="minorHAnsi" w:cstheme="minorHAnsi"/>
          <w:sz w:val="22"/>
          <w:szCs w:val="22"/>
        </w:rPr>
        <w:t>for</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applying</w:t>
      </w:r>
      <w:proofErr w:type="spellEnd"/>
      <w:r w:rsidRPr="00EB432F">
        <w:rPr>
          <w:rFonts w:asciiTheme="minorHAnsi" w:hAnsiTheme="minorHAnsi" w:cstheme="minorHAnsi"/>
          <w:sz w:val="22"/>
          <w:szCs w:val="22"/>
        </w:rPr>
        <w:t xml:space="preserve"> in </w:t>
      </w:r>
      <w:proofErr w:type="spellStart"/>
      <w:r w:rsidRPr="00EB432F">
        <w:rPr>
          <w:rFonts w:asciiTheme="minorHAnsi" w:hAnsiTheme="minorHAnsi" w:cstheme="minorHAnsi"/>
          <w:sz w:val="22"/>
          <w:szCs w:val="22"/>
        </w:rPr>
        <w:t>the</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workplace</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It</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is</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also</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aligned</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with</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my</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professional</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interests</w:t>
      </w:r>
      <w:proofErr w:type="spellEnd"/>
      <w:r w:rsidRPr="00EB432F">
        <w:rPr>
          <w:rFonts w:asciiTheme="minorHAnsi" w:hAnsiTheme="minorHAnsi" w:cstheme="minorHAnsi"/>
          <w:sz w:val="22"/>
          <w:szCs w:val="22"/>
        </w:rPr>
        <w:t xml:space="preserve"> and </w:t>
      </w:r>
      <w:proofErr w:type="spellStart"/>
      <w:r w:rsidRPr="00EB432F">
        <w:rPr>
          <w:rFonts w:asciiTheme="minorHAnsi" w:hAnsiTheme="minorHAnsi" w:cstheme="minorHAnsi"/>
          <w:sz w:val="22"/>
          <w:szCs w:val="22"/>
        </w:rPr>
        <w:t>directly</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impacts</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the</w:t>
      </w:r>
      <w:proofErr w:type="spellEnd"/>
      <w:r w:rsidRPr="00EB432F">
        <w:rPr>
          <w:rFonts w:asciiTheme="minorHAnsi" w:hAnsiTheme="minorHAnsi" w:cstheme="minorHAnsi"/>
          <w:sz w:val="22"/>
          <w:szCs w:val="22"/>
        </w:rPr>
        <w:t xml:space="preserve"> future </w:t>
      </w:r>
      <w:proofErr w:type="spellStart"/>
      <w:r w:rsidRPr="00EB432F">
        <w:rPr>
          <w:rFonts w:asciiTheme="minorHAnsi" w:hAnsiTheme="minorHAnsi" w:cstheme="minorHAnsi"/>
          <w:sz w:val="22"/>
          <w:szCs w:val="22"/>
        </w:rPr>
        <w:t>opportunities</w:t>
      </w:r>
      <w:proofErr w:type="spellEnd"/>
      <w:r w:rsidRPr="00EB432F">
        <w:rPr>
          <w:rFonts w:asciiTheme="minorHAnsi" w:hAnsiTheme="minorHAnsi" w:cstheme="minorHAnsi"/>
          <w:sz w:val="22"/>
          <w:szCs w:val="22"/>
        </w:rPr>
        <w:t xml:space="preserve"> I </w:t>
      </w:r>
      <w:proofErr w:type="spellStart"/>
      <w:r w:rsidRPr="00EB432F">
        <w:rPr>
          <w:rFonts w:asciiTheme="minorHAnsi" w:hAnsiTheme="minorHAnsi" w:cstheme="minorHAnsi"/>
          <w:sz w:val="22"/>
          <w:szCs w:val="22"/>
        </w:rPr>
        <w:t>may</w:t>
      </w:r>
      <w:proofErr w:type="spellEnd"/>
      <w:r w:rsidRPr="00EB432F">
        <w:rPr>
          <w:rFonts w:asciiTheme="minorHAnsi" w:hAnsiTheme="minorHAnsi" w:cstheme="minorHAnsi"/>
          <w:sz w:val="22"/>
          <w:szCs w:val="22"/>
        </w:rPr>
        <w:t xml:space="preserve"> </w:t>
      </w:r>
      <w:proofErr w:type="spellStart"/>
      <w:r w:rsidRPr="00EB432F">
        <w:rPr>
          <w:rFonts w:asciiTheme="minorHAnsi" w:hAnsiTheme="minorHAnsi" w:cstheme="minorHAnsi"/>
          <w:sz w:val="22"/>
          <w:szCs w:val="22"/>
        </w:rPr>
        <w:t>have</w:t>
      </w:r>
      <w:proofErr w:type="spellEnd"/>
      <w:r w:rsidRPr="00EB432F">
        <w:rPr>
          <w:rFonts w:asciiTheme="minorHAnsi" w:hAnsiTheme="minorHAnsi" w:cstheme="minorHAnsi"/>
          <w:sz w:val="22"/>
          <w:szCs w:val="22"/>
        </w:rPr>
        <w:t>.</w:t>
      </w:r>
    </w:p>
    <w:p w14:paraId="33261761" w14:textId="77777777" w:rsidR="00F8113F" w:rsidRDefault="00F8113F" w:rsidP="00D94B0E">
      <w:pPr>
        <w:ind w:left="360"/>
        <w:jc w:val="both"/>
        <w:rPr>
          <w:rFonts w:asciiTheme="minorHAnsi" w:eastAsiaTheme="minorEastAsia" w:hAnsiTheme="minorHAnsi" w:cstheme="minorBidi"/>
          <w:b/>
          <w:bCs/>
          <w:color w:val="000000"/>
          <w:sz w:val="24"/>
          <w:szCs w:val="24"/>
        </w:rPr>
      </w:pPr>
    </w:p>
    <w:p w14:paraId="3C66270F" w14:textId="128C8063" w:rsidR="00D94B0E" w:rsidRPr="00D94B0E" w:rsidRDefault="00D94B0E" w:rsidP="00D94B0E">
      <w:pPr>
        <w:ind w:left="360"/>
        <w:jc w:val="both"/>
        <w:rPr>
          <w:rFonts w:asciiTheme="minorHAnsi" w:eastAsiaTheme="minorEastAsia" w:hAnsiTheme="minorHAnsi" w:cstheme="minorBidi"/>
          <w:b/>
          <w:bCs/>
          <w:color w:val="000000"/>
          <w:sz w:val="24"/>
          <w:szCs w:val="24"/>
        </w:rPr>
      </w:pPr>
      <w:r w:rsidRPr="00D94B0E">
        <w:rPr>
          <w:rFonts w:asciiTheme="minorHAnsi" w:eastAsiaTheme="minorEastAsia" w:hAnsiTheme="minorHAnsi" w:cstheme="minorBidi"/>
          <w:b/>
          <w:bCs/>
          <w:color w:val="000000"/>
          <w:sz w:val="24"/>
          <w:szCs w:val="24"/>
        </w:rPr>
        <w:t>Descripción de proyecto APT </w:t>
      </w:r>
    </w:p>
    <w:p w14:paraId="1B66B249" w14:textId="77777777" w:rsidR="00D94B0E" w:rsidRDefault="00D94B0E" w:rsidP="00D94B0E">
      <w:pPr>
        <w:ind w:left="360"/>
        <w:jc w:val="both"/>
        <w:rPr>
          <w:rFonts w:asciiTheme="minorHAnsi" w:eastAsiaTheme="minorEastAsia" w:hAnsiTheme="minorHAnsi" w:cstheme="minorBidi"/>
          <w:color w:val="000000"/>
          <w:sz w:val="22"/>
          <w:szCs w:val="22"/>
        </w:rPr>
      </w:pPr>
    </w:p>
    <w:p w14:paraId="18D3A26D" w14:textId="33D82265" w:rsidR="00D94B0E" w:rsidRDefault="00D94B0E" w:rsidP="00D94B0E">
      <w:pPr>
        <w:ind w:left="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Este proyecto APT es una idea surgida a raíz de la necesidad de los músicos emergentes de una plataforma digital la </w:t>
      </w:r>
      <w:proofErr w:type="spellStart"/>
      <w:r>
        <w:rPr>
          <w:rFonts w:ascii="Calibri" w:eastAsia="Calibri" w:hAnsi="Calibri" w:cs="Calibri"/>
          <w:color w:val="000000" w:themeColor="text1"/>
          <w:sz w:val="22"/>
          <w:szCs w:val="22"/>
        </w:rPr>
        <w:t>cuál</w:t>
      </w:r>
      <w:proofErr w:type="spellEnd"/>
      <w:r>
        <w:rPr>
          <w:rFonts w:ascii="Calibri" w:eastAsia="Calibri" w:hAnsi="Calibri" w:cs="Calibri"/>
          <w:color w:val="000000" w:themeColor="text1"/>
          <w:sz w:val="22"/>
          <w:szCs w:val="22"/>
        </w:rPr>
        <w:t xml:space="preserve"> los ayude a conectar entre sí para establecer colaboraciones y tener un espacio en el cual puedan crecer, conectar y aprender mutuamente de sí mismos. Esta plataforma digital, específicamente una aplicación móvil, mediante perfiles personalizados, recomendaciones basadas en esto mismo o filtros personalizados, permite al usuario encontrar colaboradores en su localidad alineados a sus objetivos y visión en la música. Además, otorga un espacio al artista para descubrir y unirse a proyectos innovadores de otros artistas y viceversa, fomentando la expansión más allá del medio nacional para estos, teniendo también una funcionalidad la cual permitirá a los usuarios ver y publicar sus vídeos acerca de contenidos variados, permitiendo explorar esto mediante deslizamiento, ofreciendo un abanico de posibilidades, tales como aprender, enseñar, inspirarse, intercambiar ideas, etc.</w:t>
      </w:r>
    </w:p>
    <w:p w14:paraId="3FDC6CF1" w14:textId="77777777" w:rsidR="00D94B0E" w:rsidRPr="00D94B0E" w:rsidRDefault="00D94B0E" w:rsidP="00D94B0E">
      <w:pPr>
        <w:ind w:left="360"/>
        <w:jc w:val="both"/>
        <w:rPr>
          <w:rFonts w:ascii="Calibri" w:eastAsia="Calibri" w:hAnsi="Calibri" w:cs="Calibri"/>
          <w:color w:val="000000" w:themeColor="text1"/>
          <w:sz w:val="22"/>
          <w:szCs w:val="22"/>
        </w:rPr>
      </w:pPr>
    </w:p>
    <w:p w14:paraId="12AC4DEC" w14:textId="12EFDFD5" w:rsidR="00D94B0E" w:rsidRPr="00D94B0E" w:rsidRDefault="00D94B0E" w:rsidP="00D94B0E">
      <w:pPr>
        <w:ind w:firstLine="360"/>
        <w:rPr>
          <w:rFonts w:asciiTheme="minorHAnsi" w:eastAsiaTheme="minorEastAsia" w:hAnsiTheme="minorHAnsi" w:cstheme="minorBidi"/>
          <w:b/>
          <w:bCs/>
          <w:color w:val="000000"/>
          <w:sz w:val="24"/>
          <w:szCs w:val="24"/>
        </w:rPr>
      </w:pPr>
      <w:r w:rsidRPr="00D94B0E">
        <w:rPr>
          <w:rFonts w:asciiTheme="minorHAnsi" w:eastAsiaTheme="minorEastAsia" w:hAnsiTheme="minorHAnsi" w:cstheme="minorBidi"/>
          <w:b/>
          <w:bCs/>
          <w:color w:val="000000"/>
          <w:sz w:val="24"/>
          <w:szCs w:val="24"/>
        </w:rPr>
        <w:t>Relación del proyecto APT con las competencias del perfil de egreso. </w:t>
      </w:r>
    </w:p>
    <w:p w14:paraId="71099DA4" w14:textId="77777777" w:rsidR="00D94B0E" w:rsidRDefault="00D94B0E" w:rsidP="00D94B0E">
      <w:pPr>
        <w:ind w:left="360"/>
        <w:rPr>
          <w:rFonts w:asciiTheme="minorHAnsi" w:eastAsiaTheme="minorEastAsia" w:hAnsiTheme="minorHAnsi" w:cstheme="minorBidi"/>
          <w:color w:val="000000"/>
          <w:sz w:val="22"/>
          <w:szCs w:val="22"/>
        </w:rPr>
      </w:pPr>
    </w:p>
    <w:p w14:paraId="04949E11" w14:textId="77777777" w:rsidR="00D94B0E" w:rsidRPr="00D94B0E" w:rsidRDefault="00D94B0E" w:rsidP="00D94B0E">
      <w:pPr>
        <w:numPr>
          <w:ilvl w:val="0"/>
          <w:numId w:val="30"/>
        </w:numPr>
        <w:contextualSpacing/>
        <w:jc w:val="both"/>
        <w:rPr>
          <w:rFonts w:ascii="Calibri" w:eastAsia="Calibri" w:hAnsi="Calibri" w:cs="Calibri"/>
          <w:color w:val="000000"/>
          <w:sz w:val="22"/>
          <w:szCs w:val="22"/>
          <w14:ligatures w14:val="standardContextual"/>
        </w:rPr>
      </w:pPr>
      <w:r w:rsidRPr="00D94B0E">
        <w:rPr>
          <w:rFonts w:ascii="Calibri" w:eastAsia="Calibri" w:hAnsi="Calibri" w:cs="Calibri"/>
          <w:color w:val="000000"/>
          <w:sz w:val="22"/>
          <w:szCs w:val="22"/>
          <w14:ligatures w14:val="standardContextual"/>
        </w:rPr>
        <w:t>El proyecto necesita la construcción de una solución software compleja la cual necesitará de técnicas que permitan sistematizar el desarrollo y mantenimiento para asegurar el cumplimiento del objetivo de la aplicación.</w:t>
      </w:r>
    </w:p>
    <w:p w14:paraId="5480995D" w14:textId="77777777" w:rsidR="00D94B0E" w:rsidRPr="00D94B0E" w:rsidRDefault="00D94B0E" w:rsidP="00D94B0E">
      <w:pPr>
        <w:ind w:left="360"/>
        <w:jc w:val="both"/>
        <w:rPr>
          <w:rFonts w:ascii="Calibri" w:eastAsia="Calibri" w:hAnsi="Calibri" w:cs="Calibri"/>
          <w:color w:val="000000"/>
          <w:sz w:val="22"/>
          <w:szCs w:val="22"/>
          <w14:ligatures w14:val="standardContextual"/>
        </w:rPr>
      </w:pPr>
    </w:p>
    <w:p w14:paraId="64885E8C" w14:textId="77777777" w:rsidR="00D94B0E" w:rsidRPr="00D94B0E" w:rsidRDefault="00D94B0E" w:rsidP="00D94B0E">
      <w:pPr>
        <w:numPr>
          <w:ilvl w:val="0"/>
          <w:numId w:val="30"/>
        </w:numPr>
        <w:contextualSpacing/>
        <w:jc w:val="both"/>
        <w:rPr>
          <w:rFonts w:ascii="Calibri" w:eastAsia="Calibri" w:hAnsi="Calibri" w:cs="Calibri"/>
          <w:color w:val="000000"/>
          <w:sz w:val="22"/>
          <w:szCs w:val="22"/>
          <w14:ligatures w14:val="standardContextual"/>
        </w:rPr>
      </w:pPr>
      <w:r w:rsidRPr="00D94B0E">
        <w:rPr>
          <w:rFonts w:ascii="Calibri" w:eastAsia="Calibri" w:hAnsi="Calibri" w:cs="Calibri"/>
          <w:color w:val="000000"/>
          <w:sz w:val="22"/>
          <w:szCs w:val="22"/>
          <w14:ligatures w14:val="standardContextual"/>
        </w:rPr>
        <w:t>El proyecto requiere de la construcción de un modelo de datos el cual permita que la aplicación almacene eficientemente la información, necesitando también adaptabilidad para futuro crecimiento, siendo esto crucial para las funcionalidades principales de la aplicación.</w:t>
      </w:r>
    </w:p>
    <w:p w14:paraId="5EA011ED" w14:textId="77777777" w:rsidR="00D94B0E" w:rsidRPr="00D94B0E" w:rsidRDefault="00D94B0E" w:rsidP="00D94B0E">
      <w:pPr>
        <w:ind w:left="360"/>
        <w:jc w:val="both"/>
        <w:rPr>
          <w:rFonts w:ascii="Calibri" w:eastAsia="Calibri" w:hAnsi="Calibri" w:cs="Calibri"/>
          <w:color w:val="000000"/>
          <w:sz w:val="22"/>
          <w:szCs w:val="22"/>
          <w14:ligatures w14:val="standardContextual"/>
        </w:rPr>
      </w:pPr>
    </w:p>
    <w:p w14:paraId="3DDC8E9C" w14:textId="77777777" w:rsidR="00D94B0E" w:rsidRPr="00D94B0E" w:rsidRDefault="00D94B0E" w:rsidP="00D94B0E">
      <w:pPr>
        <w:numPr>
          <w:ilvl w:val="0"/>
          <w:numId w:val="30"/>
        </w:numPr>
        <w:contextualSpacing/>
        <w:jc w:val="both"/>
        <w:rPr>
          <w:rFonts w:ascii="Calibri" w:eastAsia="Calibri" w:hAnsi="Calibri" w:cs="Calibri"/>
          <w:color w:val="000000"/>
          <w:sz w:val="22"/>
          <w:szCs w:val="22"/>
          <w14:ligatures w14:val="standardContextual"/>
        </w:rPr>
      </w:pPr>
      <w:r w:rsidRPr="00D94B0E">
        <w:rPr>
          <w:rFonts w:ascii="Calibri" w:eastAsia="Calibri" w:hAnsi="Calibri" w:cs="Calibri"/>
          <w:color w:val="000000"/>
          <w:sz w:val="22"/>
          <w:szCs w:val="22"/>
          <w14:ligatures w14:val="standardContextual"/>
        </w:rPr>
        <w:t>La gestión del proyecto requiere la elección de una metodología de gestión alineada al contexto en el que se está inmerso, la robustez de este proyecto demanda el uso de los conocimientos adquiridos en gestión de proyectos para la planificación de todas las etapas al llevar a cabo la plataforma digital.</w:t>
      </w:r>
    </w:p>
    <w:p w14:paraId="5157C486" w14:textId="77777777" w:rsidR="00D94B0E" w:rsidRPr="00D94B0E" w:rsidRDefault="00D94B0E" w:rsidP="00D94B0E">
      <w:pPr>
        <w:ind w:left="360"/>
        <w:jc w:val="both"/>
        <w:rPr>
          <w:rFonts w:ascii="Calibri" w:eastAsia="Calibri" w:hAnsi="Calibri" w:cs="Calibri"/>
          <w:color w:val="000000"/>
          <w:sz w:val="22"/>
          <w:szCs w:val="22"/>
          <w14:ligatures w14:val="standardContextual"/>
        </w:rPr>
      </w:pPr>
    </w:p>
    <w:p w14:paraId="2F1B17F5" w14:textId="77777777" w:rsidR="00D94B0E" w:rsidRPr="00D94B0E" w:rsidRDefault="00D94B0E" w:rsidP="00D94B0E">
      <w:pPr>
        <w:numPr>
          <w:ilvl w:val="0"/>
          <w:numId w:val="30"/>
        </w:numPr>
        <w:contextualSpacing/>
        <w:jc w:val="both"/>
        <w:rPr>
          <w:rFonts w:ascii="Calibri" w:eastAsia="Calibri" w:hAnsi="Calibri" w:cs="Calibri"/>
          <w:color w:val="000000"/>
          <w:sz w:val="22"/>
          <w:szCs w:val="22"/>
          <w14:ligatures w14:val="standardContextual"/>
        </w:rPr>
      </w:pPr>
      <w:r w:rsidRPr="00D94B0E">
        <w:rPr>
          <w:rFonts w:ascii="Calibri" w:eastAsia="Calibri" w:hAnsi="Calibri" w:cs="Calibri"/>
          <w:color w:val="000000"/>
          <w:sz w:val="22"/>
          <w:szCs w:val="22"/>
          <w14:ligatures w14:val="standardContextual"/>
        </w:rPr>
        <w:t>El proyecto requiere de la construcción de una arquitectura la cual permita que las funcionalidades del proyecto funcionen correctamente, ofreciendo compatibilidad y rendimiento en los componentes, adaptabilidad e integración de servicios externos, por lo cual el uso de esta competencia será esencial para llevar a cabo el proyecto de manera exitosa.</w:t>
      </w:r>
    </w:p>
    <w:p w14:paraId="3D72CC39" w14:textId="77777777" w:rsidR="00D94B0E" w:rsidRPr="00D94B0E" w:rsidRDefault="00D94B0E" w:rsidP="00D94B0E">
      <w:pPr>
        <w:ind w:left="360"/>
        <w:jc w:val="both"/>
        <w:rPr>
          <w:rFonts w:ascii="Calibri" w:eastAsia="Calibri" w:hAnsi="Calibri" w:cs="Calibri"/>
          <w:color w:val="000000"/>
          <w:sz w:val="22"/>
          <w:szCs w:val="22"/>
          <w14:ligatures w14:val="standardContextual"/>
        </w:rPr>
      </w:pPr>
    </w:p>
    <w:p w14:paraId="781185B7" w14:textId="77777777" w:rsidR="00D94B0E" w:rsidRPr="00D94B0E" w:rsidRDefault="00D94B0E" w:rsidP="00D94B0E">
      <w:pPr>
        <w:numPr>
          <w:ilvl w:val="0"/>
          <w:numId w:val="30"/>
        </w:numPr>
        <w:contextualSpacing/>
        <w:jc w:val="both"/>
        <w:rPr>
          <w:rFonts w:ascii="Calibri" w:eastAsia="Calibri" w:hAnsi="Calibri" w:cs="Calibri"/>
          <w:color w:val="000000"/>
          <w:sz w:val="22"/>
          <w:szCs w:val="22"/>
          <w14:ligatures w14:val="standardContextual"/>
        </w:rPr>
      </w:pPr>
      <w:r w:rsidRPr="00D94B0E">
        <w:rPr>
          <w:rFonts w:ascii="Calibri" w:eastAsia="Calibri" w:hAnsi="Calibri" w:cs="Calibri"/>
          <w:color w:val="000000"/>
          <w:sz w:val="22"/>
          <w:szCs w:val="22"/>
          <w14:ligatures w14:val="standardContextual"/>
        </w:rPr>
        <w:lastRenderedPageBreak/>
        <w:t>El proyecto requiere de pruebas de componentes utilizando diversas técnicas que permitan comprobar la correcta funcionalidad de estos (sistema de emparejamientos, recomendaciones, etc.), aplicando también el uso necesario de buenas prácticas definidas por la industria para proteger los datos y privacidad de los usuarios.</w:t>
      </w:r>
    </w:p>
    <w:p w14:paraId="5343A39B" w14:textId="77777777" w:rsidR="00D94B0E" w:rsidRPr="00D94B0E" w:rsidRDefault="00D94B0E" w:rsidP="00D94B0E">
      <w:pPr>
        <w:ind w:left="360"/>
        <w:jc w:val="both"/>
        <w:rPr>
          <w:rFonts w:ascii="Calibri" w:eastAsia="Calibri" w:hAnsi="Calibri" w:cs="Calibri"/>
          <w:color w:val="000000"/>
          <w:sz w:val="22"/>
          <w:szCs w:val="22"/>
          <w14:ligatures w14:val="standardContextual"/>
        </w:rPr>
      </w:pPr>
    </w:p>
    <w:p w14:paraId="64E86153" w14:textId="77777777" w:rsidR="00D94B0E" w:rsidRPr="00D94B0E" w:rsidRDefault="00D94B0E" w:rsidP="00D94B0E">
      <w:pPr>
        <w:numPr>
          <w:ilvl w:val="0"/>
          <w:numId w:val="30"/>
        </w:numPr>
        <w:contextualSpacing/>
        <w:jc w:val="both"/>
        <w:rPr>
          <w:rFonts w:ascii="Calibri" w:eastAsia="Calibri" w:hAnsi="Calibri" w:cs="Calibri"/>
          <w:color w:val="000000"/>
          <w:sz w:val="22"/>
          <w:szCs w:val="22"/>
          <w14:ligatures w14:val="standardContextual"/>
        </w:rPr>
      </w:pPr>
      <w:r w:rsidRPr="00D94B0E">
        <w:rPr>
          <w:rFonts w:ascii="Calibri" w:eastAsia="Calibri" w:hAnsi="Calibri" w:cs="Calibri"/>
          <w:color w:val="000000"/>
          <w:sz w:val="22"/>
          <w:szCs w:val="22"/>
          <w14:ligatures w14:val="standardContextual"/>
        </w:rPr>
        <w:t>El proyecto necesita de técnicas que automaticen el proceso de desarrollo y mantenimiento, implementando el uso de estas utilizando metodologías de gestión, documentando todo el proceso, para futuras actualizaciones y cambios, implementado herramientas para las pruebas y despliegue de este.</w:t>
      </w:r>
    </w:p>
    <w:p w14:paraId="072CC103" w14:textId="77777777" w:rsidR="00D94B0E" w:rsidRPr="00D94B0E" w:rsidRDefault="00D94B0E" w:rsidP="00D94B0E">
      <w:pPr>
        <w:ind w:left="360"/>
        <w:rPr>
          <w:rFonts w:asciiTheme="minorHAnsi" w:eastAsiaTheme="minorEastAsia" w:hAnsiTheme="minorHAnsi" w:cstheme="minorBidi"/>
          <w:color w:val="000000"/>
          <w:sz w:val="22"/>
          <w:szCs w:val="22"/>
        </w:rPr>
      </w:pPr>
    </w:p>
    <w:p w14:paraId="3FD81EAE" w14:textId="77777777" w:rsidR="00D94B0E" w:rsidRPr="00D94B0E" w:rsidRDefault="00D94B0E" w:rsidP="00D94B0E">
      <w:pPr>
        <w:rPr>
          <w:rFonts w:asciiTheme="minorHAnsi" w:eastAsiaTheme="minorEastAsia" w:hAnsiTheme="minorHAnsi" w:cstheme="minorBidi"/>
          <w:b/>
          <w:bCs/>
          <w:color w:val="000000"/>
          <w:sz w:val="24"/>
          <w:szCs w:val="24"/>
        </w:rPr>
      </w:pPr>
      <w:r w:rsidRPr="00D94B0E">
        <w:rPr>
          <w:rFonts w:asciiTheme="minorHAnsi" w:eastAsiaTheme="minorEastAsia" w:hAnsiTheme="minorHAnsi" w:cstheme="minorBidi"/>
          <w:b/>
          <w:bCs/>
          <w:color w:val="000000"/>
          <w:sz w:val="24"/>
          <w:szCs w:val="24"/>
        </w:rPr>
        <w:t>Relación del proyecto con tus intereses profesionales. </w:t>
      </w:r>
    </w:p>
    <w:p w14:paraId="290962DC" w14:textId="77777777" w:rsidR="00D94B0E" w:rsidRDefault="00D94B0E" w:rsidP="00D94B0E">
      <w:pPr>
        <w:ind w:left="720"/>
        <w:rPr>
          <w:rFonts w:asciiTheme="minorHAnsi" w:eastAsiaTheme="minorEastAsia" w:hAnsiTheme="minorHAnsi" w:cstheme="minorBidi"/>
          <w:color w:val="000000"/>
          <w:sz w:val="22"/>
          <w:szCs w:val="22"/>
        </w:rPr>
      </w:pPr>
    </w:p>
    <w:p w14:paraId="28CD1D62" w14:textId="77777777" w:rsidR="00D94B0E" w:rsidRDefault="00D94B0E" w:rsidP="00D94B0E">
      <w:pPr>
        <w:ind w:left="360"/>
        <w:jc w:val="both"/>
        <w:rPr>
          <w:rStyle w:val="normaltextrun"/>
          <w:rFonts w:ascii="Calibri" w:eastAsia="Calibri" w:hAnsi="Calibri" w:cs="Calibri"/>
          <w:color w:val="000000" w:themeColor="text1"/>
          <w:sz w:val="22"/>
          <w:szCs w:val="22"/>
        </w:rPr>
      </w:pPr>
      <w:r>
        <w:rPr>
          <w:rStyle w:val="normaltextrun"/>
          <w:rFonts w:ascii="Calibri" w:eastAsia="Calibri" w:hAnsi="Calibri" w:cs="Calibri"/>
          <w:color w:val="000000" w:themeColor="text1"/>
          <w:sz w:val="22"/>
          <w:szCs w:val="22"/>
        </w:rPr>
        <w:t>El proyecto se alinea completamente con mis intereses profesionales ya que el desarrollo de aplicaciones web y móviles es a lo que me quiero dedicar en un futuro, por lo cual tener experiencia desarrollando un proyecto el cual incluye tanto frontend como backend será enriquecedor para mí al adquirir conocimientos, poniendo en práctica lo aprendido.</w:t>
      </w:r>
    </w:p>
    <w:p w14:paraId="2E43AA66" w14:textId="300CE283" w:rsidR="00D94B0E" w:rsidRPr="00D94B0E" w:rsidRDefault="00D94B0E" w:rsidP="00D94B0E">
      <w:pPr>
        <w:ind w:left="720"/>
        <w:rPr>
          <w:rFonts w:asciiTheme="minorHAnsi" w:eastAsiaTheme="minorEastAsia" w:hAnsiTheme="minorHAnsi" w:cstheme="minorBidi"/>
          <w:color w:val="000000"/>
          <w:sz w:val="22"/>
          <w:szCs w:val="22"/>
        </w:rPr>
      </w:pPr>
    </w:p>
    <w:p w14:paraId="611DC483" w14:textId="77777777" w:rsidR="00D94B0E" w:rsidRPr="00D94B0E" w:rsidRDefault="00D94B0E" w:rsidP="00D94B0E">
      <w:pPr>
        <w:rPr>
          <w:rFonts w:asciiTheme="minorHAnsi" w:eastAsiaTheme="minorEastAsia" w:hAnsiTheme="minorHAnsi" w:cstheme="minorBidi"/>
          <w:b/>
          <w:bCs/>
          <w:color w:val="000000"/>
          <w:sz w:val="24"/>
          <w:szCs w:val="24"/>
        </w:rPr>
      </w:pPr>
      <w:r w:rsidRPr="00D94B0E">
        <w:rPr>
          <w:rFonts w:asciiTheme="minorHAnsi" w:eastAsiaTheme="minorEastAsia" w:hAnsiTheme="minorHAnsi" w:cstheme="minorBidi"/>
          <w:b/>
          <w:bCs/>
          <w:color w:val="000000"/>
          <w:sz w:val="24"/>
          <w:szCs w:val="24"/>
        </w:rPr>
        <w:t>Argumento del por qué el proyecto es factible a realizarse dentro de la asignatura. </w:t>
      </w:r>
    </w:p>
    <w:p w14:paraId="3882B184" w14:textId="77777777" w:rsidR="00D94B0E" w:rsidRDefault="00D94B0E" w:rsidP="00D94B0E">
      <w:pPr>
        <w:ind w:left="360"/>
        <w:rPr>
          <w:rFonts w:asciiTheme="minorHAnsi" w:eastAsiaTheme="minorEastAsia" w:hAnsiTheme="minorHAnsi" w:cstheme="minorBidi"/>
          <w:color w:val="000000"/>
          <w:sz w:val="22"/>
          <w:szCs w:val="22"/>
        </w:rPr>
      </w:pPr>
    </w:p>
    <w:p w14:paraId="6413FBF0" w14:textId="1FF3E257" w:rsidR="00D94B0E" w:rsidRDefault="00D94B0E" w:rsidP="00D94B0E">
      <w:pPr>
        <w:ind w:left="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El proyecto es factible a desarrollar con el enfoque de gestión adecuada, en primera instancia desarrollar un producto mínimo viable que cumplirá con las funcionalidades esenciales de la aplicación, manejando esto con una metodología ágil mitigando los riesgos asociados al tiempo, permitirá validar la idea al cumplir con los objetivos del proyecto. Con un equipo de 3 personas es posible dividir el trabajo para cubrir áreas clave del desarrollo como frontend, backend y diseño, también se cuenta con conocimientos de las tecnologías elegidas, estas teniendo una gran comunidad, documentación y bibliotecas lo cual permitirá desarrollar más rápido el proyecto y corregir errores, 2 de los 3 miembros del equipo cuentan con conocimientos en gestión ágil de proyectos, lo cual facilitará el enfoque y ahorrará tiempo al no tener que aprenderlos desde 0 .</w:t>
      </w:r>
    </w:p>
    <w:p w14:paraId="357852F9" w14:textId="77777777" w:rsidR="00D94B0E" w:rsidRPr="00D94B0E" w:rsidRDefault="00D94B0E" w:rsidP="00D94B0E">
      <w:pPr>
        <w:ind w:left="360"/>
        <w:rPr>
          <w:rFonts w:asciiTheme="minorHAnsi" w:eastAsiaTheme="minorEastAsia" w:hAnsiTheme="minorHAnsi" w:cstheme="minorBidi"/>
          <w:color w:val="000000"/>
          <w:sz w:val="22"/>
          <w:szCs w:val="22"/>
        </w:rPr>
      </w:pPr>
    </w:p>
    <w:p w14:paraId="5DA90843" w14:textId="77777777" w:rsidR="00D94B0E" w:rsidRDefault="00D94B0E" w:rsidP="00D94B0E">
      <w:pPr>
        <w:rPr>
          <w:rFonts w:asciiTheme="minorHAnsi" w:eastAsiaTheme="minorEastAsia" w:hAnsiTheme="minorHAnsi" w:cstheme="minorBidi"/>
          <w:color w:val="000000"/>
          <w:sz w:val="24"/>
          <w:szCs w:val="24"/>
        </w:rPr>
      </w:pPr>
    </w:p>
    <w:p w14:paraId="2465F7B0" w14:textId="77777777" w:rsidR="00D94B0E" w:rsidRDefault="00D94B0E" w:rsidP="00D94B0E">
      <w:pPr>
        <w:rPr>
          <w:rFonts w:asciiTheme="minorHAnsi" w:eastAsiaTheme="minorEastAsia" w:hAnsiTheme="minorHAnsi" w:cstheme="minorBidi"/>
          <w:color w:val="000000"/>
          <w:sz w:val="24"/>
          <w:szCs w:val="24"/>
        </w:rPr>
      </w:pPr>
    </w:p>
    <w:p w14:paraId="4E08C47C" w14:textId="38AEC91C" w:rsidR="00D94B0E" w:rsidRPr="00D94B0E" w:rsidRDefault="00D94B0E" w:rsidP="00D94B0E">
      <w:pPr>
        <w:rPr>
          <w:rFonts w:asciiTheme="minorHAnsi" w:eastAsiaTheme="minorEastAsia" w:hAnsiTheme="minorHAnsi" w:cstheme="minorBidi"/>
          <w:b/>
          <w:bCs/>
          <w:color w:val="000000"/>
          <w:sz w:val="24"/>
          <w:szCs w:val="24"/>
        </w:rPr>
      </w:pPr>
      <w:r w:rsidRPr="00D94B0E">
        <w:rPr>
          <w:rFonts w:asciiTheme="minorHAnsi" w:eastAsiaTheme="minorEastAsia" w:hAnsiTheme="minorHAnsi" w:cstheme="minorBidi"/>
          <w:b/>
          <w:bCs/>
          <w:color w:val="000000"/>
          <w:sz w:val="24"/>
          <w:szCs w:val="24"/>
        </w:rPr>
        <w:t>Objetivos claros y coherentes. </w:t>
      </w:r>
    </w:p>
    <w:p w14:paraId="02DA6ABF" w14:textId="77777777" w:rsidR="00D94B0E" w:rsidRDefault="00D94B0E" w:rsidP="00D94B0E">
      <w:pPr>
        <w:pStyle w:val="Prrafodelista"/>
        <w:ind w:left="360"/>
        <w:jc w:val="both"/>
        <w:rPr>
          <w:rStyle w:val="normaltextrun"/>
          <w:rFonts w:ascii="Calibri" w:eastAsia="Calibri" w:hAnsi="Calibri" w:cs="Calibri"/>
          <w:color w:val="000000" w:themeColor="text1"/>
          <w:sz w:val="22"/>
          <w:szCs w:val="22"/>
        </w:rPr>
      </w:pPr>
    </w:p>
    <w:p w14:paraId="103DDAEF" w14:textId="77777777" w:rsidR="00D94B0E" w:rsidRDefault="00D94B0E" w:rsidP="00D94B0E">
      <w:pPr>
        <w:ind w:left="360"/>
        <w:jc w:val="both"/>
        <w:rPr>
          <w:rFonts w:ascii="Calibri" w:eastAsia="Calibri" w:hAnsi="Calibri" w:cs="Calibri"/>
          <w:color w:val="000000" w:themeColor="text1"/>
          <w:sz w:val="22"/>
          <w:szCs w:val="22"/>
        </w:rPr>
      </w:pPr>
      <w:r>
        <w:rPr>
          <w:rFonts w:ascii="Calibri" w:hAnsi="Calibri" w:cs="Calibri"/>
          <w:sz w:val="22"/>
          <w:szCs w:val="22"/>
        </w:rPr>
        <w:t xml:space="preserve">Crear una plataforma digital móvil la cual permita a músicos emergentes </w:t>
      </w:r>
      <w:r>
        <w:rPr>
          <w:rFonts w:ascii="Calibri" w:eastAsia="Calibri" w:hAnsi="Calibri" w:cs="Calibri"/>
          <w:color w:val="000000" w:themeColor="text1"/>
          <w:sz w:val="22"/>
          <w:szCs w:val="22"/>
        </w:rPr>
        <w:t>los ayude a conectar entre sí para establecer colaboraciones y tener un espacio en el cual puedan crecer, conectar y aprender mutuamente de sí mismos.</w:t>
      </w:r>
    </w:p>
    <w:p w14:paraId="3004C97C" w14:textId="77777777" w:rsidR="00D94B0E" w:rsidRPr="00A534CF" w:rsidRDefault="00D94B0E" w:rsidP="00D94B0E">
      <w:pPr>
        <w:ind w:left="360"/>
        <w:jc w:val="both"/>
        <w:rPr>
          <w:rFonts w:ascii="Calibri" w:eastAsia="Calibri" w:hAnsi="Calibri" w:cs="Calibri"/>
          <w:color w:val="000000" w:themeColor="text1"/>
          <w:sz w:val="22"/>
          <w:szCs w:val="22"/>
        </w:rPr>
      </w:pPr>
    </w:p>
    <w:p w14:paraId="42B26F8A" w14:textId="77777777" w:rsidR="00D94B0E" w:rsidRPr="00A534CF" w:rsidRDefault="00D94B0E" w:rsidP="00D94B0E">
      <w:pPr>
        <w:numPr>
          <w:ilvl w:val="0"/>
          <w:numId w:val="31"/>
        </w:numPr>
        <w:rPr>
          <w:rFonts w:ascii="Calibri" w:eastAsiaTheme="minorEastAsia" w:hAnsi="Calibri" w:cs="Calibri"/>
          <w:sz w:val="22"/>
          <w:szCs w:val="22"/>
          <w:lang w:val="es-CL"/>
        </w:rPr>
      </w:pPr>
      <w:r w:rsidRPr="00A534CF">
        <w:rPr>
          <w:rFonts w:ascii="Calibri" w:eastAsiaTheme="minorEastAsia" w:hAnsi="Calibri" w:cs="Calibri"/>
          <w:b/>
          <w:bCs/>
          <w:sz w:val="22"/>
          <w:szCs w:val="22"/>
        </w:rPr>
        <w:t>Fomentar el crecimiento de la comunidad musical</w:t>
      </w:r>
      <w:r w:rsidRPr="00A534CF">
        <w:rPr>
          <w:rFonts w:ascii="Calibri" w:eastAsiaTheme="minorEastAsia" w:hAnsi="Calibri" w:cs="Calibri"/>
          <w:sz w:val="22"/>
          <w:szCs w:val="22"/>
        </w:rPr>
        <w:t xml:space="preserve"> proporcionando herramientas que permitan a los artistas conectarse, compartir y aprender unos de otros.</w:t>
      </w:r>
    </w:p>
    <w:p w14:paraId="526DE4A3" w14:textId="77777777" w:rsidR="00D94B0E" w:rsidRPr="00A534CF" w:rsidRDefault="00D94B0E" w:rsidP="00D94B0E">
      <w:pPr>
        <w:numPr>
          <w:ilvl w:val="0"/>
          <w:numId w:val="31"/>
        </w:numPr>
        <w:rPr>
          <w:rFonts w:ascii="Calibri" w:eastAsiaTheme="minorEastAsia" w:hAnsi="Calibri" w:cs="Calibri"/>
          <w:sz w:val="22"/>
          <w:szCs w:val="22"/>
          <w:lang w:val="es-CL"/>
        </w:rPr>
      </w:pPr>
      <w:r w:rsidRPr="00A534CF">
        <w:rPr>
          <w:rFonts w:ascii="Calibri" w:eastAsiaTheme="minorEastAsia" w:hAnsi="Calibri" w:cs="Calibri"/>
          <w:b/>
          <w:bCs/>
          <w:sz w:val="22"/>
          <w:szCs w:val="22"/>
        </w:rPr>
        <w:lastRenderedPageBreak/>
        <w:t>Crear una plataforma confiable</w:t>
      </w:r>
      <w:r w:rsidRPr="00A534CF">
        <w:rPr>
          <w:rFonts w:ascii="Calibri" w:eastAsiaTheme="minorEastAsia" w:hAnsi="Calibri" w:cs="Calibri"/>
          <w:sz w:val="22"/>
          <w:szCs w:val="22"/>
        </w:rPr>
        <w:t xml:space="preserve"> donde los usuarios puedan verificar su identidad y garantizar la autenticidad de sus perfiles, generando confianza en las colaboraciones.</w:t>
      </w:r>
    </w:p>
    <w:p w14:paraId="5CE92372" w14:textId="77777777" w:rsidR="00D94B0E" w:rsidRPr="00A534CF" w:rsidRDefault="00D94B0E" w:rsidP="00D94B0E">
      <w:pPr>
        <w:numPr>
          <w:ilvl w:val="0"/>
          <w:numId w:val="31"/>
        </w:numPr>
        <w:rPr>
          <w:rFonts w:ascii="Calibri" w:eastAsiaTheme="minorEastAsia" w:hAnsi="Calibri" w:cs="Calibri"/>
          <w:sz w:val="22"/>
          <w:szCs w:val="22"/>
          <w:lang w:val="es-CL"/>
        </w:rPr>
      </w:pPr>
      <w:r w:rsidRPr="00A534CF">
        <w:rPr>
          <w:rFonts w:ascii="Calibri" w:eastAsiaTheme="minorEastAsia" w:hAnsi="Calibri" w:cs="Calibri"/>
          <w:b/>
          <w:bCs/>
          <w:sz w:val="22"/>
          <w:szCs w:val="22"/>
        </w:rPr>
        <w:t xml:space="preserve">Desarrollar un sistema de </w:t>
      </w:r>
      <w:proofErr w:type="spellStart"/>
      <w:r w:rsidRPr="00A534CF">
        <w:rPr>
          <w:rFonts w:ascii="Calibri" w:eastAsiaTheme="minorEastAsia" w:hAnsi="Calibri" w:cs="Calibri"/>
          <w:b/>
          <w:bCs/>
          <w:sz w:val="22"/>
          <w:szCs w:val="22"/>
        </w:rPr>
        <w:t>feedback</w:t>
      </w:r>
      <w:proofErr w:type="spellEnd"/>
      <w:r w:rsidRPr="00A534CF">
        <w:rPr>
          <w:rFonts w:ascii="Calibri" w:eastAsiaTheme="minorEastAsia" w:hAnsi="Calibri" w:cs="Calibri"/>
          <w:b/>
          <w:bCs/>
          <w:sz w:val="22"/>
          <w:szCs w:val="22"/>
        </w:rPr>
        <w:t xml:space="preserve"> de proyectos en curso</w:t>
      </w:r>
      <w:r w:rsidRPr="00A534CF">
        <w:rPr>
          <w:rFonts w:ascii="Calibri" w:eastAsiaTheme="minorEastAsia" w:hAnsi="Calibri" w:cs="Calibri"/>
          <w:sz w:val="22"/>
          <w:szCs w:val="22"/>
        </w:rPr>
        <w:t>, donde los músicos puedan recibir sugerencias y colaboraciones a medida que desarrollan su música.</w:t>
      </w:r>
    </w:p>
    <w:p w14:paraId="7701AB45" w14:textId="77777777" w:rsidR="00D94B0E" w:rsidRPr="00A534CF" w:rsidRDefault="00D94B0E" w:rsidP="00D94B0E">
      <w:pPr>
        <w:numPr>
          <w:ilvl w:val="0"/>
          <w:numId w:val="31"/>
        </w:numPr>
        <w:rPr>
          <w:rFonts w:ascii="Calibri" w:eastAsiaTheme="minorEastAsia" w:hAnsi="Calibri" w:cs="Calibri"/>
          <w:sz w:val="22"/>
          <w:szCs w:val="22"/>
          <w:lang w:val="es-CL"/>
        </w:rPr>
      </w:pPr>
      <w:r w:rsidRPr="00A534CF">
        <w:rPr>
          <w:rFonts w:ascii="Calibri" w:eastAsiaTheme="minorEastAsia" w:hAnsi="Calibri" w:cs="Calibri"/>
          <w:b/>
          <w:bCs/>
          <w:sz w:val="22"/>
          <w:szCs w:val="22"/>
        </w:rPr>
        <w:t>Ofrecer recursos educativos</w:t>
      </w:r>
      <w:r w:rsidRPr="00A534CF">
        <w:rPr>
          <w:rFonts w:ascii="Calibri" w:eastAsiaTheme="minorEastAsia" w:hAnsi="Calibri" w:cs="Calibri"/>
          <w:sz w:val="22"/>
          <w:szCs w:val="22"/>
        </w:rPr>
        <w:t>, como tutoriales y artículos, para mejorar las habilidades musicales, lo que permite a los artistas seguir creciendo.</w:t>
      </w:r>
    </w:p>
    <w:p w14:paraId="161474A0" w14:textId="77777777" w:rsidR="00D94B0E" w:rsidRPr="00A534CF" w:rsidRDefault="00D94B0E" w:rsidP="00D94B0E">
      <w:pPr>
        <w:numPr>
          <w:ilvl w:val="0"/>
          <w:numId w:val="31"/>
        </w:numPr>
        <w:rPr>
          <w:rFonts w:ascii="Calibri" w:eastAsiaTheme="minorEastAsia" w:hAnsi="Calibri" w:cs="Calibri"/>
          <w:sz w:val="22"/>
          <w:szCs w:val="22"/>
          <w:lang w:val="es-CL"/>
        </w:rPr>
      </w:pPr>
      <w:r w:rsidRPr="00A534CF">
        <w:rPr>
          <w:rFonts w:ascii="Calibri" w:eastAsiaTheme="minorEastAsia" w:hAnsi="Calibri" w:cs="Calibri"/>
          <w:b/>
          <w:bCs/>
          <w:sz w:val="22"/>
          <w:szCs w:val="22"/>
        </w:rPr>
        <w:t>Integrar notificaciones y alertas</w:t>
      </w:r>
      <w:r w:rsidRPr="00A534CF">
        <w:rPr>
          <w:rFonts w:ascii="Calibri" w:eastAsiaTheme="minorEastAsia" w:hAnsi="Calibri" w:cs="Calibri"/>
          <w:sz w:val="22"/>
          <w:szCs w:val="22"/>
        </w:rPr>
        <w:t xml:space="preserve"> que mantengan a los usuarios informados sobre oportunidades de colaboración, eventos musicales y proyectos relevantes.</w:t>
      </w:r>
    </w:p>
    <w:p w14:paraId="29CAC9A9" w14:textId="77777777" w:rsidR="00D94B0E" w:rsidRPr="00A534CF" w:rsidRDefault="00D94B0E" w:rsidP="00D94B0E">
      <w:pPr>
        <w:numPr>
          <w:ilvl w:val="0"/>
          <w:numId w:val="31"/>
        </w:numPr>
        <w:rPr>
          <w:rFonts w:ascii="Calibri" w:eastAsiaTheme="minorEastAsia" w:hAnsi="Calibri" w:cs="Calibri"/>
          <w:sz w:val="22"/>
          <w:szCs w:val="22"/>
          <w:lang w:val="es-CL"/>
        </w:rPr>
      </w:pPr>
      <w:r w:rsidRPr="00A534CF">
        <w:rPr>
          <w:rFonts w:ascii="Calibri" w:eastAsiaTheme="minorEastAsia" w:hAnsi="Calibri" w:cs="Calibri"/>
          <w:b/>
          <w:bCs/>
          <w:sz w:val="22"/>
          <w:szCs w:val="22"/>
        </w:rPr>
        <w:t>Incorporar funcionalidades para compartir logros y proyectos en redes sociales</w:t>
      </w:r>
      <w:r w:rsidRPr="00A534CF">
        <w:rPr>
          <w:rFonts w:ascii="Calibri" w:eastAsiaTheme="minorEastAsia" w:hAnsi="Calibri" w:cs="Calibri"/>
          <w:sz w:val="22"/>
          <w:szCs w:val="22"/>
        </w:rPr>
        <w:t xml:space="preserve"> externas, potenciando el alcance de los artistas dentro y fuera de la plataforma.</w:t>
      </w:r>
    </w:p>
    <w:p w14:paraId="63A72053" w14:textId="77777777" w:rsidR="00D94B0E" w:rsidRDefault="00D94B0E" w:rsidP="00D94B0E">
      <w:pPr>
        <w:rPr>
          <w:rFonts w:asciiTheme="minorHAnsi" w:eastAsiaTheme="minorEastAsia" w:hAnsiTheme="minorHAnsi" w:cstheme="minorHAnsi"/>
          <w:sz w:val="24"/>
          <w:szCs w:val="24"/>
          <w:lang w:val="es-CL"/>
        </w:rPr>
      </w:pPr>
    </w:p>
    <w:p w14:paraId="074F97FF" w14:textId="77777777" w:rsidR="00D94B0E" w:rsidRPr="00D94B0E" w:rsidRDefault="00D94B0E" w:rsidP="00D94B0E">
      <w:pPr>
        <w:ind w:left="720"/>
        <w:rPr>
          <w:rFonts w:asciiTheme="minorHAnsi" w:eastAsiaTheme="minorEastAsia" w:hAnsiTheme="minorHAnsi" w:cstheme="minorBidi"/>
          <w:color w:val="000000"/>
          <w:sz w:val="22"/>
          <w:szCs w:val="22"/>
        </w:rPr>
      </w:pPr>
    </w:p>
    <w:p w14:paraId="41669C4B" w14:textId="77777777" w:rsidR="00D94B0E" w:rsidRPr="00D94B0E" w:rsidRDefault="00D94B0E" w:rsidP="00D94B0E">
      <w:pPr>
        <w:numPr>
          <w:ilvl w:val="0"/>
          <w:numId w:val="15"/>
        </w:numPr>
        <w:rPr>
          <w:rFonts w:asciiTheme="minorHAnsi" w:eastAsiaTheme="minorEastAsia" w:hAnsiTheme="minorHAnsi" w:cstheme="minorBidi"/>
          <w:color w:val="000000"/>
          <w:sz w:val="24"/>
          <w:szCs w:val="24"/>
        </w:rPr>
      </w:pPr>
      <w:r w:rsidRPr="00D94B0E">
        <w:rPr>
          <w:rFonts w:asciiTheme="minorHAnsi" w:eastAsiaTheme="minorEastAsia" w:hAnsiTheme="minorHAnsi" w:cstheme="minorBidi"/>
          <w:color w:val="000000"/>
          <w:sz w:val="24"/>
          <w:szCs w:val="24"/>
        </w:rPr>
        <w:t>Propuesta metodológica de trabajo que permita alcanzar los objetivos. </w:t>
      </w:r>
    </w:p>
    <w:p w14:paraId="6A628445" w14:textId="77777777" w:rsidR="00D94B0E" w:rsidRDefault="00D94B0E" w:rsidP="00D94B0E">
      <w:pPr>
        <w:ind w:left="360"/>
        <w:rPr>
          <w:rFonts w:asciiTheme="minorHAnsi" w:eastAsiaTheme="minorEastAsia" w:hAnsiTheme="minorHAnsi" w:cstheme="minorBidi"/>
          <w:color w:val="000000"/>
          <w:sz w:val="22"/>
          <w:szCs w:val="22"/>
        </w:rPr>
      </w:pPr>
    </w:p>
    <w:p w14:paraId="40FB342F" w14:textId="34C9E2D5" w:rsidR="00D94B0E" w:rsidRPr="00D94B0E" w:rsidRDefault="00D94B0E" w:rsidP="00D94B0E">
      <w:pPr>
        <w:pStyle w:val="Ttulo2"/>
        <w:rPr>
          <w:rFonts w:asciiTheme="minorHAnsi" w:eastAsiaTheme="minorEastAsia" w:hAnsiTheme="minorHAnsi" w:cstheme="minorHAnsi"/>
          <w:color w:val="auto"/>
          <w:sz w:val="22"/>
          <w:szCs w:val="22"/>
          <w:lang w:val="es-CL"/>
        </w:rPr>
      </w:pPr>
      <w:r>
        <w:rPr>
          <w:rFonts w:asciiTheme="minorHAnsi" w:eastAsiaTheme="minorEastAsia" w:hAnsiTheme="minorHAnsi" w:cstheme="minorHAnsi"/>
          <w:color w:val="auto"/>
          <w:sz w:val="22"/>
          <w:szCs w:val="22"/>
          <w:lang w:val="es-CL"/>
        </w:rPr>
        <w:t>Se utilizará</w:t>
      </w:r>
      <w:r w:rsidRPr="00D94B0E">
        <w:rPr>
          <w:rFonts w:asciiTheme="minorHAnsi" w:eastAsiaTheme="minorEastAsia" w:hAnsiTheme="minorHAnsi" w:cstheme="minorHAnsi"/>
          <w:color w:val="auto"/>
          <w:sz w:val="22"/>
          <w:szCs w:val="22"/>
          <w:lang w:val="es-CL"/>
        </w:rPr>
        <w:t xml:space="preserve"> la metodología ágil </w:t>
      </w:r>
      <w:r w:rsidRPr="00D94B0E">
        <w:rPr>
          <w:rFonts w:asciiTheme="minorHAnsi" w:eastAsiaTheme="minorEastAsia" w:hAnsiTheme="minorHAnsi" w:cstheme="minorHAnsi"/>
          <w:b/>
          <w:bCs/>
          <w:color w:val="auto"/>
          <w:sz w:val="22"/>
          <w:szCs w:val="22"/>
          <w:lang w:val="es-CL"/>
        </w:rPr>
        <w:t>SCRUM</w:t>
      </w:r>
      <w:r w:rsidRPr="00D94B0E">
        <w:rPr>
          <w:rFonts w:asciiTheme="minorHAnsi" w:eastAsiaTheme="minorEastAsia" w:hAnsiTheme="minorHAnsi" w:cstheme="minorHAnsi"/>
          <w:color w:val="auto"/>
          <w:sz w:val="22"/>
          <w:szCs w:val="22"/>
          <w:lang w:val="es-CL"/>
        </w:rPr>
        <w:t xml:space="preserve">, estructurada en </w:t>
      </w:r>
      <w:r w:rsidRPr="00D94B0E">
        <w:rPr>
          <w:rFonts w:asciiTheme="minorHAnsi" w:eastAsiaTheme="minorEastAsia" w:hAnsiTheme="minorHAnsi" w:cstheme="minorHAnsi"/>
          <w:b/>
          <w:bCs/>
          <w:color w:val="auto"/>
          <w:sz w:val="22"/>
          <w:szCs w:val="22"/>
          <w:lang w:val="es-CL"/>
        </w:rPr>
        <w:t xml:space="preserve">6 </w:t>
      </w:r>
      <w:proofErr w:type="spellStart"/>
      <w:r w:rsidRPr="00D94B0E">
        <w:rPr>
          <w:rFonts w:asciiTheme="minorHAnsi" w:eastAsiaTheme="minorEastAsia" w:hAnsiTheme="minorHAnsi" w:cstheme="minorHAnsi"/>
          <w:b/>
          <w:bCs/>
          <w:color w:val="auto"/>
          <w:sz w:val="22"/>
          <w:szCs w:val="22"/>
          <w:lang w:val="es-CL"/>
        </w:rPr>
        <w:t>sprints</w:t>
      </w:r>
      <w:proofErr w:type="spellEnd"/>
      <w:r w:rsidRPr="00D94B0E">
        <w:rPr>
          <w:rFonts w:asciiTheme="minorHAnsi" w:eastAsiaTheme="minorEastAsia" w:hAnsiTheme="minorHAnsi" w:cstheme="minorHAnsi"/>
          <w:color w:val="auto"/>
          <w:sz w:val="22"/>
          <w:szCs w:val="22"/>
          <w:lang w:val="es-CL"/>
        </w:rPr>
        <w:t xml:space="preserve"> de diferentes duraciones según la complejidad de las funcionalidades. Esta metodología nos permite una planificación flexible y una rápida adaptación a cambios o problemas imprevistos.</w:t>
      </w:r>
    </w:p>
    <w:p w14:paraId="000DC878" w14:textId="77777777" w:rsidR="00D94B0E" w:rsidRPr="00D94B0E" w:rsidRDefault="00D94B0E" w:rsidP="00D94B0E">
      <w:pPr>
        <w:rPr>
          <w:sz w:val="22"/>
          <w:szCs w:val="22"/>
          <w:lang w:val="es-CL"/>
        </w:rPr>
      </w:pPr>
    </w:p>
    <w:p w14:paraId="2BD04B75" w14:textId="77777777" w:rsidR="00D94B0E" w:rsidRPr="00D94B0E" w:rsidRDefault="00D94B0E" w:rsidP="00D94B0E">
      <w:pPr>
        <w:rPr>
          <w:rFonts w:asciiTheme="minorHAnsi" w:eastAsiaTheme="minorEastAsia" w:hAnsiTheme="minorHAnsi" w:cstheme="minorHAnsi"/>
          <w:sz w:val="22"/>
          <w:szCs w:val="22"/>
          <w:u w:val="single"/>
          <w:lang w:val="es-CL"/>
        </w:rPr>
      </w:pPr>
      <w:r w:rsidRPr="00D94B0E">
        <w:rPr>
          <w:rFonts w:asciiTheme="minorHAnsi" w:eastAsiaTheme="minorEastAsia" w:hAnsiTheme="minorHAnsi" w:cstheme="minorHAnsi"/>
          <w:b/>
          <w:bCs/>
          <w:sz w:val="22"/>
          <w:szCs w:val="22"/>
          <w:u w:val="single"/>
          <w:lang w:val="es-CL"/>
        </w:rPr>
        <w:t xml:space="preserve">Plan de </w:t>
      </w:r>
      <w:proofErr w:type="spellStart"/>
      <w:r w:rsidRPr="00D94B0E">
        <w:rPr>
          <w:rFonts w:asciiTheme="minorHAnsi" w:eastAsiaTheme="minorEastAsia" w:hAnsiTheme="minorHAnsi" w:cstheme="minorHAnsi"/>
          <w:b/>
          <w:bCs/>
          <w:sz w:val="22"/>
          <w:szCs w:val="22"/>
          <w:u w:val="single"/>
          <w:lang w:val="es-CL"/>
        </w:rPr>
        <w:t>Sprints</w:t>
      </w:r>
      <w:proofErr w:type="spellEnd"/>
      <w:r w:rsidRPr="00D94B0E">
        <w:rPr>
          <w:rFonts w:asciiTheme="minorHAnsi" w:eastAsiaTheme="minorEastAsia" w:hAnsiTheme="minorHAnsi" w:cstheme="minorHAnsi"/>
          <w:b/>
          <w:bCs/>
          <w:sz w:val="22"/>
          <w:szCs w:val="22"/>
          <w:u w:val="single"/>
          <w:lang w:val="es-CL"/>
        </w:rPr>
        <w:t xml:space="preserve"> (Sujeta a cambios)</w:t>
      </w:r>
    </w:p>
    <w:p w14:paraId="70EB9341" w14:textId="77777777" w:rsidR="00D94B0E" w:rsidRPr="00D94B0E" w:rsidRDefault="00D94B0E" w:rsidP="00D94B0E">
      <w:pPr>
        <w:numPr>
          <w:ilvl w:val="0"/>
          <w:numId w:val="32"/>
        </w:numPr>
        <w:ind w:left="72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Sprint 1 (2 semanas)</w:t>
      </w:r>
      <w:r w:rsidRPr="00D94B0E">
        <w:rPr>
          <w:rFonts w:asciiTheme="minorHAnsi" w:eastAsiaTheme="minorEastAsia" w:hAnsiTheme="minorHAnsi" w:cstheme="minorHAnsi"/>
          <w:sz w:val="22"/>
          <w:szCs w:val="22"/>
          <w:lang w:val="es-CL"/>
        </w:rPr>
        <w:t>:</w:t>
      </w:r>
    </w:p>
    <w:p w14:paraId="187D2498" w14:textId="77777777" w:rsidR="00D94B0E" w:rsidRPr="00D94B0E" w:rsidRDefault="00D94B0E" w:rsidP="00D94B0E">
      <w:pPr>
        <w:numPr>
          <w:ilvl w:val="1"/>
          <w:numId w:val="32"/>
        </w:numPr>
        <w:ind w:left="108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Objetivo</w:t>
      </w:r>
      <w:r w:rsidRPr="00D94B0E">
        <w:rPr>
          <w:rFonts w:asciiTheme="minorHAnsi" w:eastAsiaTheme="minorEastAsia" w:hAnsiTheme="minorHAnsi" w:cstheme="minorHAnsi"/>
          <w:sz w:val="22"/>
          <w:szCs w:val="22"/>
          <w:lang w:val="es-CL"/>
        </w:rPr>
        <w:t xml:space="preserve">: Diseño de la arquitectura, configuración de herramientas de desarrollo (Expo, Node.js, PostgreSQL, </w:t>
      </w:r>
      <w:proofErr w:type="spellStart"/>
      <w:r w:rsidRPr="00D94B0E">
        <w:rPr>
          <w:rFonts w:asciiTheme="minorHAnsi" w:eastAsiaTheme="minorEastAsia" w:hAnsiTheme="minorHAnsi" w:cstheme="minorHAnsi"/>
          <w:sz w:val="22"/>
          <w:szCs w:val="22"/>
          <w:lang w:val="es-CL"/>
        </w:rPr>
        <w:t>Firebase</w:t>
      </w:r>
      <w:proofErr w:type="spellEnd"/>
      <w:r w:rsidRPr="00D94B0E">
        <w:rPr>
          <w:rFonts w:asciiTheme="minorHAnsi" w:eastAsiaTheme="minorEastAsia" w:hAnsiTheme="minorHAnsi" w:cstheme="minorHAnsi"/>
          <w:sz w:val="22"/>
          <w:szCs w:val="22"/>
          <w:lang w:val="es-CL"/>
        </w:rPr>
        <w:t xml:space="preserve">), y desarrollo de la funcionalidad básica de </w:t>
      </w:r>
      <w:r w:rsidRPr="00D94B0E">
        <w:rPr>
          <w:rFonts w:asciiTheme="minorHAnsi" w:eastAsiaTheme="minorEastAsia" w:hAnsiTheme="minorHAnsi" w:cstheme="minorHAnsi"/>
          <w:b/>
          <w:bCs/>
          <w:sz w:val="22"/>
          <w:szCs w:val="22"/>
          <w:lang w:val="es-CL"/>
        </w:rPr>
        <w:t>autenticación de usuarios</w:t>
      </w:r>
      <w:r w:rsidRPr="00D94B0E">
        <w:rPr>
          <w:rFonts w:asciiTheme="minorHAnsi" w:eastAsiaTheme="minorEastAsia" w:hAnsiTheme="minorHAnsi" w:cstheme="minorHAnsi"/>
          <w:sz w:val="22"/>
          <w:szCs w:val="22"/>
          <w:lang w:val="es-CL"/>
        </w:rPr>
        <w:t>.</w:t>
      </w:r>
    </w:p>
    <w:p w14:paraId="13F197FD" w14:textId="77777777" w:rsidR="00D94B0E" w:rsidRPr="00D94B0E" w:rsidRDefault="00D94B0E" w:rsidP="00D94B0E">
      <w:pPr>
        <w:ind w:left="1800"/>
        <w:rPr>
          <w:rFonts w:asciiTheme="minorHAnsi" w:eastAsiaTheme="minorEastAsia" w:hAnsiTheme="minorHAnsi" w:cstheme="minorHAnsi"/>
          <w:sz w:val="22"/>
          <w:szCs w:val="22"/>
          <w:lang w:val="es-CL"/>
        </w:rPr>
      </w:pPr>
    </w:p>
    <w:p w14:paraId="3660844D" w14:textId="77777777" w:rsidR="00D94B0E" w:rsidRPr="00D94B0E" w:rsidRDefault="00D94B0E" w:rsidP="00D94B0E">
      <w:pPr>
        <w:numPr>
          <w:ilvl w:val="0"/>
          <w:numId w:val="32"/>
        </w:numPr>
        <w:ind w:left="72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Sprint 2 (3 semanas)</w:t>
      </w:r>
      <w:r w:rsidRPr="00D94B0E">
        <w:rPr>
          <w:rFonts w:asciiTheme="minorHAnsi" w:eastAsiaTheme="minorEastAsia" w:hAnsiTheme="minorHAnsi" w:cstheme="minorHAnsi"/>
          <w:sz w:val="22"/>
          <w:szCs w:val="22"/>
          <w:lang w:val="es-CL"/>
        </w:rPr>
        <w:t>:</w:t>
      </w:r>
    </w:p>
    <w:p w14:paraId="2FC04B13" w14:textId="77777777" w:rsidR="00D94B0E" w:rsidRPr="00D94B0E" w:rsidRDefault="00D94B0E" w:rsidP="00D94B0E">
      <w:pPr>
        <w:numPr>
          <w:ilvl w:val="1"/>
          <w:numId w:val="32"/>
        </w:numPr>
        <w:ind w:left="108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Objetivo</w:t>
      </w:r>
      <w:r w:rsidRPr="00D94B0E">
        <w:rPr>
          <w:rFonts w:asciiTheme="minorHAnsi" w:eastAsiaTheme="minorEastAsia" w:hAnsiTheme="minorHAnsi" w:cstheme="minorHAnsi"/>
          <w:sz w:val="22"/>
          <w:szCs w:val="22"/>
          <w:lang w:val="es-CL"/>
        </w:rPr>
        <w:t xml:space="preserve">: Desarrollo de </w:t>
      </w:r>
      <w:r w:rsidRPr="00D94B0E">
        <w:rPr>
          <w:rFonts w:asciiTheme="minorHAnsi" w:eastAsiaTheme="minorEastAsia" w:hAnsiTheme="minorHAnsi" w:cstheme="minorHAnsi"/>
          <w:b/>
          <w:bCs/>
          <w:sz w:val="22"/>
          <w:szCs w:val="22"/>
          <w:lang w:val="es-CL"/>
        </w:rPr>
        <w:t>perfiles de usuario</w:t>
      </w:r>
      <w:r w:rsidRPr="00D94B0E">
        <w:rPr>
          <w:rFonts w:asciiTheme="minorHAnsi" w:eastAsiaTheme="minorEastAsia" w:hAnsiTheme="minorHAnsi" w:cstheme="minorHAnsi"/>
          <w:sz w:val="22"/>
          <w:szCs w:val="22"/>
          <w:lang w:val="es-CL"/>
        </w:rPr>
        <w:t xml:space="preserve">, que incluye la capacidad de subir música, crear un historial de colaboraciones, y la </w:t>
      </w:r>
      <w:r w:rsidRPr="00D94B0E">
        <w:rPr>
          <w:rFonts w:asciiTheme="minorHAnsi" w:eastAsiaTheme="minorEastAsia" w:hAnsiTheme="minorHAnsi" w:cstheme="minorHAnsi"/>
          <w:b/>
          <w:bCs/>
          <w:sz w:val="22"/>
          <w:szCs w:val="22"/>
          <w:lang w:val="es-CL"/>
        </w:rPr>
        <w:t>verificación de identidad</w:t>
      </w:r>
      <w:r w:rsidRPr="00D94B0E">
        <w:rPr>
          <w:rFonts w:asciiTheme="minorHAnsi" w:eastAsiaTheme="minorEastAsia" w:hAnsiTheme="minorHAnsi" w:cstheme="minorHAnsi"/>
          <w:sz w:val="22"/>
          <w:szCs w:val="22"/>
          <w:lang w:val="es-CL"/>
        </w:rPr>
        <w:t>.</w:t>
      </w:r>
    </w:p>
    <w:p w14:paraId="7F0CEE37" w14:textId="77777777" w:rsidR="00D94B0E" w:rsidRPr="00D94B0E" w:rsidRDefault="00D94B0E" w:rsidP="00D94B0E">
      <w:pPr>
        <w:ind w:left="1800"/>
        <w:rPr>
          <w:rFonts w:asciiTheme="minorHAnsi" w:eastAsiaTheme="minorEastAsia" w:hAnsiTheme="minorHAnsi" w:cstheme="minorHAnsi"/>
          <w:sz w:val="22"/>
          <w:szCs w:val="22"/>
          <w:lang w:val="es-CL"/>
        </w:rPr>
      </w:pPr>
    </w:p>
    <w:p w14:paraId="2E1BBDC6" w14:textId="77777777" w:rsidR="00D94B0E" w:rsidRPr="00D94B0E" w:rsidRDefault="00D94B0E" w:rsidP="00D94B0E">
      <w:pPr>
        <w:numPr>
          <w:ilvl w:val="0"/>
          <w:numId w:val="32"/>
        </w:numPr>
        <w:ind w:left="72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Sprint 3 (1 semana)</w:t>
      </w:r>
      <w:r w:rsidRPr="00D94B0E">
        <w:rPr>
          <w:rFonts w:asciiTheme="minorHAnsi" w:eastAsiaTheme="minorEastAsia" w:hAnsiTheme="minorHAnsi" w:cstheme="minorHAnsi"/>
          <w:sz w:val="22"/>
          <w:szCs w:val="22"/>
          <w:lang w:val="es-CL"/>
        </w:rPr>
        <w:t>:</w:t>
      </w:r>
    </w:p>
    <w:p w14:paraId="794C3044" w14:textId="77777777" w:rsidR="00D94B0E" w:rsidRPr="00D94B0E" w:rsidRDefault="00D94B0E" w:rsidP="00D94B0E">
      <w:pPr>
        <w:numPr>
          <w:ilvl w:val="1"/>
          <w:numId w:val="32"/>
        </w:numPr>
        <w:ind w:left="108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Objetivo</w:t>
      </w:r>
      <w:r w:rsidRPr="00D94B0E">
        <w:rPr>
          <w:rFonts w:asciiTheme="minorHAnsi" w:eastAsiaTheme="minorEastAsia" w:hAnsiTheme="minorHAnsi" w:cstheme="minorHAnsi"/>
          <w:sz w:val="22"/>
          <w:szCs w:val="22"/>
          <w:lang w:val="es-CL"/>
        </w:rPr>
        <w:t xml:space="preserve">: Implementación de los </w:t>
      </w:r>
      <w:r w:rsidRPr="00D94B0E">
        <w:rPr>
          <w:rFonts w:asciiTheme="minorHAnsi" w:eastAsiaTheme="minorEastAsia" w:hAnsiTheme="minorHAnsi" w:cstheme="minorHAnsi"/>
          <w:b/>
          <w:bCs/>
          <w:sz w:val="22"/>
          <w:szCs w:val="22"/>
          <w:lang w:val="es-CL"/>
        </w:rPr>
        <w:t>filtros de búsqueda avanzada</w:t>
      </w:r>
      <w:r w:rsidRPr="00D94B0E">
        <w:rPr>
          <w:rFonts w:asciiTheme="minorHAnsi" w:eastAsiaTheme="minorEastAsia" w:hAnsiTheme="minorHAnsi" w:cstheme="minorHAnsi"/>
          <w:sz w:val="22"/>
          <w:szCs w:val="22"/>
          <w:lang w:val="es-CL"/>
        </w:rPr>
        <w:t xml:space="preserve"> (género, ubicación, experiencia, etc.) y la </w:t>
      </w:r>
      <w:r w:rsidRPr="00D94B0E">
        <w:rPr>
          <w:rFonts w:asciiTheme="minorHAnsi" w:eastAsiaTheme="minorEastAsia" w:hAnsiTheme="minorHAnsi" w:cstheme="minorHAnsi"/>
          <w:b/>
          <w:bCs/>
          <w:sz w:val="22"/>
          <w:szCs w:val="22"/>
          <w:lang w:val="es-CL"/>
        </w:rPr>
        <w:t>categorización de usuarios</w:t>
      </w:r>
      <w:r w:rsidRPr="00D94B0E">
        <w:rPr>
          <w:rFonts w:asciiTheme="minorHAnsi" w:eastAsiaTheme="minorEastAsia" w:hAnsiTheme="minorHAnsi" w:cstheme="minorHAnsi"/>
          <w:sz w:val="22"/>
          <w:szCs w:val="22"/>
          <w:lang w:val="es-CL"/>
        </w:rPr>
        <w:t xml:space="preserve"> (músicos, productores, </w:t>
      </w:r>
      <w:proofErr w:type="spellStart"/>
      <w:r w:rsidRPr="00D94B0E">
        <w:rPr>
          <w:rFonts w:asciiTheme="minorHAnsi" w:eastAsiaTheme="minorEastAsia" w:hAnsiTheme="minorHAnsi" w:cstheme="minorHAnsi"/>
          <w:sz w:val="22"/>
          <w:szCs w:val="22"/>
          <w:lang w:val="es-CL"/>
        </w:rPr>
        <w:t>DJ's</w:t>
      </w:r>
      <w:proofErr w:type="spellEnd"/>
      <w:r w:rsidRPr="00D94B0E">
        <w:rPr>
          <w:rFonts w:asciiTheme="minorHAnsi" w:eastAsiaTheme="minorEastAsia" w:hAnsiTheme="minorHAnsi" w:cstheme="minorHAnsi"/>
          <w:sz w:val="22"/>
          <w:szCs w:val="22"/>
          <w:lang w:val="es-CL"/>
        </w:rPr>
        <w:t>, etc.).</w:t>
      </w:r>
    </w:p>
    <w:p w14:paraId="7AE48AA6" w14:textId="77777777" w:rsidR="00D94B0E" w:rsidRPr="00D94B0E" w:rsidRDefault="00D94B0E" w:rsidP="00D94B0E">
      <w:pPr>
        <w:ind w:left="1800"/>
        <w:rPr>
          <w:rFonts w:asciiTheme="minorHAnsi" w:eastAsiaTheme="minorEastAsia" w:hAnsiTheme="minorHAnsi" w:cstheme="minorHAnsi"/>
          <w:sz w:val="22"/>
          <w:szCs w:val="22"/>
          <w:lang w:val="es-CL"/>
        </w:rPr>
      </w:pPr>
    </w:p>
    <w:p w14:paraId="2CA7FC84" w14:textId="77777777" w:rsidR="00D94B0E" w:rsidRPr="00D94B0E" w:rsidRDefault="00D94B0E" w:rsidP="00D94B0E">
      <w:pPr>
        <w:numPr>
          <w:ilvl w:val="0"/>
          <w:numId w:val="32"/>
        </w:numPr>
        <w:ind w:left="72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Sprint 4 (3 semanas)</w:t>
      </w:r>
      <w:r w:rsidRPr="00D94B0E">
        <w:rPr>
          <w:rFonts w:asciiTheme="minorHAnsi" w:eastAsiaTheme="minorEastAsia" w:hAnsiTheme="minorHAnsi" w:cstheme="minorHAnsi"/>
          <w:sz w:val="22"/>
          <w:szCs w:val="22"/>
          <w:lang w:val="es-CL"/>
        </w:rPr>
        <w:t>:</w:t>
      </w:r>
    </w:p>
    <w:p w14:paraId="438F1152" w14:textId="77777777" w:rsidR="00D94B0E" w:rsidRPr="00D94B0E" w:rsidRDefault="00D94B0E" w:rsidP="00D94B0E">
      <w:pPr>
        <w:numPr>
          <w:ilvl w:val="1"/>
          <w:numId w:val="32"/>
        </w:numPr>
        <w:ind w:left="108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Objetivo</w:t>
      </w:r>
      <w:r w:rsidRPr="00D94B0E">
        <w:rPr>
          <w:rFonts w:asciiTheme="minorHAnsi" w:eastAsiaTheme="minorEastAsia" w:hAnsiTheme="minorHAnsi" w:cstheme="minorHAnsi"/>
          <w:sz w:val="22"/>
          <w:szCs w:val="22"/>
          <w:lang w:val="es-CL"/>
        </w:rPr>
        <w:t xml:space="preserve">: Desarrollo del sistema de </w:t>
      </w:r>
      <w:r w:rsidRPr="00D94B0E">
        <w:rPr>
          <w:rFonts w:asciiTheme="minorHAnsi" w:eastAsiaTheme="minorEastAsia" w:hAnsiTheme="minorHAnsi" w:cstheme="minorHAnsi"/>
          <w:b/>
          <w:bCs/>
          <w:sz w:val="22"/>
          <w:szCs w:val="22"/>
          <w:lang w:val="es-CL"/>
        </w:rPr>
        <w:t>match</w:t>
      </w:r>
      <w:r w:rsidRPr="00D94B0E">
        <w:rPr>
          <w:rFonts w:asciiTheme="minorHAnsi" w:eastAsiaTheme="minorEastAsia" w:hAnsiTheme="minorHAnsi" w:cstheme="minorHAnsi"/>
          <w:sz w:val="22"/>
          <w:szCs w:val="22"/>
          <w:lang w:val="es-CL"/>
        </w:rPr>
        <w:t xml:space="preserve"> y el </w:t>
      </w:r>
      <w:r w:rsidRPr="00D94B0E">
        <w:rPr>
          <w:rFonts w:asciiTheme="minorHAnsi" w:eastAsiaTheme="minorEastAsia" w:hAnsiTheme="minorHAnsi" w:cstheme="minorHAnsi"/>
          <w:b/>
          <w:bCs/>
          <w:sz w:val="22"/>
          <w:szCs w:val="22"/>
          <w:lang w:val="es-CL"/>
        </w:rPr>
        <w:t>algoritmo de recomendación</w:t>
      </w:r>
      <w:r w:rsidRPr="00D94B0E">
        <w:rPr>
          <w:rFonts w:asciiTheme="minorHAnsi" w:eastAsiaTheme="minorEastAsia" w:hAnsiTheme="minorHAnsi" w:cstheme="minorHAnsi"/>
          <w:sz w:val="22"/>
          <w:szCs w:val="22"/>
          <w:lang w:val="es-CL"/>
        </w:rPr>
        <w:t xml:space="preserve"> basado en gustos musicales y perfiles.</w:t>
      </w:r>
    </w:p>
    <w:p w14:paraId="6298478F" w14:textId="77777777" w:rsidR="00D94B0E" w:rsidRPr="00D94B0E" w:rsidRDefault="00D94B0E" w:rsidP="00D94B0E">
      <w:pPr>
        <w:ind w:left="1800"/>
        <w:rPr>
          <w:rFonts w:asciiTheme="minorHAnsi" w:eastAsiaTheme="minorEastAsia" w:hAnsiTheme="minorHAnsi" w:cstheme="minorHAnsi"/>
          <w:sz w:val="22"/>
          <w:szCs w:val="22"/>
          <w:lang w:val="es-CL"/>
        </w:rPr>
      </w:pPr>
    </w:p>
    <w:p w14:paraId="06FE31D0" w14:textId="77777777" w:rsidR="00D94B0E" w:rsidRPr="00D94B0E" w:rsidRDefault="00D94B0E" w:rsidP="00D94B0E">
      <w:pPr>
        <w:numPr>
          <w:ilvl w:val="0"/>
          <w:numId w:val="32"/>
        </w:numPr>
        <w:ind w:left="72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Sprint 5 (2 semanas)</w:t>
      </w:r>
      <w:r w:rsidRPr="00D94B0E">
        <w:rPr>
          <w:rFonts w:asciiTheme="minorHAnsi" w:eastAsiaTheme="minorEastAsia" w:hAnsiTheme="minorHAnsi" w:cstheme="minorHAnsi"/>
          <w:sz w:val="22"/>
          <w:szCs w:val="22"/>
          <w:lang w:val="es-CL"/>
        </w:rPr>
        <w:t>:</w:t>
      </w:r>
    </w:p>
    <w:p w14:paraId="60C9AB83" w14:textId="77777777" w:rsidR="00D94B0E" w:rsidRPr="00D94B0E" w:rsidRDefault="00D94B0E" w:rsidP="00D94B0E">
      <w:pPr>
        <w:numPr>
          <w:ilvl w:val="1"/>
          <w:numId w:val="32"/>
        </w:numPr>
        <w:ind w:left="108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Objetivo</w:t>
      </w:r>
      <w:r w:rsidRPr="00D94B0E">
        <w:rPr>
          <w:rFonts w:asciiTheme="minorHAnsi" w:eastAsiaTheme="minorEastAsia" w:hAnsiTheme="minorHAnsi" w:cstheme="minorHAnsi"/>
          <w:sz w:val="22"/>
          <w:szCs w:val="22"/>
          <w:lang w:val="es-CL"/>
        </w:rPr>
        <w:t xml:space="preserve">: Implementación del </w:t>
      </w:r>
      <w:r w:rsidRPr="00D94B0E">
        <w:rPr>
          <w:rFonts w:asciiTheme="minorHAnsi" w:eastAsiaTheme="minorEastAsia" w:hAnsiTheme="minorHAnsi" w:cstheme="minorHAnsi"/>
          <w:b/>
          <w:bCs/>
          <w:sz w:val="22"/>
          <w:szCs w:val="22"/>
          <w:lang w:val="es-CL"/>
        </w:rPr>
        <w:t>chat privado entre colaboradores</w:t>
      </w:r>
      <w:r w:rsidRPr="00D94B0E">
        <w:rPr>
          <w:rFonts w:asciiTheme="minorHAnsi" w:eastAsiaTheme="minorEastAsia" w:hAnsiTheme="minorHAnsi" w:cstheme="minorHAnsi"/>
          <w:sz w:val="22"/>
          <w:szCs w:val="22"/>
          <w:lang w:val="es-CL"/>
        </w:rPr>
        <w:t xml:space="preserve"> y del </w:t>
      </w:r>
      <w:r w:rsidRPr="00D94B0E">
        <w:rPr>
          <w:rFonts w:asciiTheme="minorHAnsi" w:eastAsiaTheme="minorEastAsia" w:hAnsiTheme="minorHAnsi" w:cstheme="minorHAnsi"/>
          <w:b/>
          <w:bCs/>
          <w:sz w:val="22"/>
          <w:szCs w:val="22"/>
          <w:lang w:val="es-CL"/>
        </w:rPr>
        <w:t>sistema de valoración de colaboraciones</w:t>
      </w:r>
      <w:r w:rsidRPr="00D94B0E">
        <w:rPr>
          <w:rFonts w:asciiTheme="minorHAnsi" w:eastAsiaTheme="minorEastAsia" w:hAnsiTheme="minorHAnsi" w:cstheme="minorHAnsi"/>
          <w:sz w:val="22"/>
          <w:szCs w:val="22"/>
          <w:lang w:val="es-CL"/>
        </w:rPr>
        <w:t>.</w:t>
      </w:r>
    </w:p>
    <w:p w14:paraId="33C5AE36" w14:textId="77777777" w:rsidR="00D94B0E" w:rsidRPr="00D94B0E" w:rsidRDefault="00D94B0E" w:rsidP="00D94B0E">
      <w:pPr>
        <w:ind w:left="1800"/>
        <w:rPr>
          <w:rFonts w:asciiTheme="minorHAnsi" w:eastAsiaTheme="minorEastAsia" w:hAnsiTheme="minorHAnsi" w:cstheme="minorHAnsi"/>
          <w:sz w:val="22"/>
          <w:szCs w:val="22"/>
          <w:lang w:val="es-CL"/>
        </w:rPr>
      </w:pPr>
    </w:p>
    <w:p w14:paraId="41B91D7E" w14:textId="77777777" w:rsidR="00D94B0E" w:rsidRPr="00D94B0E" w:rsidRDefault="00D94B0E" w:rsidP="00D94B0E">
      <w:pPr>
        <w:numPr>
          <w:ilvl w:val="0"/>
          <w:numId w:val="32"/>
        </w:numPr>
        <w:ind w:left="72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Sprint 6 (3 semanas)</w:t>
      </w:r>
      <w:r w:rsidRPr="00D94B0E">
        <w:rPr>
          <w:rFonts w:asciiTheme="minorHAnsi" w:eastAsiaTheme="minorEastAsia" w:hAnsiTheme="minorHAnsi" w:cstheme="minorHAnsi"/>
          <w:sz w:val="22"/>
          <w:szCs w:val="22"/>
          <w:lang w:val="es-CL"/>
        </w:rPr>
        <w:t>:</w:t>
      </w:r>
    </w:p>
    <w:p w14:paraId="75AD3660" w14:textId="77777777" w:rsidR="00D94B0E" w:rsidRDefault="00D94B0E" w:rsidP="00D94B0E">
      <w:pPr>
        <w:numPr>
          <w:ilvl w:val="1"/>
          <w:numId w:val="32"/>
        </w:numPr>
        <w:ind w:left="1080"/>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Objetivo</w:t>
      </w:r>
      <w:r w:rsidRPr="00D94B0E">
        <w:rPr>
          <w:rFonts w:asciiTheme="minorHAnsi" w:eastAsiaTheme="minorEastAsia" w:hAnsiTheme="minorHAnsi" w:cstheme="minorHAnsi"/>
          <w:sz w:val="22"/>
          <w:szCs w:val="22"/>
          <w:lang w:val="es-CL"/>
        </w:rPr>
        <w:t xml:space="preserve">: Finalización de funcionalidades avanzadas como la </w:t>
      </w:r>
      <w:r w:rsidRPr="00D94B0E">
        <w:rPr>
          <w:rFonts w:asciiTheme="minorHAnsi" w:eastAsiaTheme="minorEastAsia" w:hAnsiTheme="minorHAnsi" w:cstheme="minorHAnsi"/>
          <w:b/>
          <w:bCs/>
          <w:sz w:val="22"/>
          <w:szCs w:val="22"/>
          <w:lang w:val="es-CL"/>
        </w:rPr>
        <w:t>sección "</w:t>
      </w:r>
      <w:proofErr w:type="spellStart"/>
      <w:r w:rsidRPr="00D94B0E">
        <w:rPr>
          <w:rFonts w:asciiTheme="minorHAnsi" w:eastAsiaTheme="minorEastAsia" w:hAnsiTheme="minorHAnsi" w:cstheme="minorHAnsi"/>
          <w:b/>
          <w:bCs/>
          <w:sz w:val="22"/>
          <w:szCs w:val="22"/>
          <w:lang w:val="es-CL"/>
        </w:rPr>
        <w:t>Watch</w:t>
      </w:r>
      <w:proofErr w:type="spellEnd"/>
      <w:r w:rsidRPr="00D94B0E">
        <w:rPr>
          <w:rFonts w:asciiTheme="minorHAnsi" w:eastAsiaTheme="minorEastAsia" w:hAnsiTheme="minorHAnsi" w:cstheme="minorHAnsi"/>
          <w:b/>
          <w:bCs/>
          <w:sz w:val="22"/>
          <w:szCs w:val="22"/>
          <w:lang w:val="es-CL"/>
        </w:rPr>
        <w:t>" de videos cortos</w:t>
      </w:r>
      <w:r w:rsidRPr="00D94B0E">
        <w:rPr>
          <w:rFonts w:asciiTheme="minorHAnsi" w:eastAsiaTheme="minorEastAsia" w:hAnsiTheme="minorHAnsi" w:cstheme="minorHAnsi"/>
          <w:sz w:val="22"/>
          <w:szCs w:val="22"/>
          <w:lang w:val="es-CL"/>
        </w:rPr>
        <w:t xml:space="preserve">, las </w:t>
      </w:r>
      <w:r w:rsidRPr="00D94B0E">
        <w:rPr>
          <w:rFonts w:asciiTheme="minorHAnsi" w:eastAsiaTheme="minorEastAsia" w:hAnsiTheme="minorHAnsi" w:cstheme="minorHAnsi"/>
          <w:b/>
          <w:bCs/>
          <w:sz w:val="22"/>
          <w:szCs w:val="22"/>
          <w:lang w:val="es-CL"/>
        </w:rPr>
        <w:t>salas de colaboración temáticas</w:t>
      </w:r>
      <w:r w:rsidRPr="00D94B0E">
        <w:rPr>
          <w:rFonts w:asciiTheme="minorHAnsi" w:eastAsiaTheme="minorEastAsia" w:hAnsiTheme="minorHAnsi" w:cstheme="minorHAnsi"/>
          <w:sz w:val="22"/>
          <w:szCs w:val="22"/>
          <w:lang w:val="es-CL"/>
        </w:rPr>
        <w:t xml:space="preserve">, y la </w:t>
      </w:r>
      <w:r w:rsidRPr="00D94B0E">
        <w:rPr>
          <w:rFonts w:asciiTheme="minorHAnsi" w:eastAsiaTheme="minorEastAsia" w:hAnsiTheme="minorHAnsi" w:cstheme="minorHAnsi"/>
          <w:b/>
          <w:bCs/>
          <w:sz w:val="22"/>
          <w:szCs w:val="22"/>
          <w:lang w:val="es-CL"/>
        </w:rPr>
        <w:t xml:space="preserve">publicación de </w:t>
      </w:r>
      <w:proofErr w:type="spellStart"/>
      <w:r w:rsidRPr="00D94B0E">
        <w:rPr>
          <w:rFonts w:asciiTheme="minorHAnsi" w:eastAsiaTheme="minorEastAsia" w:hAnsiTheme="minorHAnsi" w:cstheme="minorHAnsi"/>
          <w:b/>
          <w:bCs/>
          <w:sz w:val="22"/>
          <w:szCs w:val="22"/>
          <w:lang w:val="es-CL"/>
        </w:rPr>
        <w:t>previews</w:t>
      </w:r>
      <w:proofErr w:type="spellEnd"/>
      <w:r w:rsidRPr="00D94B0E">
        <w:rPr>
          <w:rFonts w:asciiTheme="minorHAnsi" w:eastAsiaTheme="minorEastAsia" w:hAnsiTheme="minorHAnsi" w:cstheme="minorHAnsi"/>
          <w:b/>
          <w:bCs/>
          <w:sz w:val="22"/>
          <w:szCs w:val="22"/>
          <w:lang w:val="es-CL"/>
        </w:rPr>
        <w:t xml:space="preserve"> de música</w:t>
      </w:r>
      <w:r w:rsidRPr="00D94B0E">
        <w:rPr>
          <w:rFonts w:asciiTheme="minorHAnsi" w:eastAsiaTheme="minorEastAsia" w:hAnsiTheme="minorHAnsi" w:cstheme="minorHAnsi"/>
          <w:sz w:val="22"/>
          <w:szCs w:val="22"/>
          <w:lang w:val="es-CL"/>
        </w:rPr>
        <w:t>.</w:t>
      </w:r>
    </w:p>
    <w:p w14:paraId="10AE1B69" w14:textId="77777777" w:rsidR="00D94B0E" w:rsidRDefault="00D94B0E" w:rsidP="00D94B0E">
      <w:pPr>
        <w:ind w:left="360"/>
        <w:rPr>
          <w:rFonts w:asciiTheme="minorHAnsi" w:eastAsiaTheme="minorEastAsia" w:hAnsiTheme="minorHAnsi" w:cstheme="minorHAnsi"/>
          <w:sz w:val="22"/>
          <w:szCs w:val="22"/>
          <w:lang w:val="es-CL"/>
        </w:rPr>
      </w:pPr>
    </w:p>
    <w:p w14:paraId="3A65291B" w14:textId="77777777" w:rsidR="00D94B0E" w:rsidRPr="00D94B0E" w:rsidRDefault="00D94B0E" w:rsidP="00D94B0E">
      <w:p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Revisión y Pruebas (Continua en cada sprint)</w:t>
      </w:r>
      <w:r w:rsidRPr="00D94B0E">
        <w:rPr>
          <w:rFonts w:asciiTheme="minorHAnsi" w:eastAsiaTheme="minorEastAsia" w:hAnsiTheme="minorHAnsi" w:cstheme="minorHAnsi"/>
          <w:sz w:val="22"/>
          <w:szCs w:val="22"/>
          <w:lang w:val="es-CL"/>
        </w:rPr>
        <w:t>:</w:t>
      </w:r>
      <w:r w:rsidRPr="00D94B0E">
        <w:rPr>
          <w:rFonts w:asciiTheme="minorHAnsi" w:eastAsiaTheme="minorEastAsia" w:hAnsiTheme="minorHAnsi" w:cstheme="minorHAnsi"/>
          <w:sz w:val="22"/>
          <w:szCs w:val="22"/>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597D63A9" w14:textId="77777777" w:rsidR="00D94B0E" w:rsidRPr="00D94B0E" w:rsidRDefault="00D94B0E" w:rsidP="00D94B0E">
      <w:pPr>
        <w:ind w:left="360"/>
        <w:rPr>
          <w:rFonts w:asciiTheme="minorHAnsi" w:eastAsiaTheme="minorEastAsia" w:hAnsiTheme="minorHAnsi" w:cstheme="minorHAnsi"/>
          <w:sz w:val="22"/>
          <w:szCs w:val="22"/>
          <w:lang w:val="es-CL"/>
        </w:rPr>
      </w:pPr>
    </w:p>
    <w:p w14:paraId="26525E5F" w14:textId="77777777" w:rsidR="00D94B0E" w:rsidRPr="00D94B0E" w:rsidRDefault="00D94B0E" w:rsidP="00D94B0E">
      <w:pPr>
        <w:ind w:left="360"/>
        <w:rPr>
          <w:rFonts w:asciiTheme="minorHAnsi" w:eastAsiaTheme="minorEastAsia" w:hAnsiTheme="minorHAnsi" w:cstheme="minorBidi"/>
          <w:color w:val="000000"/>
          <w:sz w:val="22"/>
          <w:szCs w:val="22"/>
        </w:rPr>
      </w:pPr>
    </w:p>
    <w:p w14:paraId="1886BB85" w14:textId="77777777" w:rsidR="00D94B0E" w:rsidRPr="00D94B0E" w:rsidRDefault="00D94B0E" w:rsidP="00D94B0E">
      <w:pPr>
        <w:rPr>
          <w:rFonts w:asciiTheme="minorHAnsi" w:eastAsiaTheme="minorEastAsia" w:hAnsiTheme="minorHAnsi" w:cstheme="minorBidi"/>
          <w:b/>
          <w:bCs/>
          <w:color w:val="000000"/>
          <w:sz w:val="24"/>
          <w:szCs w:val="24"/>
        </w:rPr>
      </w:pPr>
      <w:r w:rsidRPr="00D94B0E">
        <w:rPr>
          <w:rFonts w:asciiTheme="minorHAnsi" w:eastAsiaTheme="minorEastAsia" w:hAnsiTheme="minorHAnsi" w:cstheme="minorBidi"/>
          <w:b/>
          <w:bCs/>
          <w:color w:val="000000"/>
          <w:sz w:val="24"/>
          <w:szCs w:val="24"/>
        </w:rPr>
        <w:t>Plan de trabajo para el proyecto APT. </w:t>
      </w:r>
    </w:p>
    <w:p w14:paraId="4CDEF9BD" w14:textId="77777777" w:rsidR="00D94B0E" w:rsidRDefault="00D94B0E" w:rsidP="00D94B0E">
      <w:pPr>
        <w:rPr>
          <w:rFonts w:asciiTheme="minorHAnsi" w:eastAsiaTheme="minorEastAsia" w:hAnsiTheme="minorHAnsi" w:cstheme="minorBidi"/>
          <w:color w:val="000000"/>
          <w:sz w:val="22"/>
          <w:szCs w:val="22"/>
        </w:rPr>
      </w:pPr>
    </w:p>
    <w:p w14:paraId="5D99B520" w14:textId="77777777" w:rsidR="00D94B0E" w:rsidRPr="00D94B0E" w:rsidRDefault="00D94B0E" w:rsidP="00D94B0E">
      <w:pPr>
        <w:rPr>
          <w:rFonts w:eastAsiaTheme="minorEastAsia" w:cstheme="minorHAnsi"/>
          <w:sz w:val="22"/>
          <w:szCs w:val="22"/>
          <w:lang w:val="es-CL"/>
        </w:rPr>
      </w:pPr>
      <w:r w:rsidRPr="00D94B0E">
        <w:rPr>
          <w:rFonts w:eastAsiaTheme="minorEastAsia" w:cstheme="minorHAnsi"/>
          <w:sz w:val="22"/>
          <w:szCs w:val="22"/>
          <w:lang w:val="es-CL"/>
        </w:rPr>
        <w:t xml:space="preserve">El plan de trabajo se desarrollará en </w:t>
      </w:r>
      <w:r w:rsidRPr="00D94B0E">
        <w:rPr>
          <w:rFonts w:eastAsiaTheme="minorEastAsia" w:cstheme="minorHAnsi"/>
          <w:b/>
          <w:bCs/>
          <w:sz w:val="22"/>
          <w:szCs w:val="22"/>
          <w:lang w:val="es-CL"/>
        </w:rPr>
        <w:t>12 semanas</w:t>
      </w:r>
      <w:r w:rsidRPr="00D94B0E">
        <w:rPr>
          <w:rFonts w:eastAsiaTheme="minorEastAsia" w:cstheme="minorHAnsi"/>
          <w:sz w:val="22"/>
          <w:szCs w:val="22"/>
          <w:lang w:val="es-CL"/>
        </w:rPr>
        <w:t xml:space="preserve">, dividido en los </w:t>
      </w:r>
      <w:r w:rsidRPr="00D94B0E">
        <w:rPr>
          <w:rFonts w:eastAsiaTheme="minorEastAsia" w:cstheme="minorHAnsi"/>
          <w:b/>
          <w:bCs/>
          <w:sz w:val="22"/>
          <w:szCs w:val="22"/>
          <w:lang w:val="es-CL"/>
        </w:rPr>
        <w:t xml:space="preserve">6 </w:t>
      </w:r>
      <w:proofErr w:type="spellStart"/>
      <w:r w:rsidRPr="00D94B0E">
        <w:rPr>
          <w:rFonts w:eastAsiaTheme="minorEastAsia" w:cstheme="minorHAnsi"/>
          <w:b/>
          <w:bCs/>
          <w:sz w:val="22"/>
          <w:szCs w:val="22"/>
          <w:lang w:val="es-CL"/>
        </w:rPr>
        <w:t>sprints</w:t>
      </w:r>
      <w:proofErr w:type="spellEnd"/>
      <w:r w:rsidRPr="00D94B0E">
        <w:rPr>
          <w:rFonts w:eastAsiaTheme="minorEastAsia" w:cstheme="minorHAnsi"/>
          <w:sz w:val="22"/>
          <w:szCs w:val="22"/>
          <w:lang w:val="es-CL"/>
        </w:rPr>
        <w:t xml:space="preserve"> mencionados:</w:t>
      </w:r>
    </w:p>
    <w:p w14:paraId="6CC66CD5" w14:textId="77777777" w:rsidR="00D94B0E" w:rsidRPr="00D94B0E" w:rsidRDefault="00D94B0E" w:rsidP="00D94B0E">
      <w:pPr>
        <w:rPr>
          <w:rFonts w:eastAsiaTheme="minorEastAsia" w:cstheme="minorHAnsi"/>
          <w:sz w:val="22"/>
          <w:szCs w:val="22"/>
          <w:lang w:val="es-CL"/>
        </w:rPr>
      </w:pPr>
    </w:p>
    <w:p w14:paraId="134A09EA" w14:textId="77777777" w:rsidR="00D94B0E" w:rsidRPr="00D94B0E" w:rsidRDefault="00D94B0E" w:rsidP="00D94B0E">
      <w:pPr>
        <w:pStyle w:val="Prrafodelista"/>
        <w:numPr>
          <w:ilvl w:val="0"/>
          <w:numId w:val="33"/>
        </w:numPr>
        <w:rPr>
          <w:rFonts w:eastAsiaTheme="minorEastAsia" w:cstheme="minorHAnsi"/>
          <w:color w:val="auto"/>
          <w:sz w:val="22"/>
          <w:szCs w:val="22"/>
          <w:lang w:val="es-CL"/>
        </w:rPr>
      </w:pPr>
      <w:r w:rsidRPr="00D94B0E">
        <w:rPr>
          <w:rFonts w:eastAsiaTheme="minorEastAsia" w:cstheme="minorHAnsi"/>
          <w:b/>
          <w:bCs/>
          <w:color w:val="auto"/>
          <w:sz w:val="22"/>
          <w:szCs w:val="22"/>
          <w:lang w:val="es-CL"/>
        </w:rPr>
        <w:t>Fase 1 (2 semanas):</w:t>
      </w:r>
      <w:r w:rsidRPr="00D94B0E">
        <w:rPr>
          <w:rFonts w:eastAsiaTheme="minorEastAsia" w:cstheme="minorHAnsi"/>
          <w:color w:val="auto"/>
          <w:sz w:val="22"/>
          <w:szCs w:val="22"/>
          <w:lang w:val="es-CL"/>
        </w:rPr>
        <w:t xml:space="preserve"> Diseño de la arquitectura, configuración y autenticación de usuarios.</w:t>
      </w:r>
    </w:p>
    <w:p w14:paraId="1A6B0417" w14:textId="77777777" w:rsidR="00D94B0E" w:rsidRPr="00D94B0E" w:rsidRDefault="00D94B0E" w:rsidP="00D94B0E">
      <w:pPr>
        <w:pStyle w:val="Prrafodelista"/>
        <w:numPr>
          <w:ilvl w:val="0"/>
          <w:numId w:val="33"/>
        </w:numPr>
        <w:rPr>
          <w:rFonts w:eastAsiaTheme="minorEastAsia" w:cstheme="minorHAnsi"/>
          <w:color w:val="auto"/>
          <w:sz w:val="22"/>
          <w:szCs w:val="22"/>
          <w:lang w:val="es-CL"/>
        </w:rPr>
      </w:pPr>
      <w:r w:rsidRPr="00D94B0E">
        <w:rPr>
          <w:rFonts w:eastAsiaTheme="minorEastAsia" w:cstheme="minorHAnsi"/>
          <w:b/>
          <w:bCs/>
          <w:color w:val="auto"/>
          <w:sz w:val="22"/>
          <w:szCs w:val="22"/>
          <w:lang w:val="es-CL"/>
        </w:rPr>
        <w:t>Fase 2 (3 semanas):</w:t>
      </w:r>
      <w:r w:rsidRPr="00D94B0E">
        <w:rPr>
          <w:rFonts w:eastAsiaTheme="minorEastAsia" w:cstheme="minorHAnsi"/>
          <w:color w:val="auto"/>
          <w:sz w:val="22"/>
          <w:szCs w:val="22"/>
          <w:lang w:val="es-CL"/>
        </w:rPr>
        <w:t xml:space="preserve"> Desarrollo de perfiles de usuario, manejo de música y verificación de identidad.</w:t>
      </w:r>
    </w:p>
    <w:p w14:paraId="1688B508" w14:textId="77777777" w:rsidR="00D94B0E" w:rsidRPr="00D94B0E" w:rsidRDefault="00D94B0E" w:rsidP="00D94B0E">
      <w:pPr>
        <w:pStyle w:val="Prrafodelista"/>
        <w:numPr>
          <w:ilvl w:val="0"/>
          <w:numId w:val="33"/>
        </w:numPr>
        <w:rPr>
          <w:rFonts w:eastAsiaTheme="minorEastAsia" w:cstheme="minorHAnsi"/>
          <w:color w:val="auto"/>
          <w:sz w:val="22"/>
          <w:szCs w:val="22"/>
          <w:lang w:val="es-CL"/>
        </w:rPr>
      </w:pPr>
      <w:r w:rsidRPr="00D94B0E">
        <w:rPr>
          <w:rFonts w:eastAsiaTheme="minorEastAsia" w:cstheme="minorHAnsi"/>
          <w:b/>
          <w:bCs/>
          <w:color w:val="auto"/>
          <w:sz w:val="22"/>
          <w:szCs w:val="22"/>
          <w:lang w:val="es-CL"/>
        </w:rPr>
        <w:t>Fase 3 (1 semana):</w:t>
      </w:r>
      <w:r w:rsidRPr="00D94B0E">
        <w:rPr>
          <w:rFonts w:eastAsiaTheme="minorEastAsia" w:cstheme="minorHAnsi"/>
          <w:color w:val="auto"/>
          <w:sz w:val="22"/>
          <w:szCs w:val="22"/>
          <w:lang w:val="es-CL"/>
        </w:rPr>
        <w:t xml:space="preserve"> Implementación de filtros de búsqueda avanzada y categorización de usuarios.</w:t>
      </w:r>
    </w:p>
    <w:p w14:paraId="1595C31C" w14:textId="77777777" w:rsidR="00D94B0E" w:rsidRPr="00D94B0E" w:rsidRDefault="00D94B0E" w:rsidP="00D94B0E">
      <w:pPr>
        <w:pStyle w:val="Prrafodelista"/>
        <w:numPr>
          <w:ilvl w:val="0"/>
          <w:numId w:val="33"/>
        </w:numPr>
        <w:rPr>
          <w:rFonts w:eastAsiaTheme="minorEastAsia" w:cstheme="minorHAnsi"/>
          <w:color w:val="auto"/>
          <w:sz w:val="22"/>
          <w:szCs w:val="22"/>
          <w:lang w:val="es-CL"/>
        </w:rPr>
      </w:pPr>
      <w:r w:rsidRPr="00D94B0E">
        <w:rPr>
          <w:rFonts w:eastAsiaTheme="minorEastAsia" w:cstheme="minorHAnsi"/>
          <w:b/>
          <w:bCs/>
          <w:color w:val="auto"/>
          <w:sz w:val="22"/>
          <w:szCs w:val="22"/>
          <w:lang w:val="es-CL"/>
        </w:rPr>
        <w:t>Fase 4 (3 semanas):</w:t>
      </w:r>
      <w:r w:rsidRPr="00D94B0E">
        <w:rPr>
          <w:rFonts w:eastAsiaTheme="minorEastAsia" w:cstheme="minorHAnsi"/>
          <w:color w:val="auto"/>
          <w:sz w:val="22"/>
          <w:szCs w:val="22"/>
          <w:lang w:val="es-CL"/>
        </w:rPr>
        <w:t xml:space="preserve"> Desarrollo del sistema de match y algoritmo de recomendación.</w:t>
      </w:r>
    </w:p>
    <w:p w14:paraId="2D6ABC6D" w14:textId="77777777" w:rsidR="00D94B0E" w:rsidRPr="00D94B0E" w:rsidRDefault="00D94B0E" w:rsidP="00D94B0E">
      <w:pPr>
        <w:pStyle w:val="Prrafodelista"/>
        <w:numPr>
          <w:ilvl w:val="0"/>
          <w:numId w:val="33"/>
        </w:numPr>
        <w:rPr>
          <w:rFonts w:eastAsiaTheme="minorEastAsia" w:cstheme="minorHAnsi"/>
          <w:color w:val="auto"/>
          <w:sz w:val="22"/>
          <w:szCs w:val="22"/>
          <w:lang w:val="es-CL"/>
        </w:rPr>
      </w:pPr>
      <w:r w:rsidRPr="00D94B0E">
        <w:rPr>
          <w:rFonts w:eastAsiaTheme="minorEastAsia" w:cstheme="minorHAnsi"/>
          <w:b/>
          <w:bCs/>
          <w:color w:val="auto"/>
          <w:sz w:val="22"/>
          <w:szCs w:val="22"/>
          <w:lang w:val="es-CL"/>
        </w:rPr>
        <w:t>Fase 5 (2 semanas):</w:t>
      </w:r>
      <w:r w:rsidRPr="00D94B0E">
        <w:rPr>
          <w:rFonts w:eastAsiaTheme="minorEastAsia" w:cstheme="minorHAnsi"/>
          <w:color w:val="auto"/>
          <w:sz w:val="22"/>
          <w:szCs w:val="22"/>
          <w:lang w:val="es-CL"/>
        </w:rPr>
        <w:t xml:space="preserve"> Implementación del chat privado y sistema de valoración de colaboraciones.</w:t>
      </w:r>
    </w:p>
    <w:p w14:paraId="72CB5E5D" w14:textId="77777777" w:rsidR="00D94B0E" w:rsidRPr="00D94B0E" w:rsidRDefault="00D94B0E" w:rsidP="00D94B0E">
      <w:pPr>
        <w:pStyle w:val="Prrafodelista"/>
        <w:numPr>
          <w:ilvl w:val="0"/>
          <w:numId w:val="33"/>
        </w:numPr>
        <w:rPr>
          <w:rFonts w:eastAsiaTheme="minorEastAsia" w:cstheme="minorHAnsi"/>
          <w:color w:val="auto"/>
          <w:sz w:val="22"/>
          <w:szCs w:val="22"/>
          <w:lang w:val="es-CL"/>
        </w:rPr>
      </w:pPr>
      <w:r w:rsidRPr="00D94B0E">
        <w:rPr>
          <w:rFonts w:eastAsiaTheme="minorEastAsia" w:cstheme="minorHAnsi"/>
          <w:b/>
          <w:bCs/>
          <w:color w:val="auto"/>
          <w:sz w:val="22"/>
          <w:szCs w:val="22"/>
          <w:lang w:val="es-CL"/>
        </w:rPr>
        <w:t>Fase 6 (3 semanas):</w:t>
      </w:r>
      <w:r w:rsidRPr="00D94B0E">
        <w:rPr>
          <w:rFonts w:eastAsiaTheme="minorEastAsia" w:cstheme="minorHAnsi"/>
          <w:color w:val="auto"/>
          <w:sz w:val="22"/>
          <w:szCs w:val="22"/>
          <w:lang w:val="es-CL"/>
        </w:rPr>
        <w:t xml:space="preserve"> Finalización de funcionalidades avanzadas como la sección de videos, salas de colaboración y publicación de </w:t>
      </w:r>
      <w:proofErr w:type="spellStart"/>
      <w:r w:rsidRPr="00D94B0E">
        <w:rPr>
          <w:rFonts w:eastAsiaTheme="minorEastAsia" w:cstheme="minorHAnsi"/>
          <w:color w:val="auto"/>
          <w:sz w:val="22"/>
          <w:szCs w:val="22"/>
          <w:lang w:val="es-CL"/>
        </w:rPr>
        <w:t>previews</w:t>
      </w:r>
      <w:proofErr w:type="spellEnd"/>
      <w:r w:rsidRPr="00D94B0E">
        <w:rPr>
          <w:rFonts w:eastAsiaTheme="minorEastAsia" w:cstheme="minorHAnsi"/>
          <w:color w:val="auto"/>
          <w:sz w:val="22"/>
          <w:szCs w:val="22"/>
          <w:lang w:val="es-CL"/>
        </w:rPr>
        <w:t>.</w:t>
      </w:r>
    </w:p>
    <w:p w14:paraId="7EEFFB89" w14:textId="77777777" w:rsidR="00D94B0E" w:rsidRPr="00D94B0E" w:rsidRDefault="00D94B0E" w:rsidP="00D94B0E">
      <w:pPr>
        <w:rPr>
          <w:rFonts w:eastAsiaTheme="minorEastAsia" w:cstheme="minorHAnsi"/>
          <w:sz w:val="22"/>
          <w:szCs w:val="22"/>
          <w:lang w:val="es-CL"/>
        </w:rPr>
      </w:pPr>
      <w:r w:rsidRPr="00D94B0E">
        <w:rPr>
          <w:rFonts w:eastAsiaTheme="minorEastAsia" w:cstheme="minorHAnsi"/>
          <w:sz w:val="22"/>
          <w:szCs w:val="22"/>
          <w:lang w:val="es-CL"/>
        </w:rPr>
        <w:t xml:space="preserve">Estas 6 fases contemplan 84 días (12 semanas) desde el 02 de septiembre al 25 de noviembre. Dejándonos 6 días adicionales antes de diciembre para revisar bugs, errores de compatibilidad, etc. </w:t>
      </w:r>
    </w:p>
    <w:p w14:paraId="560D76F7" w14:textId="77777777" w:rsidR="00D94B0E" w:rsidRDefault="00D94B0E" w:rsidP="00D94B0E">
      <w:pPr>
        <w:rPr>
          <w:rFonts w:asciiTheme="minorHAnsi" w:eastAsiaTheme="minorEastAsia" w:hAnsiTheme="minorHAnsi" w:cstheme="minorBidi"/>
          <w:color w:val="000000"/>
          <w:sz w:val="22"/>
          <w:szCs w:val="22"/>
        </w:rPr>
      </w:pPr>
    </w:p>
    <w:p w14:paraId="37C5E920" w14:textId="77777777" w:rsidR="00D94B0E" w:rsidRPr="00D94B0E" w:rsidRDefault="00D94B0E" w:rsidP="00D94B0E">
      <w:pPr>
        <w:rPr>
          <w:rFonts w:asciiTheme="minorHAnsi" w:eastAsiaTheme="minorEastAsia" w:hAnsiTheme="minorHAnsi" w:cstheme="minorBidi"/>
          <w:color w:val="000000"/>
          <w:sz w:val="22"/>
          <w:szCs w:val="22"/>
        </w:rPr>
      </w:pPr>
    </w:p>
    <w:p w14:paraId="4351951B" w14:textId="03D4A1BB" w:rsidR="00D94B0E" w:rsidRDefault="00D94B0E" w:rsidP="00D94B0E">
      <w:pPr>
        <w:rPr>
          <w:rFonts w:asciiTheme="minorHAnsi" w:eastAsiaTheme="minorEastAsia" w:hAnsiTheme="minorHAnsi" w:cstheme="minorBidi"/>
          <w:color w:val="000000"/>
          <w:sz w:val="22"/>
          <w:szCs w:val="22"/>
        </w:rPr>
      </w:pPr>
      <w:r w:rsidRPr="00D94B0E">
        <w:rPr>
          <w:rFonts w:asciiTheme="minorHAnsi" w:eastAsiaTheme="minorEastAsia" w:hAnsiTheme="minorHAnsi" w:cstheme="minorBidi"/>
          <w:color w:val="000000"/>
          <w:sz w:val="22"/>
          <w:szCs w:val="22"/>
        </w:rPr>
        <w:t>Propuesta de evidencias que darán cuenta del logro de las actividades.</w:t>
      </w:r>
    </w:p>
    <w:p w14:paraId="62B8DD76" w14:textId="77777777" w:rsidR="00D94B0E" w:rsidRPr="00D94B0E" w:rsidRDefault="00D94B0E" w:rsidP="00D94B0E">
      <w:p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sz w:val="22"/>
          <w:szCs w:val="22"/>
          <w:lang w:val="es-CL"/>
        </w:rPr>
        <w:t>Las evidencias que demostrarán el logro de las actividades del proyecto incluirán:</w:t>
      </w:r>
    </w:p>
    <w:p w14:paraId="6914DEAB" w14:textId="77777777" w:rsidR="00D94B0E" w:rsidRPr="00D94B0E" w:rsidRDefault="00D94B0E" w:rsidP="00D94B0E">
      <w:pPr>
        <w:numPr>
          <w:ilvl w:val="0"/>
          <w:numId w:val="34"/>
        </w:num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Documentación técnica completa</w:t>
      </w:r>
      <w:r w:rsidRPr="00D94B0E">
        <w:rPr>
          <w:rFonts w:asciiTheme="minorHAnsi" w:eastAsiaTheme="minorEastAsia" w:hAnsiTheme="minorHAnsi" w:cstheme="minorHAnsi"/>
          <w:sz w:val="22"/>
          <w:szCs w:val="22"/>
          <w:lang w:val="es-CL"/>
        </w:rPr>
        <w:t>: Diagramas de la arquitectura de la aplicación, detalles del diseño de la base de datos y explicaciones del algoritmo de recomendación.</w:t>
      </w:r>
    </w:p>
    <w:p w14:paraId="60AF280D" w14:textId="77777777" w:rsidR="00D94B0E" w:rsidRPr="00D94B0E" w:rsidRDefault="00D94B0E" w:rsidP="00D94B0E">
      <w:pPr>
        <w:numPr>
          <w:ilvl w:val="0"/>
          <w:numId w:val="34"/>
        </w:num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Código fuente</w:t>
      </w:r>
      <w:r w:rsidRPr="00D94B0E">
        <w:rPr>
          <w:rFonts w:asciiTheme="minorHAnsi" w:eastAsiaTheme="minorEastAsia" w:hAnsiTheme="minorHAnsi" w:cstheme="minorHAnsi"/>
          <w:sz w:val="22"/>
          <w:szCs w:val="22"/>
          <w:lang w:val="es-CL"/>
        </w:rPr>
        <w:t xml:space="preserve">: Disponible en un repositorio de GitHub con historial de </w:t>
      </w:r>
      <w:proofErr w:type="spellStart"/>
      <w:r w:rsidRPr="00D94B0E">
        <w:rPr>
          <w:rFonts w:asciiTheme="minorHAnsi" w:eastAsiaTheme="minorEastAsia" w:hAnsiTheme="minorHAnsi" w:cstheme="minorHAnsi"/>
          <w:sz w:val="22"/>
          <w:szCs w:val="22"/>
          <w:lang w:val="es-CL"/>
        </w:rPr>
        <w:t>commits</w:t>
      </w:r>
      <w:proofErr w:type="spellEnd"/>
      <w:r w:rsidRPr="00D94B0E">
        <w:rPr>
          <w:rFonts w:asciiTheme="minorHAnsi" w:eastAsiaTheme="minorEastAsia" w:hAnsiTheme="minorHAnsi" w:cstheme="minorHAnsi"/>
          <w:sz w:val="22"/>
          <w:szCs w:val="22"/>
          <w:lang w:val="es-CL"/>
        </w:rPr>
        <w:t xml:space="preserve"> detallados, para mostrar el progreso de cada sprint.</w:t>
      </w:r>
    </w:p>
    <w:p w14:paraId="3AA06413" w14:textId="77777777" w:rsidR="00D94B0E" w:rsidRPr="00D94B0E" w:rsidRDefault="00D94B0E" w:rsidP="00D94B0E">
      <w:pPr>
        <w:numPr>
          <w:ilvl w:val="0"/>
          <w:numId w:val="34"/>
        </w:num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Capturas de pantalla y videos</w:t>
      </w:r>
      <w:r w:rsidRPr="00D94B0E">
        <w:rPr>
          <w:rFonts w:asciiTheme="minorHAnsi" w:eastAsiaTheme="minorEastAsia" w:hAnsiTheme="minorHAnsi" w:cstheme="minorHAnsi"/>
          <w:sz w:val="22"/>
          <w:szCs w:val="22"/>
          <w:lang w:val="es-CL"/>
        </w:rPr>
        <w:t>: Demostrando las funcionalidades clave, como la autenticación de usuarios, el sistema de match, el chat privado, la valoración de colaboraciones y la sección "</w:t>
      </w:r>
      <w:proofErr w:type="spellStart"/>
      <w:r w:rsidRPr="00D94B0E">
        <w:rPr>
          <w:rFonts w:asciiTheme="minorHAnsi" w:eastAsiaTheme="minorEastAsia" w:hAnsiTheme="minorHAnsi" w:cstheme="minorHAnsi"/>
          <w:sz w:val="22"/>
          <w:szCs w:val="22"/>
          <w:lang w:val="es-CL"/>
        </w:rPr>
        <w:t>Watch</w:t>
      </w:r>
      <w:proofErr w:type="spellEnd"/>
      <w:r w:rsidRPr="00D94B0E">
        <w:rPr>
          <w:rFonts w:asciiTheme="minorHAnsi" w:eastAsiaTheme="minorEastAsia" w:hAnsiTheme="minorHAnsi" w:cstheme="minorHAnsi"/>
          <w:sz w:val="22"/>
          <w:szCs w:val="22"/>
          <w:lang w:val="es-CL"/>
        </w:rPr>
        <w:t>".</w:t>
      </w:r>
    </w:p>
    <w:p w14:paraId="362BEF37" w14:textId="77777777" w:rsidR="00D94B0E" w:rsidRPr="00D94B0E" w:rsidRDefault="00D94B0E" w:rsidP="00D94B0E">
      <w:pPr>
        <w:numPr>
          <w:ilvl w:val="0"/>
          <w:numId w:val="34"/>
        </w:num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lastRenderedPageBreak/>
        <w:t>Video de demostración</w:t>
      </w:r>
      <w:r w:rsidRPr="00D94B0E">
        <w:rPr>
          <w:rFonts w:asciiTheme="minorHAnsi" w:eastAsiaTheme="minorEastAsia" w:hAnsiTheme="minorHAnsi" w:cstheme="minorHAnsi"/>
          <w:sz w:val="22"/>
          <w:szCs w:val="22"/>
          <w:lang w:val="es-CL"/>
        </w:rPr>
        <w:t>: Un video que muestre la experiencia del usuario dentro de la aplicación, desde la creación del perfil hasta la interacción con otros músicos.</w:t>
      </w:r>
    </w:p>
    <w:p w14:paraId="4E84E14E" w14:textId="77777777" w:rsidR="00D94B0E" w:rsidRPr="00D94B0E" w:rsidRDefault="00D94B0E" w:rsidP="00D94B0E">
      <w:pPr>
        <w:numPr>
          <w:ilvl w:val="0"/>
          <w:numId w:val="34"/>
        </w:num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Evidencia de las notificaciones y alertas de oportunidades</w:t>
      </w:r>
      <w:r w:rsidRPr="00D94B0E">
        <w:rPr>
          <w:rFonts w:asciiTheme="minorHAnsi" w:eastAsiaTheme="minorEastAsia" w:hAnsiTheme="minorHAnsi" w:cstheme="minorHAnsi"/>
          <w:sz w:val="22"/>
          <w:szCs w:val="22"/>
          <w:lang w:val="es-CL"/>
        </w:rPr>
        <w:t>: Capturas de pantalla o registros de pruebas que muestren cómo se generan y entregan alertas personalizadas a los usuarios.</w:t>
      </w:r>
    </w:p>
    <w:p w14:paraId="5AC43C62" w14:textId="77777777" w:rsidR="00D94B0E" w:rsidRPr="00D94B0E" w:rsidRDefault="00D94B0E" w:rsidP="00D94B0E">
      <w:pPr>
        <w:numPr>
          <w:ilvl w:val="0"/>
          <w:numId w:val="34"/>
        </w:num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b/>
          <w:bCs/>
          <w:sz w:val="22"/>
          <w:szCs w:val="22"/>
          <w:lang w:val="es-CL"/>
        </w:rPr>
        <w:t>Demostración de integración con plataformas musicales</w:t>
      </w:r>
      <w:r w:rsidRPr="00D94B0E">
        <w:rPr>
          <w:rFonts w:asciiTheme="minorHAnsi" w:eastAsiaTheme="minorEastAsia" w:hAnsiTheme="minorHAnsi" w:cstheme="minorHAnsi"/>
          <w:sz w:val="22"/>
          <w:szCs w:val="22"/>
          <w:lang w:val="es-CL"/>
        </w:rPr>
        <w:t>: Capturas y videos que muestren la integración con plataformas como SoundCloud o Spotify, permitiendo a los usuarios compartir sus logros y proyectos.</w:t>
      </w:r>
    </w:p>
    <w:p w14:paraId="354D6DA5" w14:textId="77777777" w:rsidR="00D94B0E" w:rsidRPr="00D94B0E" w:rsidRDefault="00D94B0E" w:rsidP="00D94B0E">
      <w:pPr>
        <w:rPr>
          <w:rFonts w:asciiTheme="minorHAnsi" w:eastAsiaTheme="minorEastAsia" w:hAnsiTheme="minorHAnsi" w:cstheme="minorHAnsi"/>
          <w:sz w:val="22"/>
          <w:szCs w:val="22"/>
          <w:lang w:val="es-CL"/>
        </w:rPr>
      </w:pPr>
      <w:r w:rsidRPr="00D94B0E">
        <w:rPr>
          <w:rFonts w:asciiTheme="minorHAnsi" w:eastAsiaTheme="minorEastAsia" w:hAnsiTheme="minorHAnsi" w:cstheme="minorHAnsi"/>
          <w:sz w:val="22"/>
          <w:szCs w:val="22"/>
          <w:lang w:val="es-CL"/>
        </w:rPr>
        <w:t xml:space="preserve">Estas evidencias no solo mostrarán que el proyecto ha sido completado, sino también que ha sido testeado en un entorno real, con el </w:t>
      </w:r>
      <w:proofErr w:type="spellStart"/>
      <w:r w:rsidRPr="00D94B0E">
        <w:rPr>
          <w:rFonts w:asciiTheme="minorHAnsi" w:eastAsiaTheme="minorEastAsia" w:hAnsiTheme="minorHAnsi" w:cstheme="minorHAnsi"/>
          <w:sz w:val="22"/>
          <w:szCs w:val="22"/>
          <w:lang w:val="es-CL"/>
        </w:rPr>
        <w:t>feedback</w:t>
      </w:r>
      <w:proofErr w:type="spellEnd"/>
      <w:r w:rsidRPr="00D94B0E">
        <w:rPr>
          <w:rFonts w:asciiTheme="minorHAnsi" w:eastAsiaTheme="minorEastAsia" w:hAnsiTheme="minorHAnsi" w:cstheme="minorHAnsi"/>
          <w:sz w:val="22"/>
          <w:szCs w:val="22"/>
          <w:lang w:val="es-CL"/>
        </w:rPr>
        <w:t xml:space="preserve"> de usuarios, lo que ayudará a realizar mejoras antes de su lanzamiento oficial.</w:t>
      </w:r>
    </w:p>
    <w:p w14:paraId="767417F3" w14:textId="77777777" w:rsidR="00D94B0E" w:rsidRPr="00D94B0E" w:rsidRDefault="00D94B0E" w:rsidP="00D94B0E">
      <w:pPr>
        <w:rPr>
          <w:rFonts w:asciiTheme="minorHAnsi" w:eastAsiaTheme="minorEastAsia" w:hAnsiTheme="minorHAnsi" w:cstheme="minorHAnsi"/>
          <w:sz w:val="22"/>
          <w:szCs w:val="22"/>
        </w:rPr>
      </w:pPr>
    </w:p>
    <w:p w14:paraId="0EB2216C" w14:textId="77777777" w:rsidR="00D94B0E" w:rsidRPr="00D94B0E" w:rsidRDefault="00D94B0E" w:rsidP="00D94B0E">
      <w:pPr>
        <w:rPr>
          <w:rFonts w:asciiTheme="minorHAnsi" w:eastAsiaTheme="minorEastAsia" w:hAnsiTheme="minorHAnsi" w:cstheme="minorBidi"/>
          <w:color w:val="000000"/>
          <w:sz w:val="22"/>
          <w:szCs w:val="22"/>
        </w:rPr>
      </w:pPr>
    </w:p>
    <w:sectPr w:rsidR="00D94B0E" w:rsidRPr="00D94B0E" w:rsidSect="00BA30E2">
      <w:type w:val="continuous"/>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4E21C" w14:textId="77777777" w:rsidR="001F6103" w:rsidRDefault="001F6103" w:rsidP="00B2162E">
      <w:r>
        <w:separator/>
      </w:r>
    </w:p>
  </w:endnote>
  <w:endnote w:type="continuationSeparator" w:id="0">
    <w:p w14:paraId="6F87B368" w14:textId="77777777" w:rsidR="001F6103" w:rsidRDefault="001F610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69AA5" w14:textId="77777777" w:rsidR="001F6103" w:rsidRDefault="001F6103" w:rsidP="00B2162E">
      <w:r>
        <w:separator/>
      </w:r>
    </w:p>
  </w:footnote>
  <w:footnote w:type="continuationSeparator" w:id="0">
    <w:p w14:paraId="3AB87CA3" w14:textId="77777777" w:rsidR="001F6103" w:rsidRDefault="001F610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654A0"/>
    <w:multiLevelType w:val="hybridMultilevel"/>
    <w:tmpl w:val="A45AADE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8"/>
  </w:num>
  <w:num w:numId="2" w16cid:durableId="1091854877">
    <w:abstractNumId w:val="7"/>
  </w:num>
  <w:num w:numId="3" w16cid:durableId="1109620181">
    <w:abstractNumId w:val="4"/>
  </w:num>
  <w:num w:numId="4" w16cid:durableId="97256077">
    <w:abstractNumId w:val="13"/>
  </w:num>
  <w:num w:numId="5" w16cid:durableId="899288652">
    <w:abstractNumId w:val="9"/>
  </w:num>
  <w:num w:numId="6" w16cid:durableId="490173261">
    <w:abstractNumId w:val="33"/>
  </w:num>
  <w:num w:numId="7" w16cid:durableId="1631863055">
    <w:abstractNumId w:val="21"/>
  </w:num>
  <w:num w:numId="8" w16cid:durableId="392656827">
    <w:abstractNumId w:val="15"/>
  </w:num>
  <w:num w:numId="9" w16cid:durableId="502596224">
    <w:abstractNumId w:val="31"/>
  </w:num>
  <w:num w:numId="10" w16cid:durableId="1862351589">
    <w:abstractNumId w:val="30"/>
  </w:num>
  <w:num w:numId="11" w16cid:durableId="11878667">
    <w:abstractNumId w:val="32"/>
  </w:num>
  <w:num w:numId="12" w16cid:durableId="1505389780">
    <w:abstractNumId w:val="20"/>
  </w:num>
  <w:num w:numId="13" w16cid:durableId="352458040">
    <w:abstractNumId w:val="16"/>
  </w:num>
  <w:num w:numId="14" w16cid:durableId="103505629">
    <w:abstractNumId w:val="23"/>
  </w:num>
  <w:num w:numId="15" w16cid:durableId="65346153">
    <w:abstractNumId w:val="11"/>
  </w:num>
  <w:num w:numId="16" w16cid:durableId="985402121">
    <w:abstractNumId w:val="6"/>
  </w:num>
  <w:num w:numId="17" w16cid:durableId="785004022">
    <w:abstractNumId w:val="18"/>
  </w:num>
  <w:num w:numId="18" w16cid:durableId="848907507">
    <w:abstractNumId w:val="10"/>
  </w:num>
  <w:num w:numId="19" w16cid:durableId="1443308238">
    <w:abstractNumId w:val="8"/>
  </w:num>
  <w:num w:numId="20" w16cid:durableId="403722179">
    <w:abstractNumId w:val="14"/>
  </w:num>
  <w:num w:numId="21" w16cid:durableId="1873111083">
    <w:abstractNumId w:val="5"/>
  </w:num>
  <w:num w:numId="22" w16cid:durableId="1742747362">
    <w:abstractNumId w:val="2"/>
  </w:num>
  <w:num w:numId="23" w16cid:durableId="371806547">
    <w:abstractNumId w:val="1"/>
  </w:num>
  <w:num w:numId="24" w16cid:durableId="1240944087">
    <w:abstractNumId w:val="22"/>
  </w:num>
  <w:num w:numId="25" w16cid:durableId="1604072944">
    <w:abstractNumId w:val="27"/>
  </w:num>
  <w:num w:numId="26" w16cid:durableId="41490249">
    <w:abstractNumId w:val="25"/>
  </w:num>
  <w:num w:numId="27" w16cid:durableId="868756797">
    <w:abstractNumId w:val="12"/>
  </w:num>
  <w:num w:numId="28" w16cid:durableId="161816726">
    <w:abstractNumId w:val="3"/>
  </w:num>
  <w:num w:numId="29" w16cid:durableId="1199047098">
    <w:abstractNumId w:val="29"/>
  </w:num>
  <w:num w:numId="30" w16cid:durableId="27217560">
    <w:abstractNumId w:val="26"/>
  </w:num>
  <w:num w:numId="31" w16cid:durableId="2100564766">
    <w:abstractNumId w:val="17"/>
  </w:num>
  <w:num w:numId="32" w16cid:durableId="1739866101">
    <w:abstractNumId w:val="24"/>
  </w:num>
  <w:num w:numId="33" w16cid:durableId="1003825300">
    <w:abstractNumId w:val="0"/>
  </w:num>
  <w:num w:numId="34" w16cid:durableId="16003342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318F"/>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1F610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7C2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30E2"/>
    <w:rsid w:val="00BA4947"/>
    <w:rsid w:val="00BA4C23"/>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53131"/>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4B0E"/>
    <w:rsid w:val="00D95AFE"/>
    <w:rsid w:val="00DA1FAF"/>
    <w:rsid w:val="00DA76C3"/>
    <w:rsid w:val="00DB3158"/>
    <w:rsid w:val="00DC2C92"/>
    <w:rsid w:val="00DC72F1"/>
    <w:rsid w:val="00DD1114"/>
    <w:rsid w:val="00DD5002"/>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32F"/>
    <w:rsid w:val="00EB4441"/>
    <w:rsid w:val="00EC0D2E"/>
    <w:rsid w:val="00EC3EA9"/>
    <w:rsid w:val="00ED4C58"/>
    <w:rsid w:val="00ED69AB"/>
    <w:rsid w:val="00EE0E5B"/>
    <w:rsid w:val="00EE23C3"/>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8113F"/>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D94B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2Car">
    <w:name w:val="Título 2 Car"/>
    <w:basedOn w:val="Fuentedeprrafopredeter"/>
    <w:link w:val="Ttulo2"/>
    <w:uiPriority w:val="9"/>
    <w:rsid w:val="00D94B0E"/>
    <w:rPr>
      <w:rFonts w:asciiTheme="majorHAnsi" w:eastAsiaTheme="majorEastAsia" w:hAnsiTheme="majorHAnsi" w:cstheme="majorBidi"/>
      <w:color w:val="2E74B5"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14</Pages>
  <Words>4262</Words>
  <Characters>23443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alarcon higuera</cp:lastModifiedBy>
  <cp:revision>83</cp:revision>
  <cp:lastPrinted>2021-11-25T12:30:00Z</cp:lastPrinted>
  <dcterms:created xsi:type="dcterms:W3CDTF">2022-08-25T15:56:00Z</dcterms:created>
  <dcterms:modified xsi:type="dcterms:W3CDTF">2024-08-28T22:33:00Z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