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95"/>
        <w:gridCol w:w="6585"/>
        <w:tblGridChange w:id="0">
          <w:tblGrid>
            <w:gridCol w:w="3195"/>
            <w:gridCol w:w="6585"/>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Featuring</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Ingeniería de software, Arquitectura de sistemas, Desarrollo de aplicaciones móviles, base de datos, Programación de algoritmos, Integración de plataformas, Gestión de proyectos.</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2"/>
              </w:numPr>
              <w:spacing w:after="0" w:afterAutospacing="0"/>
              <w:ind w:left="720" w:hanging="360"/>
              <w:rPr>
                <w:sz w:val="20"/>
                <w:szCs w:val="20"/>
              </w:rPr>
            </w:pPr>
            <w:r w:rsidDel="00000000" w:rsidR="00000000" w:rsidRPr="00000000">
              <w:rPr>
                <w:sz w:val="20"/>
                <w:szCs w:val="20"/>
                <w:rtl w:val="0"/>
              </w:rPr>
              <w:t xml:space="preserve">Ofrecer soluciones informáticas analizando integralmente los procesos organizacionales.</w:t>
            </w:r>
          </w:p>
          <w:p w:rsidR="00000000" w:rsidDel="00000000" w:rsidP="00000000" w:rsidRDefault="00000000" w:rsidRPr="00000000" w14:paraId="00000015">
            <w:pPr>
              <w:numPr>
                <w:ilvl w:val="0"/>
                <w:numId w:val="2"/>
              </w:numPr>
              <w:spacing w:after="0" w:afterAutospacing="0"/>
              <w:ind w:left="720" w:hanging="360"/>
              <w:rPr>
                <w:sz w:val="20"/>
                <w:szCs w:val="20"/>
              </w:rPr>
            </w:pPr>
            <w:r w:rsidDel="00000000" w:rsidR="00000000" w:rsidRPr="00000000">
              <w:rPr>
                <w:sz w:val="20"/>
                <w:szCs w:val="20"/>
                <w:rtl w:val="0"/>
              </w:rPr>
              <w:t xml:space="preserve">Desarrollar software asegurando su mantenimiento y escalabilidad.</w:t>
            </w:r>
          </w:p>
          <w:p w:rsidR="00000000" w:rsidDel="00000000" w:rsidP="00000000" w:rsidRDefault="00000000" w:rsidRPr="00000000" w14:paraId="00000016">
            <w:pPr>
              <w:numPr>
                <w:ilvl w:val="0"/>
                <w:numId w:val="2"/>
              </w:numPr>
              <w:spacing w:after="0" w:afterAutospacing="0"/>
              <w:ind w:left="720" w:hanging="360"/>
              <w:rPr>
                <w:sz w:val="20"/>
                <w:szCs w:val="20"/>
              </w:rPr>
            </w:pPr>
            <w:r w:rsidDel="00000000" w:rsidR="00000000" w:rsidRPr="00000000">
              <w:rPr>
                <w:sz w:val="20"/>
                <w:szCs w:val="20"/>
                <w:rtl w:val="0"/>
              </w:rPr>
              <w:t xml:space="preserve">Construir modelos de datos escalables y consultas optimizadas en bases de datos.</w:t>
            </w:r>
          </w:p>
          <w:p w:rsidR="00000000" w:rsidDel="00000000" w:rsidP="00000000" w:rsidRDefault="00000000" w:rsidRPr="00000000" w14:paraId="00000017">
            <w:pPr>
              <w:numPr>
                <w:ilvl w:val="0"/>
                <w:numId w:val="2"/>
              </w:numPr>
              <w:spacing w:after="0" w:afterAutospacing="0"/>
              <w:ind w:left="720" w:hanging="360"/>
              <w:rPr>
                <w:sz w:val="20"/>
                <w:szCs w:val="20"/>
              </w:rPr>
            </w:pPr>
            <w:r w:rsidDel="00000000" w:rsidR="00000000" w:rsidRPr="00000000">
              <w:rPr>
                <w:sz w:val="20"/>
                <w:szCs w:val="20"/>
                <w:rtl w:val="0"/>
              </w:rPr>
              <w:t xml:space="preserve">Implementar arquitecturas robustas capaces de soportar procesos de negocio.</w:t>
            </w:r>
          </w:p>
          <w:p w:rsidR="00000000" w:rsidDel="00000000" w:rsidP="00000000" w:rsidRDefault="00000000" w:rsidRPr="00000000" w14:paraId="00000018">
            <w:pPr>
              <w:numPr>
                <w:ilvl w:val="0"/>
                <w:numId w:val="2"/>
              </w:numPr>
              <w:ind w:left="720" w:hanging="360"/>
              <w:rPr>
                <w:sz w:val="20"/>
                <w:szCs w:val="20"/>
              </w:rPr>
            </w:pPr>
            <w:r w:rsidDel="00000000" w:rsidR="00000000" w:rsidRPr="00000000">
              <w:rPr>
                <w:sz w:val="20"/>
                <w:szCs w:val="20"/>
                <w:rtl w:val="0"/>
              </w:rPr>
              <w:t xml:space="preserve">Utilizar buenas prácticas de desarrollo y pruebas para asegurar la calidad del software.</w:t>
            </w:r>
          </w:p>
        </w:tc>
      </w:tr>
    </w:tbl>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Problema que busca solucionar y relevancia para la profesión: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Nuestro proyecto "Featuring" aborda la necesidad de los músicos emergentes de conectarse, colaborar y ganar visibilidad en un entorno digital. Actualmente, plataformas populares no están enfocadas en crear redes entre artistas para que colaboren y compartan sus talentos. Featuring es relevante en el campo de la informática, ya que proporciona una solución tecnológica para un problema existente en la industria musical, beneficiando a músicos independientes que enfrentan retos económicos y de visibilidad.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5">
            <w:pPr>
              <w:spacing w:after="0" w:line="240" w:lineRule="auto"/>
              <w:ind w:left="0" w:firstLine="0"/>
              <w:jc w:val="both"/>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Contexto: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La aplicación se sitúa en un contexto global, con un enfoque en la región de Concepción, Chile. Está diseñada para impactar tanto a músicos locales como a nivel internacional, permitiendo que colaboren, compartan contenido y reciban retroalimentación de otros músicos.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8">
            <w:pPr>
              <w:spacing w:after="0" w:line="240" w:lineRule="auto"/>
              <w:ind w:left="0" w:firstLine="0"/>
              <w:jc w:val="both"/>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Aporte de valor: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El valor del proyecto radica en facilitar las colaboraciones musicales y la visibilidad de artistas emergentes de forma gratuita, superando barreras económicas y de conectividad, que son problemas comunes en plataformas que se utilizan actualmente más grandes ya que en estas su enfoque no solamente es el mundo musical y las conexiones artísticas que se pueden realizar sino que están hechas para todo tipo de empresas lo cual debilita la posibilidad de generar una conexión entre 2 o más artistas.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ind w:left="0" w:firstLine="0"/>
              <w:jc w:val="both"/>
              <w:rPr>
                <w:b w:val="1"/>
                <w:sz w:val="20"/>
                <w:szCs w:val="20"/>
              </w:rPr>
            </w:pPr>
            <w:r w:rsidDel="00000000" w:rsidR="00000000" w:rsidRPr="00000000">
              <w:rPr>
                <w:b w:val="1"/>
                <w:sz w:val="20"/>
                <w:szCs w:val="20"/>
                <w:rtl w:val="0"/>
              </w:rPr>
              <w:t xml:space="preserve">Objetivo general: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70c0"/>
                <w:sz w:val="18"/>
                <w:szCs w:val="18"/>
              </w:rPr>
            </w:pPr>
            <w:r w:rsidDel="00000000" w:rsidR="00000000" w:rsidRPr="00000000">
              <w:rPr>
                <w:sz w:val="20"/>
                <w:szCs w:val="20"/>
                <w:rtl w:val="0"/>
              </w:rPr>
              <w:t xml:space="preserve">Desarrollar una aplicación móvil que permita a los músicos emergentes conectarse, colaborar y crecer profesionalmente a través de herramientas digitales de emparejamiento, chat y retroalimentación de proyectos musicales</w:t>
            </w:r>
            <w:r w:rsidDel="00000000" w:rsidR="00000000" w:rsidRPr="00000000">
              <w:rPr>
                <w:color w:val="0070c0"/>
                <w:sz w:val="20"/>
                <w:szCs w:val="20"/>
                <w:rtl w:val="0"/>
              </w:rPr>
              <w:t xml:space="preserve">.</w:t>
            </w:r>
            <w:r w:rsidDel="00000000" w:rsidR="00000000" w:rsidRPr="00000000">
              <w:rPr>
                <w:rtl w:val="0"/>
              </w:rPr>
            </w:r>
          </w:p>
          <w:p w:rsidR="00000000" w:rsidDel="00000000" w:rsidP="00000000" w:rsidRDefault="00000000" w:rsidRPr="00000000" w14:paraId="0000002F">
            <w:pPr>
              <w:spacing w:after="240" w:before="240" w:lineRule="auto"/>
              <w:jc w:val="both"/>
              <w:rPr>
                <w:b w:val="1"/>
                <w:sz w:val="20"/>
                <w:szCs w:val="20"/>
              </w:rPr>
            </w:pPr>
            <w:r w:rsidDel="00000000" w:rsidR="00000000" w:rsidRPr="00000000">
              <w:rPr>
                <w:b w:val="1"/>
                <w:sz w:val="20"/>
                <w:szCs w:val="20"/>
                <w:rtl w:val="0"/>
              </w:rPr>
              <w:t xml:space="preserve">Objetivos específicos:</w:t>
            </w:r>
          </w:p>
          <w:p w:rsidR="00000000" w:rsidDel="00000000" w:rsidP="00000000" w:rsidRDefault="00000000" w:rsidRPr="00000000" w14:paraId="00000030">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Implementar un sistema de perfiles personalizados para que los usuarios puedan mostrar sus habilidades musicales.</w:t>
            </w:r>
          </w:p>
          <w:p w:rsidR="00000000" w:rsidDel="00000000" w:rsidP="00000000" w:rsidRDefault="00000000" w:rsidRPr="00000000" w14:paraId="0000003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Desarrollar un algoritmo de emparejamiento que conecte a músicos con intereses y estilos similares.</w:t>
            </w:r>
          </w:p>
          <w:p w:rsidR="00000000" w:rsidDel="00000000" w:rsidP="00000000" w:rsidRDefault="00000000" w:rsidRPr="00000000" w14:paraId="0000003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Crear un sistema de publicaciones y videos cortos para compartir música y recibir comentarios de la comunidad.</w:t>
            </w:r>
          </w:p>
          <w:p w:rsidR="00000000" w:rsidDel="00000000" w:rsidP="00000000" w:rsidRDefault="00000000" w:rsidRPr="00000000" w14:paraId="0000003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Implementar funcionalidades de mensajería para colaborar entre los usuarios que hagan "match".</w:t>
            </w:r>
          </w:p>
          <w:p w:rsidR="00000000" w:rsidDel="00000000" w:rsidP="00000000" w:rsidRDefault="00000000" w:rsidRPr="00000000" w14:paraId="00000034">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Facilitar la integración con redes sociales para compartir logros y proyectos musicales.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6">
            <w:pPr>
              <w:spacing w:after="240" w:before="240" w:lineRule="auto"/>
              <w:rPr>
                <w:sz w:val="20"/>
                <w:szCs w:val="20"/>
              </w:rPr>
            </w:pPr>
            <w:r w:rsidDel="00000000" w:rsidR="00000000" w:rsidRPr="00000000">
              <w:rPr>
                <w:b w:val="1"/>
                <w:sz w:val="20"/>
                <w:szCs w:val="20"/>
                <w:rtl w:val="0"/>
              </w:rPr>
              <w:t xml:space="preserve">Metodología utilizada:</w:t>
              <w:br w:type="textWrapping"/>
            </w:r>
            <w:r w:rsidDel="00000000" w:rsidR="00000000" w:rsidRPr="00000000">
              <w:rPr>
                <w:sz w:val="20"/>
                <w:szCs w:val="20"/>
                <w:rtl w:val="0"/>
              </w:rPr>
              <w:t xml:space="preserve">Se ha utilizado la metodología Cascada, ya que los requerimientos estaban claramente establecidos desde el inicio del proyecto. Esta metodología asegura un proceso lineal y estructurado, ideal para proyectos con fases bien definidas como el nuestro, la idea la teníamos pensada desde hace tiempo y nuestra visión gráfica de la solución también.</w:t>
            </w:r>
          </w:p>
          <w:p w:rsidR="00000000" w:rsidDel="00000000" w:rsidP="00000000" w:rsidRDefault="00000000" w:rsidRPr="00000000" w14:paraId="00000037">
            <w:pPr>
              <w:spacing w:after="240" w:before="240" w:lineRule="auto"/>
              <w:rPr>
                <w:sz w:val="20"/>
                <w:szCs w:val="20"/>
              </w:rPr>
            </w:pPr>
            <w:r w:rsidDel="00000000" w:rsidR="00000000" w:rsidRPr="00000000">
              <w:rPr>
                <w:rtl w:val="0"/>
              </w:rPr>
            </w:r>
          </w:p>
          <w:p w:rsidR="00000000" w:rsidDel="00000000" w:rsidP="00000000" w:rsidRDefault="00000000" w:rsidRPr="00000000" w14:paraId="00000038">
            <w:pPr>
              <w:spacing w:after="240" w:before="240" w:lineRule="auto"/>
              <w:rPr>
                <w:b w:val="1"/>
                <w:sz w:val="20"/>
                <w:szCs w:val="20"/>
              </w:rPr>
            </w:pPr>
            <w:r w:rsidDel="00000000" w:rsidR="00000000" w:rsidRPr="00000000">
              <w:rPr>
                <w:b w:val="1"/>
                <w:sz w:val="20"/>
                <w:szCs w:val="20"/>
                <w:rtl w:val="0"/>
              </w:rPr>
              <w:t xml:space="preserve">Fases:</w:t>
            </w:r>
          </w:p>
          <w:p w:rsidR="00000000" w:rsidDel="00000000" w:rsidP="00000000" w:rsidRDefault="00000000" w:rsidRPr="00000000" w14:paraId="00000039">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Análisis de Requisitos: </w:t>
            </w:r>
            <w:r w:rsidDel="00000000" w:rsidR="00000000" w:rsidRPr="00000000">
              <w:rPr>
                <w:sz w:val="20"/>
                <w:szCs w:val="20"/>
                <w:rtl w:val="0"/>
              </w:rPr>
              <w:t xml:space="preserve">Definir funcionalidades clave como perfiles, emparejamiento y chat.</w:t>
            </w:r>
          </w:p>
          <w:p w:rsidR="00000000" w:rsidDel="00000000" w:rsidP="00000000" w:rsidRDefault="00000000" w:rsidRPr="00000000" w14:paraId="0000003A">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del Sistema:</w:t>
            </w:r>
            <w:r w:rsidDel="00000000" w:rsidR="00000000" w:rsidRPr="00000000">
              <w:rPr>
                <w:sz w:val="20"/>
                <w:szCs w:val="20"/>
                <w:rtl w:val="0"/>
              </w:rPr>
              <w:t xml:space="preserve"> Crear la arquitectura, base de datos y interfaces de usuario.</w:t>
            </w:r>
          </w:p>
          <w:p w:rsidR="00000000" w:rsidDel="00000000" w:rsidP="00000000" w:rsidRDefault="00000000" w:rsidRPr="00000000" w14:paraId="0000003B">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Backend: </w:t>
            </w:r>
            <w:r w:rsidDel="00000000" w:rsidR="00000000" w:rsidRPr="00000000">
              <w:rPr>
                <w:sz w:val="20"/>
                <w:szCs w:val="20"/>
                <w:rtl w:val="0"/>
              </w:rPr>
              <w:t xml:space="preserve">Implementar autenticación, perfiles y chat usando Supabase.</w:t>
            </w:r>
          </w:p>
          <w:p w:rsidR="00000000" w:rsidDel="00000000" w:rsidP="00000000" w:rsidRDefault="00000000" w:rsidRPr="00000000" w14:paraId="0000003C">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Frontend: </w:t>
            </w:r>
            <w:r w:rsidDel="00000000" w:rsidR="00000000" w:rsidRPr="00000000">
              <w:rPr>
                <w:sz w:val="20"/>
                <w:szCs w:val="20"/>
                <w:rtl w:val="0"/>
              </w:rPr>
              <w:t xml:space="preserve">Construir las pantallas de la aplicación en React Native.</w:t>
            </w:r>
          </w:p>
          <w:p w:rsidR="00000000" w:rsidDel="00000000" w:rsidP="00000000" w:rsidRDefault="00000000" w:rsidRPr="00000000" w14:paraId="0000003D">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Integración y Pruebas: </w:t>
            </w:r>
            <w:r w:rsidDel="00000000" w:rsidR="00000000" w:rsidRPr="00000000">
              <w:rPr>
                <w:sz w:val="20"/>
                <w:szCs w:val="20"/>
                <w:rtl w:val="0"/>
              </w:rPr>
              <w:t xml:space="preserve">Unir el backend y frontend y realizar pruebas iniciales.</w:t>
            </w:r>
          </w:p>
          <w:p w:rsidR="00000000" w:rsidDel="00000000" w:rsidP="00000000" w:rsidRDefault="00000000" w:rsidRPr="00000000" w14:paraId="0000003E">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Despliegue y Pruebas Finales: </w:t>
            </w:r>
            <w:r w:rsidDel="00000000" w:rsidR="00000000" w:rsidRPr="00000000">
              <w:rPr>
                <w:sz w:val="20"/>
                <w:szCs w:val="20"/>
                <w:rtl w:val="0"/>
              </w:rPr>
              <w:t xml:space="preserve">Ajustes finales y entrega del producto funcional.</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b w:val="1"/>
                <w:sz w:val="20"/>
                <w:szCs w:val="20"/>
                <w:rtl w:val="0"/>
              </w:rPr>
              <w:t xml:space="preserve">Etapas del proyecto:</w:t>
            </w:r>
          </w:p>
          <w:p w:rsidR="00000000" w:rsidDel="00000000" w:rsidP="00000000" w:rsidRDefault="00000000" w:rsidRPr="00000000" w14:paraId="00000041">
            <w:pPr>
              <w:numPr>
                <w:ilvl w:val="0"/>
                <w:numId w:val="4"/>
              </w:numPr>
              <w:spacing w:after="0" w:afterAutospacing="0" w:before="240" w:lineRule="auto"/>
              <w:ind w:left="720" w:hanging="360"/>
              <w:rPr>
                <w:sz w:val="24"/>
                <w:szCs w:val="24"/>
              </w:rPr>
            </w:pPr>
            <w:r w:rsidDel="00000000" w:rsidR="00000000" w:rsidRPr="00000000">
              <w:rPr>
                <w:b w:val="1"/>
                <w:sz w:val="20"/>
                <w:szCs w:val="20"/>
                <w:rtl w:val="0"/>
              </w:rPr>
              <w:t xml:space="preserve">Análisis de Requisitos:</w:t>
            </w:r>
            <w:r w:rsidDel="00000000" w:rsidR="00000000" w:rsidRPr="00000000">
              <w:rPr>
                <w:sz w:val="20"/>
                <w:szCs w:val="20"/>
                <w:rtl w:val="0"/>
              </w:rPr>
              <w:t xml:space="preserve"> Identificación de las funcionalidades a implementar.</w:t>
            </w:r>
          </w:p>
          <w:p w:rsidR="00000000" w:rsidDel="00000000" w:rsidP="00000000" w:rsidRDefault="00000000" w:rsidRPr="00000000" w14:paraId="00000042">
            <w:pPr>
              <w:numPr>
                <w:ilvl w:val="0"/>
                <w:numId w:val="4"/>
              </w:numPr>
              <w:spacing w:after="0" w:afterAutospacing="0" w:before="0" w:beforeAutospacing="0" w:lineRule="auto"/>
              <w:ind w:left="720" w:hanging="360"/>
              <w:rPr>
                <w:sz w:val="24"/>
                <w:szCs w:val="24"/>
              </w:rPr>
            </w:pPr>
            <w:r w:rsidDel="00000000" w:rsidR="00000000" w:rsidRPr="00000000">
              <w:rPr>
                <w:b w:val="1"/>
                <w:sz w:val="20"/>
                <w:szCs w:val="20"/>
                <w:rtl w:val="0"/>
              </w:rPr>
              <w:t xml:space="preserve">Diseño del Sistema:</w:t>
            </w:r>
            <w:r w:rsidDel="00000000" w:rsidR="00000000" w:rsidRPr="00000000">
              <w:rPr>
                <w:sz w:val="20"/>
                <w:szCs w:val="20"/>
                <w:rtl w:val="0"/>
              </w:rPr>
              <w:t xml:space="preserve"> Creación de la estructura de la base de datos y prototipos.</w:t>
            </w:r>
          </w:p>
          <w:p w:rsidR="00000000" w:rsidDel="00000000" w:rsidP="00000000" w:rsidRDefault="00000000" w:rsidRPr="00000000" w14:paraId="00000043">
            <w:pPr>
              <w:numPr>
                <w:ilvl w:val="0"/>
                <w:numId w:val="4"/>
              </w:numPr>
              <w:spacing w:after="0" w:afterAutospacing="0" w:before="0" w:beforeAutospacing="0" w:lineRule="auto"/>
              <w:ind w:left="720" w:hanging="360"/>
              <w:rPr>
                <w:sz w:val="24"/>
                <w:szCs w:val="24"/>
              </w:rPr>
            </w:pPr>
            <w:r w:rsidDel="00000000" w:rsidR="00000000" w:rsidRPr="00000000">
              <w:rPr>
                <w:b w:val="1"/>
                <w:sz w:val="20"/>
                <w:szCs w:val="20"/>
                <w:rtl w:val="0"/>
              </w:rPr>
              <w:t xml:space="preserve">Desarrollo:</w:t>
            </w:r>
            <w:r w:rsidDel="00000000" w:rsidR="00000000" w:rsidRPr="00000000">
              <w:rPr>
                <w:sz w:val="20"/>
                <w:szCs w:val="20"/>
                <w:rtl w:val="0"/>
              </w:rPr>
              <w:t xml:space="preserve"> Implementación del sistema de perfiles, emparejamiento, chat y publicaciones.</w:t>
            </w:r>
          </w:p>
          <w:p w:rsidR="00000000" w:rsidDel="00000000" w:rsidP="00000000" w:rsidRDefault="00000000" w:rsidRPr="00000000" w14:paraId="00000044">
            <w:pPr>
              <w:numPr>
                <w:ilvl w:val="0"/>
                <w:numId w:val="4"/>
              </w:numPr>
              <w:spacing w:after="240" w:before="0" w:beforeAutospacing="0" w:lineRule="auto"/>
              <w:ind w:left="720" w:hanging="360"/>
              <w:rPr>
                <w:sz w:val="24"/>
                <w:szCs w:val="24"/>
              </w:rPr>
            </w:pPr>
            <w:r w:rsidDel="00000000" w:rsidR="00000000" w:rsidRPr="00000000">
              <w:rPr>
                <w:b w:val="1"/>
                <w:sz w:val="20"/>
                <w:szCs w:val="20"/>
                <w:rtl w:val="0"/>
              </w:rPr>
              <w:t xml:space="preserve">Integración:</w:t>
            </w:r>
            <w:r w:rsidDel="00000000" w:rsidR="00000000" w:rsidRPr="00000000">
              <w:rPr>
                <w:sz w:val="20"/>
                <w:szCs w:val="20"/>
                <w:rtl w:val="0"/>
              </w:rPr>
              <w:t xml:space="preserve"> Pruebas e integración de todas las funcionalidades desarrolladas.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18"/>
                <w:szCs w:val="18"/>
              </w:rPr>
            </w:pPr>
            <w:r w:rsidDel="00000000" w:rsidR="00000000" w:rsidRPr="00000000">
              <w:rPr>
                <w:b w:val="1"/>
                <w:sz w:val="18"/>
                <w:szCs w:val="18"/>
                <w:rtl w:val="0"/>
              </w:rPr>
              <w:t xml:space="preserve">Facilitadores:</w:t>
              <w:br w:type="textWrapping"/>
            </w:r>
            <w:r w:rsidDel="00000000" w:rsidR="00000000" w:rsidRPr="00000000">
              <w:rPr>
                <w:sz w:val="18"/>
                <w:szCs w:val="18"/>
                <w:rtl w:val="0"/>
              </w:rPr>
              <w:t xml:space="preserve">El uso de tecnologías conocidas como React Native, </w:t>
            </w:r>
            <w:r w:rsidDel="00000000" w:rsidR="00000000" w:rsidRPr="00000000">
              <w:rPr>
                <w:sz w:val="18"/>
                <w:szCs w:val="18"/>
                <w:rtl w:val="0"/>
              </w:rPr>
              <w:t xml:space="preserve">Supabase</w:t>
            </w:r>
            <w:r w:rsidDel="00000000" w:rsidR="00000000" w:rsidRPr="00000000">
              <w:rPr>
                <w:sz w:val="18"/>
                <w:szCs w:val="18"/>
                <w:rtl w:val="0"/>
              </w:rPr>
              <w:t xml:space="preserve"> y Expo facilitó el desarrollo. El equipo utilizó sus conocimientos adquiridos en la carrera para estructurar el proyecto correctamente.</w:t>
            </w:r>
          </w:p>
          <w:p w:rsidR="00000000" w:rsidDel="00000000" w:rsidP="00000000" w:rsidRDefault="00000000" w:rsidRPr="00000000" w14:paraId="00000046">
            <w:pPr>
              <w:spacing w:after="240" w:before="240" w:lineRule="auto"/>
              <w:jc w:val="both"/>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047">
            <w:pPr>
              <w:numPr>
                <w:ilvl w:val="0"/>
                <w:numId w:val="4"/>
              </w:numPr>
              <w:spacing w:after="0" w:afterAutospacing="0" w:before="240" w:lineRule="auto"/>
              <w:ind w:left="720" w:hanging="360"/>
              <w:rPr/>
            </w:pPr>
            <w:r w:rsidDel="00000000" w:rsidR="00000000" w:rsidRPr="00000000">
              <w:rPr>
                <w:sz w:val="18"/>
                <w:szCs w:val="18"/>
                <w:rtl w:val="0"/>
              </w:rPr>
              <w:t xml:space="preserve">La implementación del sistema de "match" y el algoritmo de recomendaciones fue desafiante debido a la necesidad de personalizar la experiencia del usuario.</w:t>
            </w:r>
          </w:p>
          <w:p w:rsidR="00000000" w:rsidDel="00000000" w:rsidP="00000000" w:rsidRDefault="00000000" w:rsidRPr="00000000" w14:paraId="00000048">
            <w:pPr>
              <w:numPr>
                <w:ilvl w:val="0"/>
                <w:numId w:val="4"/>
              </w:numPr>
              <w:spacing w:after="0" w:afterAutospacing="0" w:before="0" w:beforeAutospacing="0" w:lineRule="auto"/>
              <w:ind w:left="720" w:hanging="360"/>
              <w:rPr/>
            </w:pPr>
            <w:r w:rsidDel="00000000" w:rsidR="00000000" w:rsidRPr="00000000">
              <w:rPr>
                <w:sz w:val="18"/>
                <w:szCs w:val="18"/>
                <w:rtl w:val="0"/>
              </w:rPr>
              <w:t xml:space="preserve">Hubo dificultades en la integración de notificaciones push, pero se superaron gracias al uso de Expo </w:t>
            </w:r>
            <w:r w:rsidDel="00000000" w:rsidR="00000000" w:rsidRPr="00000000">
              <w:rPr>
                <w:sz w:val="18"/>
                <w:szCs w:val="18"/>
                <w:rtl w:val="0"/>
              </w:rPr>
              <w:t xml:space="preserve">Notifications</w:t>
            </w:r>
            <w:r w:rsidDel="00000000" w:rsidR="00000000" w:rsidRPr="00000000">
              <w:rPr>
                <w:sz w:val="18"/>
                <w:szCs w:val="18"/>
                <w:rtl w:val="0"/>
              </w:rPr>
              <w:t xml:space="preserve">.</w:t>
            </w:r>
          </w:p>
          <w:p w:rsidR="00000000" w:rsidDel="00000000" w:rsidP="00000000" w:rsidRDefault="00000000" w:rsidRPr="00000000" w14:paraId="00000049">
            <w:pPr>
              <w:numPr>
                <w:ilvl w:val="0"/>
                <w:numId w:val="4"/>
              </w:numPr>
              <w:spacing w:after="240" w:before="0" w:beforeAutospacing="0" w:lineRule="auto"/>
              <w:ind w:left="720" w:hanging="360"/>
              <w:rPr>
                <w:sz w:val="18"/>
                <w:szCs w:val="18"/>
                <w:u w:val="none"/>
              </w:rPr>
            </w:pPr>
            <w:r w:rsidDel="00000000" w:rsidR="00000000" w:rsidRPr="00000000">
              <w:rPr>
                <w:sz w:val="18"/>
                <w:szCs w:val="18"/>
                <w:rtl w:val="0"/>
              </w:rPr>
              <w:t xml:space="preserve">Existieron dificultades al momento de crear el chat ya que este es un sistema altamente complejo porque para que existiera una comunicación fluida debía existir una base de datos capaz de soportar el manejo de los datos en tiempo real.</w:t>
            </w:r>
          </w:p>
          <w:p w:rsidR="00000000" w:rsidDel="00000000" w:rsidP="00000000" w:rsidRDefault="00000000" w:rsidRPr="00000000" w14:paraId="0000004A">
            <w:pPr>
              <w:ind w:left="0" w:firstLine="0"/>
              <w:rPr>
                <w:b w:val="1"/>
                <w:sz w:val="18"/>
                <w:szCs w:val="18"/>
              </w:rPr>
            </w:pPr>
            <w:r w:rsidDel="00000000" w:rsidR="00000000" w:rsidRPr="00000000">
              <w:rPr>
                <w:b w:val="1"/>
                <w:sz w:val="18"/>
                <w:szCs w:val="18"/>
                <w:rtl w:val="0"/>
              </w:rPr>
              <w:t xml:space="preserve">Ajustes realizados:</w:t>
            </w:r>
          </w:p>
          <w:p w:rsidR="00000000" w:rsidDel="00000000" w:rsidP="00000000" w:rsidRDefault="00000000" w:rsidRPr="00000000" w14:paraId="0000004B">
            <w:pPr>
              <w:ind w:left="0" w:firstLine="0"/>
              <w:rPr>
                <w:sz w:val="18"/>
                <w:szCs w:val="18"/>
              </w:rPr>
            </w:pPr>
            <w:r w:rsidDel="00000000" w:rsidR="00000000" w:rsidRPr="00000000">
              <w:rPr>
                <w:sz w:val="18"/>
                <w:szCs w:val="18"/>
                <w:rtl w:val="0"/>
              </w:rPr>
              <w:t xml:space="preserve">Se ajustó el diseño del algoritmo de emparejamiento para mejorar la precisión y se añadieron funcionalidades como el sistema de videos cortos tras recibir retroalimentación de pruebas iniciales.</w:t>
            </w:r>
          </w:p>
        </w:tc>
      </w:tr>
      <w:tr>
        <w:trPr>
          <w:cantSplit w:val="0"/>
          <w:trHeight w:val="1112" w:hRule="atLeast"/>
          <w:tblHeader w:val="0"/>
        </w:trPr>
        <w:tc>
          <w:tcPr>
            <w:vAlign w:val="center"/>
          </w:tcPr>
          <w:p w:rsidR="00000000" w:rsidDel="00000000" w:rsidP="00000000" w:rsidRDefault="00000000" w:rsidRPr="00000000" w14:paraId="0000004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D">
            <w:pPr>
              <w:ind w:left="0" w:firstLine="0"/>
              <w:rPr>
                <w:sz w:val="20"/>
                <w:szCs w:val="20"/>
              </w:rPr>
            </w:pPr>
            <w:r w:rsidDel="00000000" w:rsidR="00000000" w:rsidRPr="00000000">
              <w:rPr>
                <w:b w:val="1"/>
                <w:sz w:val="20"/>
                <w:szCs w:val="20"/>
                <w:rtl w:val="0"/>
              </w:rPr>
              <w:t xml:space="preserve">Documentación Técnica:</w:t>
            </w:r>
            <w:r w:rsidDel="00000000" w:rsidR="00000000" w:rsidRPr="00000000">
              <w:rPr>
                <w:sz w:val="20"/>
                <w:szCs w:val="20"/>
                <w:rtl w:val="0"/>
              </w:rPr>
              <w:t xml:space="preserve"> Descripción de la arquitectura del sistema, estructura de la base de datos y algoritmos implementados.</w:t>
            </w:r>
          </w:p>
          <w:p w:rsidR="00000000" w:rsidDel="00000000" w:rsidP="00000000" w:rsidRDefault="00000000" w:rsidRPr="00000000" w14:paraId="0000004E">
            <w:pPr>
              <w:ind w:left="0" w:firstLine="0"/>
              <w:rPr>
                <w:sz w:val="20"/>
                <w:szCs w:val="20"/>
              </w:rPr>
            </w:pPr>
            <w:r w:rsidDel="00000000" w:rsidR="00000000" w:rsidRPr="00000000">
              <w:rPr>
                <w:b w:val="1"/>
                <w:sz w:val="20"/>
                <w:szCs w:val="20"/>
                <w:rtl w:val="0"/>
              </w:rPr>
              <w:t xml:space="preserve">Código Fuente:</w:t>
            </w:r>
            <w:r w:rsidDel="00000000" w:rsidR="00000000" w:rsidRPr="00000000">
              <w:rPr>
                <w:sz w:val="20"/>
                <w:szCs w:val="20"/>
                <w:rtl w:val="0"/>
              </w:rPr>
              <w:t xml:space="preserve"> Repositorio en GitHub con todo el código de la aplicación y versiones de desarrollo.</w:t>
            </w:r>
          </w:p>
          <w:p w:rsidR="00000000" w:rsidDel="00000000" w:rsidP="00000000" w:rsidRDefault="00000000" w:rsidRPr="00000000" w14:paraId="0000004F">
            <w:pPr>
              <w:ind w:left="0" w:firstLine="0"/>
              <w:rPr>
                <w:i w:val="1"/>
                <w:color w:val="0070c0"/>
                <w:sz w:val="18"/>
                <w:szCs w:val="18"/>
              </w:rPr>
            </w:pPr>
            <w:r w:rsidDel="00000000" w:rsidR="00000000" w:rsidRPr="00000000">
              <w:rPr>
                <w:b w:val="1"/>
                <w:sz w:val="20"/>
                <w:szCs w:val="20"/>
                <w:rtl w:val="0"/>
              </w:rPr>
              <w:t xml:space="preserve">Pruebas de Usuario:</w:t>
            </w:r>
            <w:r w:rsidDel="00000000" w:rsidR="00000000" w:rsidRPr="00000000">
              <w:rPr>
                <w:sz w:val="20"/>
                <w:szCs w:val="20"/>
                <w:rtl w:val="0"/>
              </w:rPr>
              <w:t xml:space="preserve"> Informe con los resultados de pruebas de usabilidad realizadas por usuarios beta y ajustes posteriores.</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1">
            <w:pPr>
              <w:spacing w:after="0" w:lineRule="auto"/>
              <w:ind w:left="0" w:firstLine="0"/>
              <w:jc w:val="both"/>
              <w:rPr>
                <w:b w:val="1"/>
                <w:sz w:val="20"/>
                <w:szCs w:val="20"/>
              </w:rPr>
            </w:pPr>
            <w:r w:rsidDel="00000000" w:rsidR="00000000" w:rsidRPr="00000000">
              <w:rPr>
                <w:b w:val="1"/>
                <w:sz w:val="20"/>
                <w:szCs w:val="20"/>
                <w:rtl w:val="0"/>
              </w:rPr>
              <w:t xml:space="preserve">Aporte del proyecto al desarrollo profesional: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Este proyecto permitió al equipo trabajar en un entorno real, aplicando conocimientos técnicos de ingeniería de software, gestión de proyectos, arquitectura de software,  desarrollo de software, bases de datos y algoritmos de recomendación, lo que refuerza habilidades clave para el futuro profesional en la industria tecnológica.</w:t>
            </w:r>
            <w:r w:rsidDel="00000000" w:rsidR="00000000" w:rsidRPr="00000000">
              <w:rPr>
                <w:rtl w:val="0"/>
              </w:rPr>
            </w:r>
          </w:p>
          <w:p w:rsidR="00000000" w:rsidDel="00000000" w:rsidP="00000000" w:rsidRDefault="00000000" w:rsidRPr="00000000" w14:paraId="00000053">
            <w:pPr>
              <w:ind w:left="0" w:firstLine="0"/>
              <w:jc w:val="both"/>
              <w:rPr>
                <w:b w:val="1"/>
                <w:sz w:val="20"/>
                <w:szCs w:val="20"/>
              </w:rPr>
            </w:pPr>
            <w:r w:rsidDel="00000000" w:rsidR="00000000" w:rsidRPr="00000000">
              <w:rPr>
                <w:b w:val="1"/>
                <w:sz w:val="20"/>
                <w:szCs w:val="20"/>
                <w:rtl w:val="0"/>
              </w:rPr>
              <w:t xml:space="preserve">Proyecciones laborales: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Este proyecto ha fortalecido los intereses de continuar trabajando en el desarrollo de software enfocado en aplicaciones móviles, colaborativas y creativas. El equipo se proyecta laboralmente en áreas de ingeniería de software, gestión de proyectos tecnológicos y desarrollo full-stack, contribuyendo a la industria creativa y tecnológica.</w:t>
            </w:r>
          </w:p>
        </w:tc>
      </w:tr>
    </w:tbl>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l6gb2a94iTIyHe66GjnLQZb2LQ==">CgMxLjA4AHIhMWN0Vno3azdrSVdubFJiWmRaUGpGTU5aN0dOX1c2NjR4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