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1AD0" w14:textId="03F5B433" w:rsidR="008410B0" w:rsidRDefault="003B087B" w:rsidP="003B087B">
      <w:pPr>
        <w:jc w:val="center"/>
        <w:rPr>
          <w:rFonts w:ascii="Arial" w:hAnsi="Arial" w:cs="Arial"/>
          <w:sz w:val="24"/>
          <w:szCs w:val="24"/>
        </w:rPr>
      </w:pPr>
      <w:bookmarkStart w:id="0" w:name="_Hlk120730858"/>
      <w:bookmarkEnd w:id="0"/>
      <w:r>
        <w:rPr>
          <w:rFonts w:ascii="Arial" w:hAnsi="Arial" w:cs="Arial"/>
          <w:sz w:val="24"/>
          <w:szCs w:val="24"/>
        </w:rPr>
        <w:t>INSTITUTO FEDERAL DE GOIAS – CAMPUS ANAPOLIS</w:t>
      </w:r>
    </w:p>
    <w:p w14:paraId="4C7C3D39" w14:textId="3AD2E04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BACHARELADO EM CIÊNCIA DA COMPUTAÇÃO</w:t>
      </w:r>
    </w:p>
    <w:p w14:paraId="46F1DB47" w14:textId="47761F7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19A0F411" w14:textId="4EBFE4A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32B2ADA9" w14:textId="0BBCF694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6B4C387F" w14:textId="66204AD5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FE3C064" w14:textId="5F58B58F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693A2B41" w14:textId="779A439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41EDB2D" w14:textId="5ECB54E4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39849F4C" w14:textId="732CD9AD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VERSIANE E HEITOR BARRETO BONFIM</w:t>
      </w:r>
    </w:p>
    <w:p w14:paraId="1AA7C679" w14:textId="3175D6EA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10C2A960" w14:textId="16E87D9A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027397C" w14:textId="2BD54142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2F355A84" w14:textId="2CDE561E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689A8068" w14:textId="0A3D08E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628A2CD9" w14:textId="69E778DD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014B609" w14:textId="7FC1EEF0" w:rsidR="003B087B" w:rsidRPr="003B087B" w:rsidRDefault="003B087B" w:rsidP="003B08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B087B">
        <w:rPr>
          <w:rFonts w:ascii="Arial" w:hAnsi="Arial" w:cs="Arial"/>
          <w:b/>
          <w:bCs/>
          <w:sz w:val="24"/>
          <w:szCs w:val="24"/>
        </w:rPr>
        <w:t>PROJETO BIG DATA</w:t>
      </w:r>
    </w:p>
    <w:p w14:paraId="4DF86BE4" w14:textId="4E4FE9A9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6AC3DE72" w14:textId="7739A463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9645628" w14:textId="194A47D3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51B236E7" w14:textId="3CF1202C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096C132D" w14:textId="12285B0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3137C493" w14:textId="437D105F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2FE9E59A" w14:textId="3B1A1DA9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3F0B8A1" w14:textId="74E7E954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FEF2AA1" w14:textId="15437114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5755D937" w14:textId="137B01BA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0FE01E0" w14:textId="5B9AEF4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4C36980" w14:textId="480D305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ANÁPOLIS-GO</w:t>
      </w:r>
    </w:p>
    <w:p w14:paraId="2625C306" w14:textId="5A8B31AF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330960F8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FELIPE VERSIANE E HEITOR BARRETO BONFIM</w:t>
      </w:r>
    </w:p>
    <w:p w14:paraId="09D9CECE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03DF7DF8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2FF0515C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316E0E17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661F4FC3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5A43C9A6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759BCF07" w14:textId="77777777" w:rsidR="003B087B" w:rsidRPr="003B087B" w:rsidRDefault="003B087B" w:rsidP="003B08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B087B">
        <w:rPr>
          <w:rFonts w:ascii="Arial" w:hAnsi="Arial" w:cs="Arial"/>
          <w:b/>
          <w:bCs/>
          <w:sz w:val="24"/>
          <w:szCs w:val="24"/>
        </w:rPr>
        <w:t>PROJETO BIG DATA</w:t>
      </w:r>
    </w:p>
    <w:p w14:paraId="28FDFE16" w14:textId="756224B1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5126A2E5" w14:textId="52440A20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17454CC9" w14:textId="1F349D55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40847ADA" w14:textId="3569E725" w:rsidR="0007610F" w:rsidRDefault="0007610F" w:rsidP="003B087B">
      <w:pPr>
        <w:jc w:val="center"/>
        <w:rPr>
          <w:rFonts w:ascii="Arial" w:hAnsi="Arial" w:cs="Arial"/>
          <w:sz w:val="24"/>
          <w:szCs w:val="24"/>
        </w:rPr>
      </w:pPr>
    </w:p>
    <w:p w14:paraId="3AD54A23" w14:textId="77777777" w:rsidR="0007610F" w:rsidRDefault="0007610F" w:rsidP="003B087B">
      <w:pPr>
        <w:jc w:val="center"/>
        <w:rPr>
          <w:rFonts w:ascii="Arial" w:hAnsi="Arial" w:cs="Arial"/>
          <w:sz w:val="24"/>
          <w:szCs w:val="24"/>
        </w:rPr>
      </w:pPr>
    </w:p>
    <w:p w14:paraId="7B4CE28B" w14:textId="4237A126" w:rsidR="003B087B" w:rsidRDefault="003B087B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3B087B">
        <w:rPr>
          <w:rFonts w:ascii="Arial" w:hAnsi="Arial" w:cs="Arial"/>
          <w:sz w:val="20"/>
          <w:szCs w:val="20"/>
        </w:rPr>
        <w:t>Trabalho referente ao segundo projeto da disciplina de Banco de Dados I do Curso de Ciência da Computação</w:t>
      </w:r>
      <w:r>
        <w:rPr>
          <w:rFonts w:ascii="Arial" w:hAnsi="Arial" w:cs="Arial"/>
          <w:sz w:val="20"/>
          <w:szCs w:val="20"/>
        </w:rPr>
        <w:t>.</w:t>
      </w:r>
    </w:p>
    <w:p w14:paraId="6B2DF66F" w14:textId="1F660D6C" w:rsidR="003B087B" w:rsidRDefault="003B087B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91DBBC8" w14:textId="18A34170" w:rsidR="003B087B" w:rsidRDefault="003B087B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Professor:</w:t>
      </w:r>
      <w:r w:rsidR="0007610F">
        <w:rPr>
          <w:rFonts w:ascii="Arial" w:hAnsi="Arial" w:cs="Arial"/>
          <w:sz w:val="20"/>
          <w:szCs w:val="20"/>
        </w:rPr>
        <w:t xml:space="preserve"> Daniel Xavier </w:t>
      </w:r>
    </w:p>
    <w:p w14:paraId="4A12271A" w14:textId="3572D9E0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21D4084" w14:textId="0740CF24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C573A9E" w14:textId="1970B57D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3EF3A14" w14:textId="5B93D78C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1C0FE3C" w14:textId="73E61E9B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E312634" w14:textId="1E938983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D0F1A4B" w14:textId="67706F75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F70CEE4" w14:textId="05BDF68B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3A7F3AF" w14:textId="3D3C5B76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F8DA45E" w14:textId="07E79693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A883282" w14:textId="36068C67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44529D4" w14:textId="5C627EC2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9A5C306" w14:textId="7737A241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50BA499" w14:textId="0AB66EE8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2DBB063" w14:textId="3E21BE6C" w:rsidR="0007610F" w:rsidRPr="0007610F" w:rsidRDefault="0007610F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7610F">
        <w:rPr>
          <w:rFonts w:ascii="Arial" w:hAnsi="Arial" w:cs="Arial"/>
          <w:sz w:val="24"/>
          <w:szCs w:val="24"/>
        </w:rPr>
        <w:t>ANAPOLIS-GO</w:t>
      </w:r>
    </w:p>
    <w:p w14:paraId="2F930602" w14:textId="1FF65C62" w:rsidR="0007610F" w:rsidRDefault="0007610F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7610F">
        <w:rPr>
          <w:rFonts w:ascii="Arial" w:hAnsi="Arial" w:cs="Arial"/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50935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350DAA" w14:textId="7C2E7C4E" w:rsidR="00CC15DE" w:rsidRPr="00CC15DE" w:rsidRDefault="00CC15DE" w:rsidP="00CC15DE">
          <w:pPr>
            <w:pStyle w:val="CabealhodoSumrio"/>
            <w:jc w:val="center"/>
            <w:rPr>
              <w:b/>
              <w:bCs/>
              <w:color w:val="auto"/>
            </w:rPr>
          </w:pPr>
          <w:r w:rsidRPr="00CC15DE">
            <w:rPr>
              <w:b/>
              <w:bCs/>
              <w:color w:val="auto"/>
            </w:rPr>
            <w:t>Sumário</w:t>
          </w:r>
        </w:p>
        <w:p w14:paraId="72E75971" w14:textId="1F33373E" w:rsidR="00690A58" w:rsidRDefault="00CC15D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39547" w:history="1">
            <w:r w:rsidR="00690A58" w:rsidRPr="00E7459C">
              <w:rPr>
                <w:rStyle w:val="Hyperlink"/>
                <w:noProof/>
              </w:rPr>
              <w:t>I.</w:t>
            </w:r>
            <w:r w:rsidR="00690A58">
              <w:rPr>
                <w:rFonts w:eastAsiaTheme="minorEastAsia"/>
                <w:noProof/>
                <w:lang w:eastAsia="pt-BR"/>
              </w:rPr>
              <w:tab/>
            </w:r>
            <w:r w:rsidR="00690A58" w:rsidRPr="00E7459C">
              <w:rPr>
                <w:rStyle w:val="Hyperlink"/>
                <w:noProof/>
              </w:rPr>
              <w:t>INTRODUÇÃO</w:t>
            </w:r>
            <w:r w:rsidR="00690A58">
              <w:rPr>
                <w:noProof/>
                <w:webHidden/>
              </w:rPr>
              <w:tab/>
            </w:r>
            <w:r w:rsidR="00690A58">
              <w:rPr>
                <w:noProof/>
                <w:webHidden/>
              </w:rPr>
              <w:fldChar w:fldCharType="begin"/>
            </w:r>
            <w:r w:rsidR="00690A58">
              <w:rPr>
                <w:noProof/>
                <w:webHidden/>
              </w:rPr>
              <w:instrText xml:space="preserve"> PAGEREF _Toc120739547 \h </w:instrText>
            </w:r>
            <w:r w:rsidR="00690A58">
              <w:rPr>
                <w:noProof/>
                <w:webHidden/>
              </w:rPr>
            </w:r>
            <w:r w:rsidR="00690A58">
              <w:rPr>
                <w:noProof/>
                <w:webHidden/>
              </w:rPr>
              <w:fldChar w:fldCharType="separate"/>
            </w:r>
            <w:r w:rsidR="00690A58">
              <w:rPr>
                <w:noProof/>
                <w:webHidden/>
              </w:rPr>
              <w:t>1</w:t>
            </w:r>
            <w:r w:rsidR="00690A58">
              <w:rPr>
                <w:noProof/>
                <w:webHidden/>
              </w:rPr>
              <w:fldChar w:fldCharType="end"/>
            </w:r>
          </w:hyperlink>
        </w:p>
        <w:p w14:paraId="305F400F" w14:textId="0D38EDCD" w:rsidR="00690A58" w:rsidRDefault="00690A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0739548" w:history="1">
            <w:r w:rsidRPr="00E7459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459C">
              <w:rPr>
                <w:rStyle w:val="Hyperlink"/>
                <w:noProof/>
              </w:rPr>
              <w:t>OBTENÇÃO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4A9A" w14:textId="25F781CC" w:rsidR="00690A58" w:rsidRDefault="00690A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0739549" w:history="1">
            <w:r w:rsidRPr="00E7459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459C">
              <w:rPr>
                <w:rStyle w:val="Hyperlink"/>
                <w:noProof/>
              </w:rPr>
              <w:t>MODELO ENTIDADE RELACIONAMENTO –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D6E7" w14:textId="3356705E" w:rsidR="00690A58" w:rsidRDefault="00690A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0739550" w:history="1">
            <w:r w:rsidRPr="00E7459C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459C">
              <w:rPr>
                <w:rStyle w:val="Hyperlink"/>
                <w:noProof/>
              </w:rPr>
              <w:t>ESQUEMA RELACIONAL –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3768" w14:textId="1EFE6CE2" w:rsidR="00690A58" w:rsidRDefault="00690A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0739551" w:history="1">
            <w:r w:rsidRPr="00E7459C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459C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624E" w14:textId="26A1DAF4" w:rsidR="00690A58" w:rsidRDefault="00690A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0739552" w:history="1">
            <w:r w:rsidRPr="00E7459C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459C">
              <w:rPr>
                <w:rStyle w:val="Hyperlink"/>
                <w:noProof/>
              </w:rPr>
              <w:t>GRAFICOS E CODIGOS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15CA" w14:textId="47EF4DB9" w:rsidR="00690A58" w:rsidRDefault="00690A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0739553" w:history="1">
            <w:r w:rsidRPr="00E7459C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459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F513" w14:textId="6A36BCD9" w:rsidR="00CC15DE" w:rsidRDefault="00CC15DE">
          <w:r>
            <w:rPr>
              <w:b/>
              <w:bCs/>
            </w:rPr>
            <w:fldChar w:fldCharType="end"/>
          </w:r>
        </w:p>
      </w:sdtContent>
    </w:sdt>
    <w:p w14:paraId="0BAC6961" w14:textId="656E2FA7" w:rsidR="0007610F" w:rsidRDefault="0007610F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58C7794" w14:textId="77777777" w:rsidR="009E521C" w:rsidRPr="00690A58" w:rsidRDefault="0007610F">
      <w:pPr>
        <w:rPr>
          <w:rFonts w:ascii="Arial" w:hAnsi="Arial" w:cs="Arial"/>
          <w:sz w:val="24"/>
          <w:szCs w:val="24"/>
          <w:u w:val="single"/>
        </w:rPr>
        <w:sectPr w:rsidR="009E521C" w:rsidRPr="00690A58" w:rsidSect="003B087B">
          <w:foot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14:paraId="4F27141A" w14:textId="77777777" w:rsidR="0007610F" w:rsidRDefault="0007610F">
      <w:pPr>
        <w:rPr>
          <w:rFonts w:ascii="Arial" w:hAnsi="Arial" w:cs="Arial"/>
          <w:sz w:val="24"/>
          <w:szCs w:val="24"/>
        </w:rPr>
      </w:pPr>
    </w:p>
    <w:p w14:paraId="4B2BABE4" w14:textId="55A28525" w:rsidR="0007610F" w:rsidRPr="00F16121" w:rsidRDefault="0007610F" w:rsidP="00F16121">
      <w:pPr>
        <w:pStyle w:val="Ttulo1"/>
      </w:pPr>
      <w:bookmarkStart w:id="1" w:name="_Toc120739547"/>
      <w:r w:rsidRPr="00F16121">
        <w:t>INTRODUÇÃO</w:t>
      </w:r>
      <w:bookmarkEnd w:id="1"/>
    </w:p>
    <w:p w14:paraId="56DACC15" w14:textId="788DA24D" w:rsidR="00AC1135" w:rsidRDefault="00AC1135" w:rsidP="00F1612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projeto tem por fim tratar de dados sobre “Bolsas concedidas e perfil dos     beneficiários do ProUni”, reunindo dados desde 2018 até 2020.</w:t>
      </w:r>
    </w:p>
    <w:p w14:paraId="6C985470" w14:textId="64B000B2" w:rsidR="00AC1135" w:rsidRDefault="00306ECD" w:rsidP="00F1612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apresentados nesse projeto foram retirados do “Portal Brasileiro de Dados Abertos”, na qual possui mais de 13 mil datasets sobre diversos assuntos.</w:t>
      </w:r>
    </w:p>
    <w:p w14:paraId="6AE04152" w14:textId="6C2F95AB" w:rsidR="00AC1135" w:rsidRDefault="00AC1135" w:rsidP="00F1612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9A73D33" w14:textId="0A88B10F" w:rsidR="00AC1135" w:rsidRDefault="00AC1135" w:rsidP="00F1612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8FD3C8E" w14:textId="77777777" w:rsidR="00F16121" w:rsidRDefault="00F16121" w:rsidP="00F1612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5BAB471" w14:textId="36EBB95E" w:rsidR="0007610F" w:rsidRDefault="0007610F" w:rsidP="00F16121">
      <w:pPr>
        <w:pStyle w:val="Ttulo1"/>
      </w:pPr>
      <w:bookmarkStart w:id="2" w:name="_Toc120739548"/>
      <w:r>
        <w:t>OBTENÇÃO</w:t>
      </w:r>
      <w:bookmarkEnd w:id="2"/>
    </w:p>
    <w:p w14:paraId="0C331A0D" w14:textId="06740E8E" w:rsidR="00306ECD" w:rsidRDefault="00306ECD" w:rsidP="00F1612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tratado no tópico acima, todos os dados apresentados nesse projeto foram retirados do “Portal Brasileiro de Dados Abertos”. O portal dispon</w:t>
      </w:r>
      <w:r w:rsidR="00397CF5">
        <w:rPr>
          <w:rFonts w:ascii="Arial" w:hAnsi="Arial" w:cs="Arial"/>
          <w:sz w:val="24"/>
          <w:szCs w:val="24"/>
        </w:rPr>
        <w:t xml:space="preserve">ibiliza um arquivo “.csv” contendo os dados, na qual foi convertido em código sql através de um site chamado “Convert CSV to SQL”. </w:t>
      </w:r>
    </w:p>
    <w:p w14:paraId="2D5F030D" w14:textId="3104E82B" w:rsidR="00BE7B53" w:rsidRDefault="00BE7B53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2C3E7E3" w14:textId="77777777" w:rsidR="00BE7B53" w:rsidRDefault="00BE7B53" w:rsidP="00F16121">
      <w:pPr>
        <w:spacing w:line="240" w:lineRule="auto"/>
        <w:rPr>
          <w:rFonts w:ascii="Arial" w:hAnsi="Arial" w:cs="Arial"/>
          <w:sz w:val="24"/>
          <w:szCs w:val="24"/>
        </w:rPr>
      </w:pPr>
    </w:p>
    <w:p w14:paraId="7E22089D" w14:textId="2C7C4F0E" w:rsidR="00BE7B53" w:rsidRDefault="00BE7B53" w:rsidP="00F16121">
      <w:pPr>
        <w:pStyle w:val="Ttulo1"/>
      </w:pPr>
      <w:bookmarkStart w:id="3" w:name="_Toc120739549"/>
      <w:r>
        <w:t>MODELO ENTIDADE RELACIONAMENTO – MER</w:t>
      </w:r>
      <w:bookmarkEnd w:id="3"/>
    </w:p>
    <w:p w14:paraId="37F1A720" w14:textId="0F4CD902" w:rsidR="00BE7B53" w:rsidRDefault="00BE7B53" w:rsidP="00BE7B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2DE025" wp14:editId="50C21E2C">
            <wp:extent cx="5760085" cy="3304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3A8" w14:textId="6DAD4D53" w:rsidR="00BE7B53" w:rsidRDefault="00BE7B53" w:rsidP="00BE7B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61222DF" w14:textId="3796F49F" w:rsidR="00BE7B53" w:rsidRDefault="00BE7B53" w:rsidP="00BE7B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4EB647C" w14:textId="357ADE29" w:rsidR="00BE7B53" w:rsidRDefault="00BE7B53" w:rsidP="00BE7B53">
      <w:pPr>
        <w:spacing w:line="240" w:lineRule="auto"/>
        <w:rPr>
          <w:rFonts w:ascii="Arial" w:hAnsi="Arial" w:cs="Arial"/>
          <w:sz w:val="24"/>
          <w:szCs w:val="24"/>
        </w:rPr>
      </w:pPr>
    </w:p>
    <w:p w14:paraId="1794B84F" w14:textId="420C6E3A" w:rsidR="00BE7B53" w:rsidRDefault="00BE7B53" w:rsidP="00F16121">
      <w:pPr>
        <w:pStyle w:val="Ttulo1"/>
      </w:pPr>
      <w:bookmarkStart w:id="4" w:name="_Toc120739550"/>
      <w:r>
        <w:lastRenderedPageBreak/>
        <w:t>ESQUEMA RELACIONAL – ER</w:t>
      </w:r>
      <w:bookmarkEnd w:id="4"/>
    </w:p>
    <w:p w14:paraId="01F9C53B" w14:textId="650E6AE5" w:rsidR="00D2396D" w:rsidRDefault="00BE7B53" w:rsidP="00BE7B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F54574" wp14:editId="7562A986">
            <wp:extent cx="5760085" cy="4045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5279" w14:textId="194833D9" w:rsidR="0007610F" w:rsidRDefault="0007610F" w:rsidP="00F16121">
      <w:pPr>
        <w:pStyle w:val="Ttulo1"/>
      </w:pPr>
      <w:bookmarkStart w:id="5" w:name="_Toc120739551"/>
      <w:r>
        <w:t>DICIONARIO DE DADOS</w:t>
      </w:r>
      <w:bookmarkEnd w:id="5"/>
      <w:r>
        <w:t xml:space="preserve"> </w:t>
      </w:r>
    </w:p>
    <w:p w14:paraId="6EB886A7" w14:textId="77777777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01" w:type="dxa"/>
        <w:tblLook w:val="04A0" w:firstRow="1" w:lastRow="0" w:firstColumn="1" w:lastColumn="0" w:noHBand="0" w:noVBand="1"/>
      </w:tblPr>
      <w:tblGrid>
        <w:gridCol w:w="1770"/>
        <w:gridCol w:w="2910"/>
        <w:gridCol w:w="1710"/>
        <w:gridCol w:w="2911"/>
      </w:tblGrid>
      <w:tr w:rsidR="00397CF5" w14:paraId="361EFC87" w14:textId="77777777" w:rsidTr="006D73B3">
        <w:trPr>
          <w:trHeight w:val="298"/>
        </w:trPr>
        <w:tc>
          <w:tcPr>
            <w:tcW w:w="9301" w:type="dxa"/>
            <w:gridSpan w:val="4"/>
          </w:tcPr>
          <w:p w14:paraId="37BF0491" w14:textId="6EBB73FE" w:rsidR="00397CF5" w:rsidRPr="00397CF5" w:rsidRDefault="00397CF5" w:rsidP="006D73B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7CF5">
              <w:rPr>
                <w:rFonts w:ascii="Arial" w:hAnsi="Arial" w:cs="Arial"/>
                <w:sz w:val="28"/>
                <w:szCs w:val="28"/>
              </w:rPr>
              <w:t>ProUni</w:t>
            </w:r>
          </w:p>
        </w:tc>
      </w:tr>
      <w:tr w:rsidR="00397CF5" w14:paraId="77E88AF1" w14:textId="0BB37D50" w:rsidTr="006D73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770" w:type="dxa"/>
          </w:tcPr>
          <w:p w14:paraId="7F3D90CA" w14:textId="6715097F" w:rsidR="00397CF5" w:rsidRPr="00397CF5" w:rsidRDefault="00397CF5" w:rsidP="006D73B3">
            <w:pPr>
              <w:jc w:val="center"/>
              <w:rPr>
                <w:rFonts w:ascii="Arial" w:hAnsi="Arial" w:cs="Arial"/>
              </w:rPr>
            </w:pPr>
            <w:r w:rsidRPr="00397CF5">
              <w:rPr>
                <w:rFonts w:ascii="Arial" w:hAnsi="Arial" w:cs="Arial"/>
              </w:rPr>
              <w:t>Nome</w:t>
            </w:r>
          </w:p>
        </w:tc>
        <w:tc>
          <w:tcPr>
            <w:tcW w:w="2910" w:type="dxa"/>
          </w:tcPr>
          <w:p w14:paraId="6E422A9D" w14:textId="42FC09C6" w:rsidR="00397CF5" w:rsidRPr="00397CF5" w:rsidRDefault="00397CF5" w:rsidP="006D73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710" w:type="dxa"/>
          </w:tcPr>
          <w:p w14:paraId="265B222C" w14:textId="65FE8A2A" w:rsidR="00397CF5" w:rsidRPr="00397CF5" w:rsidRDefault="00397CF5" w:rsidP="006D73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2911" w:type="dxa"/>
          </w:tcPr>
          <w:p w14:paraId="7FDB1C28" w14:textId="49F6E974" w:rsidR="00397CF5" w:rsidRPr="00397CF5" w:rsidRDefault="00397CF5" w:rsidP="006D73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397CF5" w:rsidRPr="006D73B3" w14:paraId="347A4E10" w14:textId="028630BC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1770" w:type="dxa"/>
          </w:tcPr>
          <w:p w14:paraId="2CA10B7D" w14:textId="77777777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Ano da concessão da</w:t>
            </w:r>
          </w:p>
          <w:p w14:paraId="33468C1F" w14:textId="39428963" w:rsidR="00397CF5" w:rsidRPr="006D73B3" w:rsidRDefault="006D73B3" w:rsidP="006D73B3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bolsa</w:t>
            </w:r>
          </w:p>
        </w:tc>
        <w:tc>
          <w:tcPr>
            <w:tcW w:w="2910" w:type="dxa"/>
          </w:tcPr>
          <w:p w14:paraId="0FD5D76F" w14:textId="44AD27D3" w:rsidR="00397CF5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anoConcessao</w:t>
            </w:r>
          </w:p>
        </w:tc>
        <w:tc>
          <w:tcPr>
            <w:tcW w:w="1710" w:type="dxa"/>
          </w:tcPr>
          <w:p w14:paraId="2CE75314" w14:textId="6FAAA0DF" w:rsidR="00397CF5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2911" w:type="dxa"/>
          </w:tcPr>
          <w:p w14:paraId="12864BB4" w14:textId="77777777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Ano da concessão da bolsa ProUni</w:t>
            </w:r>
          </w:p>
          <w:p w14:paraId="71085EC2" w14:textId="451305CB" w:rsidR="00397CF5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(início da vigência).</w:t>
            </w:r>
          </w:p>
        </w:tc>
      </w:tr>
      <w:tr w:rsidR="006D73B3" w:rsidRPr="006D73B3" w14:paraId="1F55B5C5" w14:textId="34CA516F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3"/>
        </w:trPr>
        <w:tc>
          <w:tcPr>
            <w:tcW w:w="1770" w:type="dxa"/>
          </w:tcPr>
          <w:p w14:paraId="7E09EE32" w14:textId="665F8EC4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Código do e-MEC da</w:t>
            </w:r>
          </w:p>
          <w:p w14:paraId="5E03EA40" w14:textId="77777777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IES que concedeu a</w:t>
            </w:r>
          </w:p>
          <w:p w14:paraId="76D45A6D" w14:textId="573E7D47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bolsa</w:t>
            </w:r>
          </w:p>
          <w:p w14:paraId="2BA6213C" w14:textId="77777777" w:rsidR="006D73B3" w:rsidRPr="006D73B3" w:rsidRDefault="006D73B3" w:rsidP="006D73B3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0" w:type="dxa"/>
          </w:tcPr>
          <w:p w14:paraId="23CBDC66" w14:textId="4C58CA71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CodigoEMEC</w:t>
            </w:r>
          </w:p>
        </w:tc>
        <w:tc>
          <w:tcPr>
            <w:tcW w:w="1710" w:type="dxa"/>
          </w:tcPr>
          <w:p w14:paraId="47095061" w14:textId="4DA18D39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2911" w:type="dxa"/>
          </w:tcPr>
          <w:p w14:paraId="6634D48F" w14:textId="26F8CBD3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Código do e-MEC referente a IES que</w:t>
            </w:r>
          </w:p>
          <w:p w14:paraId="50A2DFDF" w14:textId="13CB505D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concedeu a bolsa ProUni.</w:t>
            </w:r>
          </w:p>
        </w:tc>
      </w:tr>
      <w:tr w:rsidR="006D73B3" w:rsidRPr="006D73B3" w14:paraId="3B7705A9" w14:textId="77777777" w:rsidTr="006D73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1770" w:type="dxa"/>
          </w:tcPr>
          <w:p w14:paraId="59827650" w14:textId="6CCBD535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Nome da IES</w:t>
            </w:r>
          </w:p>
        </w:tc>
        <w:tc>
          <w:tcPr>
            <w:tcW w:w="2910" w:type="dxa"/>
          </w:tcPr>
          <w:p w14:paraId="7D01D02C" w14:textId="2A8EE455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nomeInstituto</w:t>
            </w:r>
          </w:p>
        </w:tc>
        <w:tc>
          <w:tcPr>
            <w:tcW w:w="1710" w:type="dxa"/>
          </w:tcPr>
          <w:p w14:paraId="499C2484" w14:textId="4083BEAB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615F4AFF" w14:textId="184D61C1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Nome/Razão Social da Instituição de</w:t>
            </w:r>
          </w:p>
          <w:p w14:paraId="0631B19A" w14:textId="5B1502B0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Ensino Superior que concedeu a bolsa  ProUni.</w:t>
            </w:r>
          </w:p>
        </w:tc>
      </w:tr>
      <w:tr w:rsidR="006D73B3" w:rsidRPr="006D73B3" w14:paraId="613881DF" w14:textId="77777777" w:rsidTr="006D73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1770" w:type="dxa"/>
          </w:tcPr>
          <w:p w14:paraId="0DC2485F" w14:textId="28015397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Tipo da Bolsa</w:t>
            </w:r>
          </w:p>
        </w:tc>
        <w:tc>
          <w:tcPr>
            <w:tcW w:w="2910" w:type="dxa"/>
          </w:tcPr>
          <w:p w14:paraId="715F21A7" w14:textId="4A7FC022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710" w:type="dxa"/>
          </w:tcPr>
          <w:p w14:paraId="699AFCE6" w14:textId="6077A24D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79E4FFDC" w14:textId="586DA57B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Descrição do tipo da bolsa concedida ao beneficiário do ProUni (integral –100% ou parcial – 50%).</w:t>
            </w:r>
          </w:p>
        </w:tc>
      </w:tr>
      <w:tr w:rsidR="006D73B3" w:rsidRPr="006D73B3" w14:paraId="0465ADD8" w14:textId="77777777" w:rsidTr="006D73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1770" w:type="dxa"/>
          </w:tcPr>
          <w:p w14:paraId="6E2AD1A5" w14:textId="42A9D754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Modalidade de ensino</w:t>
            </w:r>
          </w:p>
        </w:tc>
        <w:tc>
          <w:tcPr>
            <w:tcW w:w="2910" w:type="dxa"/>
          </w:tcPr>
          <w:p w14:paraId="7BB9A5F1" w14:textId="58496D0B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modalidade</w:t>
            </w:r>
          </w:p>
        </w:tc>
        <w:tc>
          <w:tcPr>
            <w:tcW w:w="1710" w:type="dxa"/>
          </w:tcPr>
          <w:p w14:paraId="1C200A43" w14:textId="4667445F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14365B9F" w14:textId="3F951F00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Descrição da modalidade de ensino da bolsa concedida ao beneficiário do ProUni (presencial ou ensino à distância – EAD).</w:t>
            </w:r>
          </w:p>
        </w:tc>
      </w:tr>
      <w:tr w:rsidR="006D73B3" w14:paraId="1D974611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5"/>
        </w:trPr>
        <w:tc>
          <w:tcPr>
            <w:tcW w:w="1770" w:type="dxa"/>
          </w:tcPr>
          <w:p w14:paraId="568C213B" w14:textId="58A344A8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Nome do Curso</w:t>
            </w:r>
          </w:p>
        </w:tc>
        <w:tc>
          <w:tcPr>
            <w:tcW w:w="2910" w:type="dxa"/>
          </w:tcPr>
          <w:p w14:paraId="58E3C127" w14:textId="6782AE69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nomeCurso</w:t>
            </w:r>
          </w:p>
        </w:tc>
        <w:tc>
          <w:tcPr>
            <w:tcW w:w="1710" w:type="dxa"/>
          </w:tcPr>
          <w:p w14:paraId="3475E483" w14:textId="2DCAC34D" w:rsidR="006D73B3" w:rsidRPr="006D73B3" w:rsidRDefault="006D73B3" w:rsidP="006D73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29CC4C49" w14:textId="3C6C16F2" w:rsidR="006D73B3" w:rsidRPr="006D73B3" w:rsidRDefault="006D73B3" w:rsidP="006D73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73B3">
              <w:rPr>
                <w:rFonts w:ascii="Arial" w:hAnsi="Arial" w:cs="Arial"/>
                <w:sz w:val="18"/>
                <w:szCs w:val="18"/>
              </w:rPr>
              <w:t>Nome do curso do beneficiário da bolsa ProUni.</w:t>
            </w:r>
          </w:p>
        </w:tc>
      </w:tr>
      <w:tr w:rsidR="006D73B3" w14:paraId="4EDCE85F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9"/>
        </w:trPr>
        <w:tc>
          <w:tcPr>
            <w:tcW w:w="1770" w:type="dxa"/>
          </w:tcPr>
          <w:p w14:paraId="636ED250" w14:textId="12B90256" w:rsidR="006D73B3" w:rsidRPr="00D2396D" w:rsidRDefault="006D73B3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Turno do Curso</w:t>
            </w:r>
          </w:p>
        </w:tc>
        <w:tc>
          <w:tcPr>
            <w:tcW w:w="2910" w:type="dxa"/>
          </w:tcPr>
          <w:p w14:paraId="2D8732BC" w14:textId="613D1D56" w:rsidR="006D73B3" w:rsidRPr="00D2396D" w:rsidRDefault="006D73B3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turnoCurso</w:t>
            </w:r>
          </w:p>
        </w:tc>
        <w:tc>
          <w:tcPr>
            <w:tcW w:w="1710" w:type="dxa"/>
          </w:tcPr>
          <w:p w14:paraId="36B230D0" w14:textId="24F4C666" w:rsidR="006D73B3" w:rsidRPr="00D2396D" w:rsidRDefault="006D73B3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4EA05040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Descrição do turno do curso do</w:t>
            </w:r>
          </w:p>
          <w:p w14:paraId="6D075F38" w14:textId="77337E8A" w:rsidR="006D73B3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beneficiário da bolsa ProUni.</w:t>
            </w:r>
          </w:p>
        </w:tc>
      </w:tr>
      <w:tr w:rsidR="00D2396D" w14:paraId="39D45A82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5"/>
        </w:trPr>
        <w:tc>
          <w:tcPr>
            <w:tcW w:w="1770" w:type="dxa"/>
          </w:tcPr>
          <w:p w14:paraId="5A99624A" w14:textId="13D4C245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lastRenderedPageBreak/>
              <w:t>CPF do beneficiário</w:t>
            </w:r>
          </w:p>
        </w:tc>
        <w:tc>
          <w:tcPr>
            <w:tcW w:w="2910" w:type="dxa"/>
          </w:tcPr>
          <w:p w14:paraId="495CA2D9" w14:textId="46C1B72F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1710" w:type="dxa"/>
          </w:tcPr>
          <w:p w14:paraId="01E0433D" w14:textId="7B65D274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13803DED" w14:textId="35AE3214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CPF do beneficiário da bolsa ProUni</w:t>
            </w:r>
          </w:p>
        </w:tc>
      </w:tr>
      <w:tr w:rsidR="00D2396D" w14:paraId="034760CA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5"/>
        </w:trPr>
        <w:tc>
          <w:tcPr>
            <w:tcW w:w="1770" w:type="dxa"/>
          </w:tcPr>
          <w:p w14:paraId="1EB78A30" w14:textId="41DD0691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Sexo do beneficiário</w:t>
            </w:r>
          </w:p>
        </w:tc>
        <w:tc>
          <w:tcPr>
            <w:tcW w:w="2910" w:type="dxa"/>
          </w:tcPr>
          <w:p w14:paraId="023D1CF2" w14:textId="54671672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1710" w:type="dxa"/>
          </w:tcPr>
          <w:p w14:paraId="7D8C2AA8" w14:textId="18AF7DB9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02DC2488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Sexo informado pelo beneficiário da</w:t>
            </w:r>
          </w:p>
          <w:p w14:paraId="054D5876" w14:textId="52722343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bolsa ProUni.</w:t>
            </w:r>
          </w:p>
        </w:tc>
      </w:tr>
      <w:tr w:rsidR="00D2396D" w14:paraId="498E5B04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5"/>
        </w:trPr>
        <w:tc>
          <w:tcPr>
            <w:tcW w:w="1770" w:type="dxa"/>
          </w:tcPr>
          <w:p w14:paraId="41DBCD32" w14:textId="1F602EB6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Raça/Cor</w:t>
            </w:r>
          </w:p>
        </w:tc>
        <w:tc>
          <w:tcPr>
            <w:tcW w:w="2910" w:type="dxa"/>
          </w:tcPr>
          <w:p w14:paraId="285BC611" w14:textId="0A048444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raca</w:t>
            </w:r>
          </w:p>
        </w:tc>
        <w:tc>
          <w:tcPr>
            <w:tcW w:w="1710" w:type="dxa"/>
          </w:tcPr>
          <w:p w14:paraId="63CA37EA" w14:textId="0B3EB6FF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7BFD1CF9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Raça/Cor informado pelo beneficiário</w:t>
            </w:r>
          </w:p>
          <w:p w14:paraId="5FCFFF9F" w14:textId="384D6DF9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da bolsa ProUni.</w:t>
            </w:r>
          </w:p>
        </w:tc>
      </w:tr>
      <w:tr w:rsidR="00D2396D" w14:paraId="44ED25F4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7"/>
        </w:trPr>
        <w:tc>
          <w:tcPr>
            <w:tcW w:w="1770" w:type="dxa"/>
          </w:tcPr>
          <w:p w14:paraId="1CFDA976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Indicação se o</w:t>
            </w:r>
          </w:p>
          <w:p w14:paraId="4A5AC95E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beneficiário é portador</w:t>
            </w:r>
          </w:p>
          <w:p w14:paraId="2B7FFF92" w14:textId="17EBE92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de deficiência</w:t>
            </w:r>
          </w:p>
        </w:tc>
        <w:tc>
          <w:tcPr>
            <w:tcW w:w="2910" w:type="dxa"/>
          </w:tcPr>
          <w:p w14:paraId="687C5CC1" w14:textId="3F19F73E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deficiente</w:t>
            </w:r>
          </w:p>
        </w:tc>
        <w:tc>
          <w:tcPr>
            <w:tcW w:w="1710" w:type="dxa"/>
          </w:tcPr>
          <w:p w14:paraId="05FF345B" w14:textId="1C645B5B" w:rsidR="00D2396D" w:rsidRPr="00D2396D" w:rsidRDefault="00D2396D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5D40FA77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Indicação se o beneficiário da bolsa</w:t>
            </w:r>
          </w:p>
          <w:p w14:paraId="20D58425" w14:textId="77777777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ProUni é portador de algum tipo de</w:t>
            </w:r>
          </w:p>
          <w:p w14:paraId="2A882B2D" w14:textId="3A3B52EA" w:rsidR="00D2396D" w:rsidRPr="00D2396D" w:rsidRDefault="00D2396D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96D">
              <w:rPr>
                <w:rFonts w:ascii="Arial" w:hAnsi="Arial" w:cs="Arial"/>
                <w:sz w:val="18"/>
                <w:szCs w:val="18"/>
              </w:rPr>
              <w:t>deficiência (sim ou não).</w:t>
            </w:r>
          </w:p>
        </w:tc>
      </w:tr>
      <w:tr w:rsidR="00BE7B53" w14:paraId="17EE4936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7"/>
        </w:trPr>
        <w:tc>
          <w:tcPr>
            <w:tcW w:w="1770" w:type="dxa"/>
          </w:tcPr>
          <w:p w14:paraId="02CD7BA0" w14:textId="5B8F0C61" w:rsidR="00BE7B53" w:rsidRPr="00D2396D" w:rsidRDefault="00BE7B53" w:rsidP="00D239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Região</w:t>
            </w:r>
          </w:p>
        </w:tc>
        <w:tc>
          <w:tcPr>
            <w:tcW w:w="2910" w:type="dxa"/>
          </w:tcPr>
          <w:p w14:paraId="200C64D8" w14:textId="0703F22A" w:rsidR="00BE7B53" w:rsidRPr="00D2396D" w:rsidRDefault="00BE7B53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regiao</w:t>
            </w:r>
          </w:p>
        </w:tc>
        <w:tc>
          <w:tcPr>
            <w:tcW w:w="1710" w:type="dxa"/>
          </w:tcPr>
          <w:p w14:paraId="16858366" w14:textId="13B06511" w:rsidR="00BE7B53" w:rsidRPr="00D2396D" w:rsidRDefault="00BE7B53" w:rsidP="00D23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7E19F935" w14:textId="77777777" w:rsidR="00BE7B53" w:rsidRDefault="00BE7B53" w:rsidP="00BE7B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região de residência do</w:t>
            </w:r>
          </w:p>
          <w:p w14:paraId="1B0E8AC4" w14:textId="457A5273" w:rsidR="00BE7B53" w:rsidRPr="00D2396D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beneficiário da bolsa ProUni.</w:t>
            </w:r>
          </w:p>
        </w:tc>
      </w:tr>
      <w:tr w:rsidR="00BE7B53" w14:paraId="030139EF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7"/>
        </w:trPr>
        <w:tc>
          <w:tcPr>
            <w:tcW w:w="1770" w:type="dxa"/>
          </w:tcPr>
          <w:p w14:paraId="6D4A1E75" w14:textId="78BBAA1B" w:rsidR="00BE7B53" w:rsidRPr="00BE7B53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2910" w:type="dxa"/>
          </w:tcPr>
          <w:p w14:paraId="4F7F4E90" w14:textId="3D43FD6F" w:rsidR="00BE7B53" w:rsidRPr="00BE7B53" w:rsidRDefault="00BE7B53" w:rsidP="00BE7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1710" w:type="dxa"/>
          </w:tcPr>
          <w:p w14:paraId="61F5BF0E" w14:textId="3EC1ADBE" w:rsidR="00BE7B53" w:rsidRPr="00BE7B53" w:rsidRDefault="00BE7B53" w:rsidP="00BE7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4F73FDBF" w14:textId="77777777" w:rsidR="00BE7B53" w:rsidRPr="00BE7B53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Sigla da UF de residência do</w:t>
            </w:r>
          </w:p>
          <w:p w14:paraId="2BAF66A3" w14:textId="2FDA7350" w:rsidR="00BE7B53" w:rsidRPr="00BE7B53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beneficiário da bolsa ProUni.</w:t>
            </w:r>
          </w:p>
        </w:tc>
      </w:tr>
      <w:tr w:rsidR="00BE7B53" w14:paraId="2DD8BABD" w14:textId="77777777" w:rsidTr="00D239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7"/>
        </w:trPr>
        <w:tc>
          <w:tcPr>
            <w:tcW w:w="1770" w:type="dxa"/>
          </w:tcPr>
          <w:p w14:paraId="5B6B3B23" w14:textId="24DE667A" w:rsidR="00BE7B53" w:rsidRPr="00BE7B53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2910" w:type="dxa"/>
          </w:tcPr>
          <w:p w14:paraId="3BC896D7" w14:textId="07A8A6AA" w:rsidR="00BE7B53" w:rsidRPr="00BE7B53" w:rsidRDefault="00BE7B53" w:rsidP="00BE7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municipio</w:t>
            </w:r>
          </w:p>
        </w:tc>
        <w:tc>
          <w:tcPr>
            <w:tcW w:w="1710" w:type="dxa"/>
          </w:tcPr>
          <w:p w14:paraId="194F89E1" w14:textId="11DF200F" w:rsidR="00BE7B53" w:rsidRPr="00BE7B53" w:rsidRDefault="00BE7B53" w:rsidP="00BE7B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2911" w:type="dxa"/>
          </w:tcPr>
          <w:p w14:paraId="7FF3E4F6" w14:textId="77777777" w:rsidR="00BE7B53" w:rsidRPr="00BE7B53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Nome do Município de residência do</w:t>
            </w:r>
          </w:p>
          <w:p w14:paraId="1B693310" w14:textId="4AA3A62E" w:rsidR="00BE7B53" w:rsidRPr="00BE7B53" w:rsidRDefault="00BE7B53" w:rsidP="00BE7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E7B53">
              <w:rPr>
                <w:rFonts w:ascii="Arial" w:hAnsi="Arial" w:cs="Arial"/>
                <w:sz w:val="18"/>
                <w:szCs w:val="18"/>
              </w:rPr>
              <w:t>beneficiário da bolsa ProUni.</w:t>
            </w:r>
          </w:p>
        </w:tc>
      </w:tr>
    </w:tbl>
    <w:p w14:paraId="7DB1D6AF" w14:textId="77777777" w:rsidR="00932E65" w:rsidRPr="00932E65" w:rsidRDefault="00932E65" w:rsidP="00932E65"/>
    <w:p w14:paraId="3F6574EC" w14:textId="5891B28A" w:rsidR="00F16121" w:rsidRDefault="00F16121" w:rsidP="00F16121">
      <w:pPr>
        <w:pStyle w:val="Ttulo1"/>
      </w:pPr>
      <w:bookmarkStart w:id="6" w:name="_Toc120739552"/>
      <w:r>
        <w:t>GRAFICOS</w:t>
      </w:r>
      <w:r w:rsidR="009C361C">
        <w:t xml:space="preserve"> E CODIGOS SQL</w:t>
      </w:r>
      <w:bookmarkEnd w:id="6"/>
    </w:p>
    <w:p w14:paraId="5F867160" w14:textId="261BC5F2" w:rsidR="009C361C" w:rsidRDefault="009C361C" w:rsidP="009C361C"/>
    <w:p w14:paraId="58A095FB" w14:textId="1CD5AE72" w:rsidR="009C361C" w:rsidRDefault="009C361C" w:rsidP="009C361C">
      <w:pPr>
        <w:ind w:left="360"/>
      </w:pPr>
      <w:r>
        <w:t xml:space="preserve">SELECT região, COUNT (*) as </w:t>
      </w:r>
      <w:r>
        <w:t>num_beneficiário</w:t>
      </w:r>
      <w:r>
        <w:t xml:space="preserve"> FROM Beneficiario</w:t>
      </w:r>
    </w:p>
    <w:p w14:paraId="23A6B22D" w14:textId="76074251" w:rsidR="009C361C" w:rsidRDefault="009C361C" w:rsidP="009C361C">
      <w:pPr>
        <w:ind w:left="360"/>
      </w:pPr>
      <w:r>
        <w:t>INNER JOIN BOLSA ON (Beneficiario.id=Bolsa.fk</w:t>
      </w:r>
      <w:r w:rsidRPr="007923A7">
        <w:t>_Beneficiario_id</w:t>
      </w:r>
      <w:r>
        <w:t>)</w:t>
      </w:r>
    </w:p>
    <w:p w14:paraId="4D0E22B7" w14:textId="63F37955" w:rsidR="009C361C" w:rsidRDefault="009C361C" w:rsidP="009C361C">
      <w:pPr>
        <w:ind w:left="360"/>
      </w:pPr>
      <w:r>
        <w:t xml:space="preserve">WHERE </w:t>
      </w:r>
      <w:r w:rsidRPr="007923A7">
        <w:t>anoConcessao= '2018'</w:t>
      </w:r>
    </w:p>
    <w:p w14:paraId="3256B36D" w14:textId="1104B6BD" w:rsidR="009C361C" w:rsidRDefault="009C361C" w:rsidP="009C361C">
      <w:pPr>
        <w:ind w:left="360"/>
      </w:pPr>
      <w:r>
        <w:t xml:space="preserve">GROUP BY </w:t>
      </w:r>
      <w:r>
        <w:t>região</w:t>
      </w:r>
    </w:p>
    <w:p w14:paraId="687B2E00" w14:textId="77777777" w:rsidR="009C361C" w:rsidRPr="009C361C" w:rsidRDefault="009C361C" w:rsidP="009C361C"/>
    <w:p w14:paraId="472E1BF3" w14:textId="392C2680" w:rsidR="00932E65" w:rsidRPr="00932E65" w:rsidRDefault="00932E65" w:rsidP="00932E65">
      <w:r>
        <w:rPr>
          <w:noProof/>
        </w:rPr>
        <w:drawing>
          <wp:inline distT="0" distB="0" distL="0" distR="0" wp14:anchorId="65350675" wp14:editId="18BBC1D2">
            <wp:extent cx="5951942" cy="30291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53" cy="30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19DE" w14:textId="77777777" w:rsidR="00CC15DE" w:rsidRPr="00CC15DE" w:rsidRDefault="00CC15DE" w:rsidP="00CC15DE"/>
    <w:p w14:paraId="1F9280E5" w14:textId="45FC3AC9" w:rsidR="00F16121" w:rsidRDefault="00F16121" w:rsidP="00F16121"/>
    <w:p w14:paraId="1371CA20" w14:textId="77777777" w:rsidR="009C361C" w:rsidRDefault="009C361C" w:rsidP="009C361C">
      <w:pPr>
        <w:ind w:left="708"/>
      </w:pPr>
      <w:r>
        <w:t>SELECT região, COUNT (*) as num_beneficiário FROM Beneficiario</w:t>
      </w:r>
    </w:p>
    <w:p w14:paraId="0F63E813" w14:textId="77777777" w:rsidR="009C361C" w:rsidRDefault="009C361C" w:rsidP="009C361C">
      <w:pPr>
        <w:ind w:left="708"/>
      </w:pPr>
      <w:r>
        <w:t>INNER JOIN BOLSA ON (Beneficiario.id=Bolsa.fk</w:t>
      </w:r>
      <w:r w:rsidRPr="007923A7">
        <w:t>_Beneficiario_id</w:t>
      </w:r>
      <w:r>
        <w:t xml:space="preserve">) </w:t>
      </w:r>
    </w:p>
    <w:p w14:paraId="06CAC818" w14:textId="32A2FF6A" w:rsidR="009C361C" w:rsidRDefault="009C361C" w:rsidP="009C361C">
      <w:pPr>
        <w:ind w:left="708"/>
      </w:pPr>
      <w:r>
        <w:t xml:space="preserve">WHERE </w:t>
      </w:r>
      <w:r w:rsidRPr="007923A7">
        <w:t>anoConcessao= '201</w:t>
      </w:r>
      <w:r>
        <w:t>9</w:t>
      </w:r>
      <w:r w:rsidRPr="007923A7">
        <w:t>'</w:t>
      </w:r>
    </w:p>
    <w:p w14:paraId="2C6AF41F" w14:textId="77777777" w:rsidR="009C361C" w:rsidRDefault="009C361C" w:rsidP="009C361C">
      <w:pPr>
        <w:ind w:left="708"/>
      </w:pPr>
      <w:r>
        <w:t>GROUP BY região</w:t>
      </w:r>
    </w:p>
    <w:p w14:paraId="786805D6" w14:textId="49B4D442" w:rsidR="009E521C" w:rsidRDefault="009E521C" w:rsidP="00F16121"/>
    <w:p w14:paraId="393FC902" w14:textId="67786C8B" w:rsidR="009E521C" w:rsidRDefault="00932E65" w:rsidP="009C361C">
      <w:pPr>
        <w:ind w:right="340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EA9472" wp14:editId="2FCE7913">
            <wp:simplePos x="0" y="0"/>
            <wp:positionH relativeFrom="column">
              <wp:posOffset>-365</wp:posOffset>
            </wp:positionH>
            <wp:positionV relativeFrom="page">
              <wp:posOffset>3083668</wp:posOffset>
            </wp:positionV>
            <wp:extent cx="5893435" cy="3034665"/>
            <wp:effectExtent l="0" t="0" r="0" b="0"/>
            <wp:wrapTight wrapText="bothSides">
              <wp:wrapPolygon edited="0">
                <wp:start x="0" y="0"/>
                <wp:lineTo x="0" y="21424"/>
                <wp:lineTo x="21505" y="21424"/>
                <wp:lineTo x="2150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D64C0" w14:textId="405B6B2B" w:rsidR="009E521C" w:rsidRDefault="009E521C" w:rsidP="00F16121"/>
    <w:p w14:paraId="0E2B2D76" w14:textId="615FC804" w:rsidR="009E521C" w:rsidRDefault="009E521C" w:rsidP="00F16121"/>
    <w:p w14:paraId="328919CB" w14:textId="31081803" w:rsidR="009E521C" w:rsidRDefault="009E521C" w:rsidP="00F16121"/>
    <w:p w14:paraId="1E8DF08D" w14:textId="19E20D19" w:rsidR="009E521C" w:rsidRDefault="009E521C" w:rsidP="00F16121"/>
    <w:p w14:paraId="101D42A4" w14:textId="03744BD9" w:rsidR="009E521C" w:rsidRDefault="009E521C" w:rsidP="00F16121"/>
    <w:p w14:paraId="1F8E8519" w14:textId="64014579" w:rsidR="009E521C" w:rsidRDefault="009E521C" w:rsidP="00F16121"/>
    <w:p w14:paraId="729F4B16" w14:textId="293B617B" w:rsidR="009E521C" w:rsidRDefault="009E521C" w:rsidP="00F16121"/>
    <w:p w14:paraId="661773B0" w14:textId="5E73F14D" w:rsidR="009E521C" w:rsidRDefault="009E521C" w:rsidP="00F16121"/>
    <w:p w14:paraId="20FD0246" w14:textId="254CEF1A" w:rsidR="00562CDB" w:rsidRDefault="00562CDB" w:rsidP="00F16121"/>
    <w:p w14:paraId="137D90B7" w14:textId="14DD702E" w:rsidR="00562CDB" w:rsidRDefault="00562CDB" w:rsidP="00F16121"/>
    <w:p w14:paraId="4A22708C" w14:textId="60988502" w:rsidR="00562CDB" w:rsidRDefault="00562CDB" w:rsidP="00F16121"/>
    <w:p w14:paraId="56338294" w14:textId="77ECE73C" w:rsidR="00562CDB" w:rsidRDefault="00562CDB" w:rsidP="00F16121"/>
    <w:p w14:paraId="566FEE51" w14:textId="461BDAC7" w:rsidR="00562CDB" w:rsidRDefault="00562CDB" w:rsidP="009C361C">
      <w:pPr>
        <w:ind w:left="708"/>
      </w:pPr>
    </w:p>
    <w:p w14:paraId="771325D1" w14:textId="77777777" w:rsidR="009C361C" w:rsidRDefault="009C361C" w:rsidP="009C361C">
      <w:pPr>
        <w:ind w:left="708"/>
      </w:pPr>
      <w:r>
        <w:lastRenderedPageBreak/>
        <w:t>SELECT região, COUNT (*) as num_beneficiário FROM Beneficiario</w:t>
      </w:r>
    </w:p>
    <w:p w14:paraId="349EB7BD" w14:textId="77777777" w:rsidR="009C361C" w:rsidRDefault="009C361C" w:rsidP="009C361C">
      <w:pPr>
        <w:ind w:left="708"/>
      </w:pPr>
      <w:r>
        <w:t>INNER JOIN BOLSA ON (Beneficiario.id=Bolsa.fk</w:t>
      </w:r>
      <w:r w:rsidRPr="007923A7">
        <w:t>_Beneficiario_id</w:t>
      </w:r>
      <w:r>
        <w:t xml:space="preserve">) </w:t>
      </w:r>
    </w:p>
    <w:p w14:paraId="47FBAE64" w14:textId="74F099E9" w:rsidR="009C361C" w:rsidRDefault="009C361C" w:rsidP="009C361C">
      <w:pPr>
        <w:ind w:left="708"/>
      </w:pPr>
      <w:r>
        <w:t xml:space="preserve">WHERE </w:t>
      </w:r>
      <w:r w:rsidRPr="007923A7">
        <w:t>anoConcessao= '</w:t>
      </w:r>
      <w:r>
        <w:t>2020</w:t>
      </w:r>
      <w:r w:rsidRPr="007923A7">
        <w:t>'</w:t>
      </w:r>
    </w:p>
    <w:p w14:paraId="1D5E1F47" w14:textId="77777777" w:rsidR="009C361C" w:rsidRDefault="009C361C" w:rsidP="009C361C">
      <w:pPr>
        <w:ind w:left="708"/>
      </w:pPr>
      <w:r>
        <w:t>GROUP BY região</w:t>
      </w:r>
    </w:p>
    <w:p w14:paraId="35A4E34E" w14:textId="4187C041" w:rsidR="00562CDB" w:rsidRDefault="00562CDB" w:rsidP="00F16121"/>
    <w:p w14:paraId="0FE762EB" w14:textId="5F3C7FE3" w:rsidR="00562CDB" w:rsidRDefault="00562CDB" w:rsidP="00F16121"/>
    <w:p w14:paraId="2F0317DC" w14:textId="6AF3EB0B" w:rsidR="00562CDB" w:rsidRDefault="009C361C" w:rsidP="00F16121">
      <w:r>
        <w:rPr>
          <w:noProof/>
        </w:rPr>
        <w:drawing>
          <wp:inline distT="0" distB="0" distL="0" distR="0" wp14:anchorId="2A8CEFD8" wp14:editId="3D477AD2">
            <wp:extent cx="5943600" cy="307020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26" cy="307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FB73" w14:textId="0904ACA9" w:rsidR="00562CDB" w:rsidRDefault="00562CDB" w:rsidP="00F16121"/>
    <w:p w14:paraId="136097A1" w14:textId="00ADCA47" w:rsidR="00562CDB" w:rsidRDefault="00562CDB" w:rsidP="00F16121"/>
    <w:p w14:paraId="2635A8B6" w14:textId="26AEC153" w:rsidR="00562CDB" w:rsidRDefault="00562CDB" w:rsidP="00F16121"/>
    <w:p w14:paraId="193B54A3" w14:textId="43EDC0B5" w:rsidR="00562CDB" w:rsidRDefault="00562CDB" w:rsidP="00F16121"/>
    <w:p w14:paraId="771578A8" w14:textId="179A63F4" w:rsidR="00562CDB" w:rsidRDefault="00562CDB" w:rsidP="00F16121"/>
    <w:p w14:paraId="18F95798" w14:textId="103BE03E" w:rsidR="00562CDB" w:rsidRDefault="00562CDB" w:rsidP="00F16121"/>
    <w:p w14:paraId="64165468" w14:textId="17E4F7A6" w:rsidR="00562CDB" w:rsidRDefault="00562CDB" w:rsidP="00F16121"/>
    <w:p w14:paraId="45FD5D77" w14:textId="6EF16D3F" w:rsidR="00562CDB" w:rsidRDefault="00562CDB" w:rsidP="00F16121"/>
    <w:p w14:paraId="3EF8FC4D" w14:textId="0C0EECC8" w:rsidR="00562CDB" w:rsidRDefault="00562CDB" w:rsidP="00F16121"/>
    <w:p w14:paraId="339E5D58" w14:textId="5D6FC4A5" w:rsidR="0005745E" w:rsidRDefault="0005745E" w:rsidP="00F16121"/>
    <w:p w14:paraId="23D7D951" w14:textId="2B11B1F5" w:rsidR="0005745E" w:rsidRDefault="0005745E" w:rsidP="00F16121"/>
    <w:p w14:paraId="60E4BD53" w14:textId="4648EAB1" w:rsidR="0005745E" w:rsidRDefault="0005745E" w:rsidP="00F16121"/>
    <w:p w14:paraId="76605360" w14:textId="0CCB428D" w:rsidR="0005745E" w:rsidRDefault="0005745E" w:rsidP="00F16121"/>
    <w:p w14:paraId="6CC4C57B" w14:textId="77777777" w:rsidR="00D50568" w:rsidRDefault="00D50568" w:rsidP="00F16121"/>
    <w:p w14:paraId="07E084C3" w14:textId="77777777" w:rsidR="0005745E" w:rsidRDefault="0005745E" w:rsidP="0005745E">
      <w:pPr>
        <w:ind w:left="708"/>
      </w:pPr>
      <w:r>
        <w:lastRenderedPageBreak/>
        <w:t>select distinct nomeCurso , count(*) AS NUM_BENEFICIARIOS</w:t>
      </w:r>
    </w:p>
    <w:p w14:paraId="4B51D1A1" w14:textId="77777777" w:rsidR="0005745E" w:rsidRDefault="0005745E" w:rsidP="0005745E">
      <w:pPr>
        <w:ind w:left="708"/>
      </w:pPr>
      <w:r>
        <w:t>from Bolsa</w:t>
      </w:r>
    </w:p>
    <w:p w14:paraId="1781984A" w14:textId="3A40FA05" w:rsidR="0005745E" w:rsidRDefault="0005745E" w:rsidP="0005745E">
      <w:pPr>
        <w:ind w:left="708"/>
      </w:pPr>
      <w:r>
        <w:t>group by nomeCurso having count(*)&gt;</w:t>
      </w:r>
      <w:r>
        <w:t>10000</w:t>
      </w:r>
    </w:p>
    <w:p w14:paraId="7AC235E5" w14:textId="7F866F3A" w:rsidR="0005745E" w:rsidRDefault="0005745E" w:rsidP="00F16121">
      <w:r>
        <w:rPr>
          <w:noProof/>
        </w:rPr>
        <w:drawing>
          <wp:inline distT="0" distB="0" distL="0" distR="0" wp14:anchorId="04496BC5" wp14:editId="6B61CE62">
            <wp:extent cx="5758815" cy="2976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101C" w14:textId="5D84EEBE" w:rsidR="0005745E" w:rsidRDefault="0005745E" w:rsidP="00F16121"/>
    <w:p w14:paraId="4FC7D06E" w14:textId="31437466" w:rsidR="0005745E" w:rsidRDefault="0005745E" w:rsidP="00F16121"/>
    <w:p w14:paraId="03D52E65" w14:textId="7CFF13C4" w:rsidR="0005745E" w:rsidRDefault="0005745E" w:rsidP="00F16121"/>
    <w:p w14:paraId="60A638FE" w14:textId="39C9C756" w:rsidR="0005745E" w:rsidRDefault="0005745E" w:rsidP="00F16121"/>
    <w:p w14:paraId="0CF10AA2" w14:textId="7AA472E7" w:rsidR="0005745E" w:rsidRDefault="0005745E" w:rsidP="00F16121"/>
    <w:p w14:paraId="11D8F564" w14:textId="190FB368" w:rsidR="0005745E" w:rsidRDefault="0005745E" w:rsidP="00F16121"/>
    <w:p w14:paraId="0A6266F7" w14:textId="7E854A53" w:rsidR="0005745E" w:rsidRDefault="0005745E" w:rsidP="00F16121"/>
    <w:p w14:paraId="5A814B63" w14:textId="71DFA04C" w:rsidR="0005745E" w:rsidRDefault="0005745E" w:rsidP="00F16121"/>
    <w:p w14:paraId="2B158B15" w14:textId="20EDB27C" w:rsidR="0005745E" w:rsidRDefault="0005745E" w:rsidP="00F16121"/>
    <w:p w14:paraId="59E4F60B" w14:textId="3C9361BF" w:rsidR="0005745E" w:rsidRDefault="0005745E" w:rsidP="00F16121"/>
    <w:p w14:paraId="7D19C270" w14:textId="61730BA7" w:rsidR="0005745E" w:rsidRDefault="0005745E" w:rsidP="00F16121"/>
    <w:p w14:paraId="1592F517" w14:textId="06A9638A" w:rsidR="0005745E" w:rsidRDefault="0005745E" w:rsidP="00F16121"/>
    <w:p w14:paraId="2B5C601A" w14:textId="76982AEC" w:rsidR="0005745E" w:rsidRDefault="0005745E" w:rsidP="00F16121"/>
    <w:p w14:paraId="46B38AF5" w14:textId="72418C8D" w:rsidR="0005745E" w:rsidRDefault="0005745E" w:rsidP="00F16121"/>
    <w:p w14:paraId="57B9F242" w14:textId="48C57C4C" w:rsidR="0005745E" w:rsidRDefault="0005745E" w:rsidP="00F16121"/>
    <w:p w14:paraId="5B3E561C" w14:textId="62F0751D" w:rsidR="0005745E" w:rsidRDefault="0005745E" w:rsidP="00F16121"/>
    <w:p w14:paraId="70356E24" w14:textId="77777777" w:rsidR="00690A58" w:rsidRDefault="00690A58" w:rsidP="00690A58">
      <w:pPr>
        <w:ind w:left="708"/>
      </w:pPr>
    </w:p>
    <w:p w14:paraId="4AB6E1DA" w14:textId="77777777" w:rsidR="00690A58" w:rsidRDefault="00690A58" w:rsidP="00690A58">
      <w:pPr>
        <w:ind w:left="708"/>
      </w:pPr>
    </w:p>
    <w:p w14:paraId="768BEE20" w14:textId="6FED2FB2" w:rsidR="00690A58" w:rsidRDefault="00690A58" w:rsidP="00690A58">
      <w:pPr>
        <w:ind w:left="708"/>
      </w:pPr>
      <w:r w:rsidRPr="00690A58">
        <w:t xml:space="preserve">select raca, </w:t>
      </w:r>
      <w:r>
        <w:t>anoConcessao,</w:t>
      </w:r>
      <w:r w:rsidRPr="00690A58">
        <w:t>count (</w:t>
      </w:r>
      <w:r w:rsidRPr="00690A58">
        <w:t xml:space="preserve">*) </w:t>
      </w:r>
      <w:r>
        <w:t xml:space="preserve">as num_beneficiario </w:t>
      </w:r>
      <w:r w:rsidRPr="00690A58">
        <w:t xml:space="preserve">from Beneficiario inner join Bolsa on </w:t>
      </w:r>
      <w:r>
        <w:t>(</w:t>
      </w:r>
      <w:r w:rsidRPr="00690A58">
        <w:t>Beneficiario.id = Bolsa.fk_beneficiario_id</w:t>
      </w:r>
      <w:r>
        <w:t>)</w:t>
      </w:r>
      <w:r w:rsidRPr="00690A58">
        <w:t xml:space="preserve"> where nomeCurso =</w:t>
      </w:r>
      <w:r>
        <w:t>’Administração’</w:t>
      </w:r>
      <w:r w:rsidRPr="00690A58">
        <w:t xml:space="preserve">  group by </w:t>
      </w:r>
      <w:r>
        <w:t>anoConcessao,raca</w:t>
      </w:r>
    </w:p>
    <w:p w14:paraId="05C15D27" w14:textId="77777777" w:rsidR="00690A58" w:rsidRDefault="00690A58" w:rsidP="00F16121"/>
    <w:p w14:paraId="5F9F776C" w14:textId="33C4B684" w:rsidR="0005745E" w:rsidRDefault="00690A58" w:rsidP="00F16121">
      <w:r>
        <w:rPr>
          <w:noProof/>
        </w:rPr>
        <w:drawing>
          <wp:inline distT="0" distB="0" distL="0" distR="0" wp14:anchorId="6BA81B6E" wp14:editId="50596C4F">
            <wp:extent cx="6021497" cy="31126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62" cy="3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3362" w14:textId="4D81282C" w:rsidR="00690A58" w:rsidRDefault="00690A58" w:rsidP="00F16121"/>
    <w:p w14:paraId="6EEEF806" w14:textId="77777777" w:rsidR="00690A58" w:rsidRDefault="00690A58">
      <w:r>
        <w:br w:type="page"/>
      </w:r>
    </w:p>
    <w:p w14:paraId="424155A9" w14:textId="1BE01DC9" w:rsidR="00690A58" w:rsidRDefault="00690A58" w:rsidP="00690A58">
      <w:pPr>
        <w:ind w:left="708"/>
      </w:pPr>
      <w:r w:rsidRPr="00690A58">
        <w:lastRenderedPageBreak/>
        <w:t xml:space="preserve">select raca, </w:t>
      </w:r>
      <w:r>
        <w:t>anoConcessao,</w:t>
      </w:r>
      <w:r w:rsidRPr="00690A58">
        <w:t xml:space="preserve">count (*) </w:t>
      </w:r>
      <w:r>
        <w:t xml:space="preserve">as num_beneficiario </w:t>
      </w:r>
      <w:r w:rsidRPr="00690A58">
        <w:t xml:space="preserve">from Beneficiario inner join Bolsa on </w:t>
      </w:r>
      <w:r>
        <w:t>(</w:t>
      </w:r>
      <w:r w:rsidRPr="00690A58">
        <w:t>Beneficiario.id = Bolsa.fk_beneficiario_id</w:t>
      </w:r>
      <w:r>
        <w:t>)</w:t>
      </w:r>
      <w:r w:rsidRPr="00690A58">
        <w:t xml:space="preserve"> where nomeCurso =</w:t>
      </w:r>
      <w:r>
        <w:t>’Direito’</w:t>
      </w:r>
      <w:r w:rsidRPr="00690A58">
        <w:t xml:space="preserve">  group by </w:t>
      </w:r>
      <w:r>
        <w:t>anoConcessao,raca</w:t>
      </w:r>
    </w:p>
    <w:p w14:paraId="7F3C75D3" w14:textId="31CC2F99" w:rsidR="00690A58" w:rsidRDefault="00690A58" w:rsidP="00F16121"/>
    <w:p w14:paraId="0F984FE0" w14:textId="77777777" w:rsidR="00690A58" w:rsidRDefault="00690A58">
      <w:pPr>
        <w:rPr>
          <w:noProof/>
        </w:rPr>
      </w:pPr>
    </w:p>
    <w:p w14:paraId="014ACBE4" w14:textId="47472662" w:rsidR="00690A58" w:rsidRDefault="00690A58">
      <w:r>
        <w:rPr>
          <w:noProof/>
        </w:rPr>
        <w:drawing>
          <wp:inline distT="0" distB="0" distL="0" distR="0" wp14:anchorId="4AB5328E" wp14:editId="24614283">
            <wp:extent cx="5758815" cy="29540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9EAABBE" w14:textId="77777777" w:rsidR="00690A58" w:rsidRDefault="00690A58" w:rsidP="00690A58">
      <w:pPr>
        <w:ind w:left="708"/>
      </w:pPr>
      <w:r w:rsidRPr="00690A58">
        <w:lastRenderedPageBreak/>
        <w:t xml:space="preserve">select raca, </w:t>
      </w:r>
      <w:r>
        <w:t>anoConcessao,</w:t>
      </w:r>
      <w:r w:rsidRPr="00690A58">
        <w:t xml:space="preserve">count (*) </w:t>
      </w:r>
      <w:r>
        <w:t xml:space="preserve">as num_beneficiario </w:t>
      </w:r>
      <w:r w:rsidRPr="00690A58">
        <w:t xml:space="preserve">from Beneficiario inner join Bolsa on </w:t>
      </w:r>
      <w:r>
        <w:t>(</w:t>
      </w:r>
      <w:r w:rsidRPr="00690A58">
        <w:t>Beneficiario.id = Bolsa.fk_beneficiario_id</w:t>
      </w:r>
      <w:r>
        <w:t>)</w:t>
      </w:r>
      <w:r w:rsidRPr="00690A58">
        <w:t xml:space="preserve"> where nomeCurso ='Pedagogia'  group by </w:t>
      </w:r>
      <w:r>
        <w:t>anoConcessao,raca</w:t>
      </w:r>
    </w:p>
    <w:p w14:paraId="0ABA8D52" w14:textId="6F1B2EED" w:rsidR="0005745E" w:rsidRDefault="0005745E" w:rsidP="00F16121"/>
    <w:p w14:paraId="188DDAA4" w14:textId="6E6ED09F" w:rsidR="00690A58" w:rsidRDefault="00690A58" w:rsidP="00F16121">
      <w:r>
        <w:rPr>
          <w:noProof/>
        </w:rPr>
        <w:drawing>
          <wp:inline distT="0" distB="0" distL="0" distR="0" wp14:anchorId="2C465AF9" wp14:editId="4B835F45">
            <wp:extent cx="5760085" cy="2963376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3A77" w14:textId="77777777" w:rsidR="00690A58" w:rsidRDefault="00690A58">
      <w:r>
        <w:br w:type="page"/>
      </w:r>
    </w:p>
    <w:p w14:paraId="53A3C17E" w14:textId="563F0557" w:rsidR="00690A58" w:rsidRDefault="00690A58" w:rsidP="00F16121"/>
    <w:p w14:paraId="2963018B" w14:textId="340AFFF3" w:rsidR="0005745E" w:rsidRDefault="0005745E" w:rsidP="00F16121"/>
    <w:p w14:paraId="1C5FE1CF" w14:textId="69C467C2" w:rsidR="00562CDB" w:rsidRPr="00562CDB" w:rsidRDefault="00F16121" w:rsidP="0005745E">
      <w:pPr>
        <w:pStyle w:val="Ttulo1"/>
      </w:pPr>
      <w:bookmarkStart w:id="7" w:name="_Toc120739553"/>
      <w:r>
        <w:t>BIBLIOGRAFIA</w:t>
      </w:r>
      <w:bookmarkEnd w:id="7"/>
    </w:p>
    <w:p w14:paraId="71D0D469" w14:textId="77777777" w:rsidR="00CC15DE" w:rsidRPr="00CC15DE" w:rsidRDefault="00CC15DE" w:rsidP="00CC15DE"/>
    <w:p w14:paraId="1F61CEA4" w14:textId="77777777" w:rsidR="00CC15DE" w:rsidRDefault="00CC15DE" w:rsidP="00CC15DE">
      <w:pPr>
        <w:pStyle w:val="Bibliografia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FEDERAL, G. Portal de Dados Aberto. </w:t>
      </w:r>
      <w:r>
        <w:rPr>
          <w:b/>
          <w:bCs/>
          <w:noProof/>
        </w:rPr>
        <w:t>PORTAL DE DADOS ABERTO</w:t>
      </w:r>
      <w:r>
        <w:rPr>
          <w:noProof/>
        </w:rPr>
        <w:t>, 2022. Disponivel em: &lt;https://dados.gov.br/dados/conjuntos-dados&gt;.</w:t>
      </w:r>
    </w:p>
    <w:p w14:paraId="06412BAB" w14:textId="77777777" w:rsidR="00CC15DE" w:rsidRDefault="00CC15DE" w:rsidP="00CC15DE">
      <w:pPr>
        <w:pStyle w:val="Bibliografia"/>
        <w:rPr>
          <w:noProof/>
        </w:rPr>
      </w:pPr>
      <w:r>
        <w:rPr>
          <w:noProof/>
        </w:rPr>
        <w:t xml:space="preserve">GROUP, D. D. CONVERTCSV. </w:t>
      </w:r>
      <w:r>
        <w:rPr>
          <w:b/>
          <w:bCs/>
          <w:noProof/>
        </w:rPr>
        <w:t>CONVERT CSV TO SQL</w:t>
      </w:r>
      <w:r>
        <w:rPr>
          <w:noProof/>
        </w:rPr>
        <w:t>, 2022. Disponivel em: &lt;https://www.convertcsv.com/csv-to-sql.htm&gt;.</w:t>
      </w:r>
    </w:p>
    <w:p w14:paraId="1286ABB0" w14:textId="0D34FA8B" w:rsidR="00F16121" w:rsidRPr="00F16121" w:rsidRDefault="00CC15DE" w:rsidP="00CC15DE">
      <w:r>
        <w:fldChar w:fldCharType="end"/>
      </w:r>
    </w:p>
    <w:p w14:paraId="4203A454" w14:textId="20C41345" w:rsidR="00F16121" w:rsidRDefault="00F16121" w:rsidP="00F16121"/>
    <w:p w14:paraId="1CA9464A" w14:textId="0A21C4BC" w:rsidR="00BE7B53" w:rsidRDefault="00BE7B53" w:rsidP="00F16121">
      <w:pPr>
        <w:pStyle w:val="Ttulo1"/>
        <w:numPr>
          <w:ilvl w:val="0"/>
          <w:numId w:val="0"/>
        </w:numPr>
      </w:pPr>
    </w:p>
    <w:p w14:paraId="0A5023E4" w14:textId="77777777" w:rsidR="00BE7B53" w:rsidRDefault="00BE7B53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B052A6" w14:textId="3A5F7F93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ADF900" w14:textId="39366398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979BF3" w14:textId="3146C266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29C861F" w14:textId="49D1F62E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6DE0EEB" w14:textId="5FEF0D6F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0E340C6" w14:textId="5938E9E2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77169FA" w14:textId="54FB84B8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1F6C12" w14:textId="6081D796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03888A8" w14:textId="77777777" w:rsidR="00397CF5" w:rsidRDefault="00397CF5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EBFD25E" w14:textId="77777777" w:rsidR="0007610F" w:rsidRDefault="0007610F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D0680D" w14:textId="77777777" w:rsidR="0007610F" w:rsidRPr="0007610F" w:rsidRDefault="0007610F" w:rsidP="0007610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EAD1E7F" w14:textId="5277F2E9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EAEA963" w14:textId="6DA52583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39CF7AA" w14:textId="67D6364F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FEE50CA" w14:textId="149E11EE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F2281F3" w14:textId="39DFFA61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095306E" w14:textId="566FD9F4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C09585C" w14:textId="2D8F786C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40B8725" w14:textId="794C9451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9E2EDA0" w14:textId="61C2D2E3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A213E69" w14:textId="386403DC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FF4CDDC" w14:textId="1D8A60F1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0B5C64E" w14:textId="3885867D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5852F51" w14:textId="11752253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5B29335" w14:textId="3EC635EA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50F2DCB" w14:textId="425CB224" w:rsidR="0007610F" w:rsidRDefault="0007610F" w:rsidP="003B087B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3F905CE" w14:textId="3BF64BDB" w:rsidR="0007610F" w:rsidRDefault="0007610F" w:rsidP="0007610F">
      <w:pPr>
        <w:spacing w:line="72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2C8D963" w14:textId="1E489A16" w:rsidR="0007610F" w:rsidRDefault="0007610F" w:rsidP="0007610F">
      <w:pPr>
        <w:spacing w:line="720" w:lineRule="auto"/>
        <w:rPr>
          <w:rFonts w:ascii="Arial" w:hAnsi="Arial" w:cs="Arial"/>
          <w:sz w:val="20"/>
          <w:szCs w:val="20"/>
        </w:rPr>
      </w:pPr>
    </w:p>
    <w:p w14:paraId="624BFFDA" w14:textId="77777777" w:rsidR="0007610F" w:rsidRPr="0007610F" w:rsidRDefault="0007610F" w:rsidP="0007610F">
      <w:pPr>
        <w:spacing w:line="720" w:lineRule="auto"/>
        <w:rPr>
          <w:rFonts w:ascii="Arial" w:hAnsi="Arial" w:cs="Arial"/>
          <w:sz w:val="24"/>
          <w:szCs w:val="24"/>
        </w:rPr>
      </w:pPr>
    </w:p>
    <w:p w14:paraId="0D24001F" w14:textId="77777777" w:rsid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p w14:paraId="044E8F2B" w14:textId="77777777" w:rsidR="003B087B" w:rsidRPr="003B087B" w:rsidRDefault="003B087B" w:rsidP="003B087B">
      <w:pPr>
        <w:jc w:val="center"/>
        <w:rPr>
          <w:rFonts w:ascii="Arial" w:hAnsi="Arial" w:cs="Arial"/>
          <w:sz w:val="24"/>
          <w:szCs w:val="24"/>
        </w:rPr>
      </w:pPr>
    </w:p>
    <w:sectPr w:rsidR="003B087B" w:rsidRPr="003B087B" w:rsidSect="009E521C">
      <w:footerReference w:type="default" r:id="rId18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0D16" w14:textId="77777777" w:rsidR="00327512" w:rsidRDefault="00327512" w:rsidP="00CC15DE">
      <w:pPr>
        <w:spacing w:after="0" w:line="240" w:lineRule="auto"/>
      </w:pPr>
      <w:r>
        <w:separator/>
      </w:r>
    </w:p>
  </w:endnote>
  <w:endnote w:type="continuationSeparator" w:id="0">
    <w:p w14:paraId="59829084" w14:textId="77777777" w:rsidR="00327512" w:rsidRDefault="00327512" w:rsidP="00CC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49F5" w14:textId="021D669A" w:rsidR="00CC15DE" w:rsidRPr="00CC15DE" w:rsidRDefault="00CC15DE">
    <w:pPr>
      <w:pStyle w:val="Rodap"/>
      <w:jc w:val="center"/>
      <w:rPr>
        <w:rFonts w:ascii="Arial" w:hAnsi="Arial" w:cs="Arial"/>
        <w:sz w:val="24"/>
        <w:szCs w:val="24"/>
      </w:rPr>
    </w:pPr>
  </w:p>
  <w:p w14:paraId="743ACEE8" w14:textId="77777777" w:rsidR="00CC15DE" w:rsidRDefault="00CC1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320705340"/>
      <w:docPartObj>
        <w:docPartGallery w:val="Page Numbers (Bottom of Page)"/>
        <w:docPartUnique/>
      </w:docPartObj>
    </w:sdtPr>
    <w:sdtContent>
      <w:p w14:paraId="5DCCF1A9" w14:textId="77777777" w:rsidR="009E521C" w:rsidRPr="00CC15DE" w:rsidRDefault="009E521C">
        <w:pPr>
          <w:pStyle w:val="Rodap"/>
          <w:jc w:val="center"/>
          <w:rPr>
            <w:rFonts w:ascii="Arial" w:hAnsi="Arial" w:cs="Arial"/>
            <w:sz w:val="24"/>
            <w:szCs w:val="24"/>
          </w:rPr>
        </w:pPr>
        <w:r w:rsidRPr="00CC15DE">
          <w:rPr>
            <w:rFonts w:ascii="Arial" w:hAnsi="Arial" w:cs="Arial"/>
            <w:sz w:val="24"/>
            <w:szCs w:val="24"/>
          </w:rPr>
          <w:fldChar w:fldCharType="begin"/>
        </w:r>
        <w:r w:rsidRPr="00CC15DE">
          <w:rPr>
            <w:rFonts w:ascii="Arial" w:hAnsi="Arial" w:cs="Arial"/>
            <w:sz w:val="24"/>
            <w:szCs w:val="24"/>
          </w:rPr>
          <w:instrText>PAGE   \* MERGEFORMAT</w:instrText>
        </w:r>
        <w:r w:rsidRPr="00CC15DE">
          <w:rPr>
            <w:rFonts w:ascii="Arial" w:hAnsi="Arial" w:cs="Arial"/>
            <w:sz w:val="24"/>
            <w:szCs w:val="24"/>
          </w:rPr>
          <w:fldChar w:fldCharType="separate"/>
        </w:r>
        <w:r w:rsidRPr="00CC15DE">
          <w:rPr>
            <w:rFonts w:ascii="Arial" w:hAnsi="Arial" w:cs="Arial"/>
            <w:sz w:val="24"/>
            <w:szCs w:val="24"/>
          </w:rPr>
          <w:t>2</w:t>
        </w:r>
        <w:r w:rsidRPr="00CC15DE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A5FD177" w14:textId="77777777" w:rsidR="009E521C" w:rsidRDefault="009E52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245C" w14:textId="77777777" w:rsidR="00327512" w:rsidRDefault="00327512" w:rsidP="00CC15DE">
      <w:pPr>
        <w:spacing w:after="0" w:line="240" w:lineRule="auto"/>
      </w:pPr>
      <w:r>
        <w:separator/>
      </w:r>
    </w:p>
  </w:footnote>
  <w:footnote w:type="continuationSeparator" w:id="0">
    <w:p w14:paraId="0DD50876" w14:textId="77777777" w:rsidR="00327512" w:rsidRDefault="00327512" w:rsidP="00CC1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6FF"/>
    <w:multiLevelType w:val="hybridMultilevel"/>
    <w:tmpl w:val="14489352"/>
    <w:lvl w:ilvl="0" w:tplc="364AFCC6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5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95"/>
    <w:rsid w:val="0005745E"/>
    <w:rsid w:val="0007610F"/>
    <w:rsid w:val="00306ECD"/>
    <w:rsid w:val="00327512"/>
    <w:rsid w:val="00397CF5"/>
    <w:rsid w:val="003B087B"/>
    <w:rsid w:val="00562CDB"/>
    <w:rsid w:val="005D71E1"/>
    <w:rsid w:val="00690A58"/>
    <w:rsid w:val="006D73B3"/>
    <w:rsid w:val="007423F5"/>
    <w:rsid w:val="007923A7"/>
    <w:rsid w:val="008410B0"/>
    <w:rsid w:val="008F2EE6"/>
    <w:rsid w:val="00932E65"/>
    <w:rsid w:val="009C361C"/>
    <w:rsid w:val="009E521C"/>
    <w:rsid w:val="00AC1135"/>
    <w:rsid w:val="00BE7B53"/>
    <w:rsid w:val="00CA2189"/>
    <w:rsid w:val="00CC15DE"/>
    <w:rsid w:val="00D2396D"/>
    <w:rsid w:val="00D50568"/>
    <w:rsid w:val="00DA0695"/>
    <w:rsid w:val="00E6095C"/>
    <w:rsid w:val="00F06D4E"/>
    <w:rsid w:val="00F1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641F5"/>
  <w15:chartTrackingRefBased/>
  <w15:docId w15:val="{409742AB-12FA-4246-A9CA-D465D7AE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121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16121"/>
    <w:rPr>
      <w:rFonts w:ascii="Arial" w:eastAsiaTheme="majorEastAsia" w:hAnsi="Arial" w:cs="Arial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CC15DE"/>
  </w:style>
  <w:style w:type="paragraph" w:styleId="CabealhodoSumrio">
    <w:name w:val="TOC Heading"/>
    <w:basedOn w:val="Ttulo1"/>
    <w:next w:val="Normal"/>
    <w:uiPriority w:val="39"/>
    <w:unhideWhenUsed/>
    <w:qFormat/>
    <w:rsid w:val="00CC15DE"/>
    <w:pPr>
      <w:numPr>
        <w:numId w:val="0"/>
      </w:num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15DE"/>
    <w:pPr>
      <w:spacing w:after="100"/>
    </w:pPr>
  </w:style>
  <w:style w:type="character" w:styleId="Hyperlink">
    <w:name w:val="Hyperlink"/>
    <w:basedOn w:val="Fontepargpadro"/>
    <w:uiPriority w:val="99"/>
    <w:unhideWhenUsed/>
    <w:rsid w:val="00CC15D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C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5DE"/>
  </w:style>
  <w:style w:type="paragraph" w:styleId="Rodap">
    <w:name w:val="footer"/>
    <w:basedOn w:val="Normal"/>
    <w:link w:val="RodapChar"/>
    <w:uiPriority w:val="99"/>
    <w:unhideWhenUsed/>
    <w:rsid w:val="00CC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5DE"/>
  </w:style>
  <w:style w:type="character" w:customStyle="1" w:styleId="Ttulo2Char">
    <w:name w:val="Título 2 Char"/>
    <w:basedOn w:val="Fontepargpadro"/>
    <w:link w:val="Ttulo2"/>
    <w:uiPriority w:val="9"/>
    <w:rsid w:val="009C3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39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Gov22</b:Tag>
    <b:SourceType>InternetSite</b:SourceType>
    <b:Guid>{99642FCD-2AE5-443A-8077-960495DECDF7}</b:Guid>
    <b:Author>
      <b:Author>
        <b:NameList>
          <b:Person>
            <b:Last>Federal</b:Last>
            <b:First>Governo</b:First>
          </b:Person>
        </b:NameList>
      </b:Author>
    </b:Author>
    <b:Title>Portal de Dados Aberto</b:Title>
    <b:InternetSiteTitle>PORTAL DE DADOS ABERTO</b:InternetSiteTitle>
    <b:Year>2022</b:Year>
    <b:URL>https://dados.gov.br/dados/conjuntos-dados</b:URL>
    <b:RefOrder>1</b:RefOrder>
  </b:Source>
  <b:Source>
    <b:Tag>Dat22</b:Tag>
    <b:SourceType>InternetSite</b:SourceType>
    <b:Guid>{38BA9CEF-E3AE-404E-B023-CF28ABBB5962}</b:Guid>
    <b:Author>
      <b:Author>
        <b:NameList>
          <b:Person>
            <b:Last>Group</b:Last>
            <b:First>Data</b:First>
            <b:Middle>Design</b:Middle>
          </b:Person>
        </b:NameList>
      </b:Author>
    </b:Author>
    <b:Title>CONVERTCSV</b:Title>
    <b:InternetSiteTitle>CONVERT CSV TO SQL</b:InternetSiteTitle>
    <b:Year>2022</b:Year>
    <b:URL>https://www.convertcsv.com/csv-to-sql.htm</b:URL>
    <b:RefOrder>2</b:RefOrder>
  </b:Source>
</b:Sources>
</file>

<file path=customXml/itemProps1.xml><?xml version="1.0" encoding="utf-8"?>
<ds:datastoreItem xmlns:ds="http://schemas.openxmlformats.org/officeDocument/2006/customXml" ds:itemID="{9CEC5B92-8141-46CB-8109-AD83872C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Versiane</dc:creator>
  <cp:keywords/>
  <dc:description/>
  <cp:lastModifiedBy>Tiago Versiane</cp:lastModifiedBy>
  <cp:revision>6</cp:revision>
  <cp:lastPrinted>2022-12-01T01:26:00Z</cp:lastPrinted>
  <dcterms:created xsi:type="dcterms:W3CDTF">2022-11-29T17:30:00Z</dcterms:created>
  <dcterms:modified xsi:type="dcterms:W3CDTF">2022-12-01T01:26:00Z</dcterms:modified>
</cp:coreProperties>
</file>