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701"/>
        <w:jc w:val="center"/>
      </w:pPr>
      <w:r>
        <w:rPr>
          <w:rFonts w:ascii="Arial" w:hAnsi="Arial"/>
          <w:b/>
          <w:sz w:val="24"/>
        </w:rPr>
        <w:t>SENAC</w:t>
      </w:r>
      <w:r>
        <w:br/>
      </w:r>
      <w:r>
        <w:rPr>
          <w:rFonts w:ascii="Arial" w:hAnsi="Arial"/>
          <w:b/>
          <w:sz w:val="24"/>
        </w:rPr>
        <w:t>ANÁLISE E DESENVOLVIMENTO DE SISTEMAS</w:t>
      </w:r>
      <w:r>
        <w:br/>
      </w:r>
      <w:r>
        <w:br/>
      </w:r>
      <w:r>
        <w:rPr>
          <w:rFonts w:ascii="Arial" w:hAnsi="Arial"/>
          <w:b/>
          <w:sz w:val="24"/>
        </w:rPr>
        <w:t>PROJETO INTEGRADOR: DESENVOLVIMENTO DE SISTEMAS ORIENTADO A DISPOSITIVOS MÓVEIS E BASEADOS NA WEB</w:t>
      </w:r>
      <w:r>
        <w:br/>
      </w:r>
      <w:r>
        <w:br/>
      </w:r>
      <w:r>
        <w:rPr>
          <w:rFonts w:ascii="Arial" w:hAnsi="Arial"/>
          <w:b/>
          <w:sz w:val="24"/>
        </w:rPr>
        <w:t>FELIPE VILLA VERDE SANTOS</w:t>
      </w:r>
      <w:r>
        <w:br/>
      </w:r>
      <w:r>
        <w:br/>
      </w:r>
      <w:r>
        <w:rPr>
          <w:rFonts w:ascii="Arial" w:hAnsi="Arial"/>
          <w:b/>
          <w:sz w:val="24"/>
        </w:rPr>
        <w:t>CONECTASERV: SISTEMA WEB PARA ORGANIZAÇÃO DE ATENDIMENTOS DE PRESTADORES DE SERVIÇOS</w:t>
      </w:r>
      <w:r>
        <w:br/>
      </w:r>
      <w:r>
        <w:br/>
      </w:r>
      <w:r>
        <w:rPr>
          <w:rFonts w:ascii="Arial" w:hAnsi="Arial"/>
          <w:b w:val="0"/>
          <w:sz w:val="24"/>
        </w:rPr>
        <w:t>Professor: Adriano Milanez</w:t>
      </w:r>
      <w:r>
        <w:br/>
      </w:r>
      <w:r>
        <w:br/>
      </w:r>
      <w:r>
        <w:rPr>
          <w:rFonts w:ascii="Arial" w:hAnsi="Arial"/>
          <w:b w:val="0"/>
          <w:sz w:val="24"/>
        </w:rPr>
        <w:t>Niterói – Rio de Janeiro</w:t>
      </w:r>
      <w:r>
        <w:br/>
      </w:r>
      <w:r>
        <w:rPr>
          <w:rFonts w:ascii="Arial" w:hAnsi="Arial"/>
          <w:b w:val="0"/>
          <w:sz w:val="24"/>
        </w:rPr>
        <w:t>2026</w:t>
      </w:r>
      <w:r>
        <w:br/>
      </w:r>
    </w:p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tabs>
          <w:tab w:pos="8617" w:val="right" w:leader="dot"/>
        </w:tabs>
        <w:spacing w:after="40" w:line="240" w:lineRule="auto"/>
        <w:ind w:left="0"/>
      </w:pPr>
      <w:r>
        <w:rPr>
          <w:rFonts w:ascii="Arial" w:hAnsi="Arial"/>
          <w:sz w:val="22"/>
        </w:rPr>
        <w:t>1 VISÃO GERAL DO PRODUTO</w:t>
      </w:r>
      <w:r>
        <w:tab/>
      </w:r>
      <w:r>
        <w:rPr>
          <w:rFonts w:ascii="Arial" w:hAnsi="Arial"/>
          <w:sz w:val="22"/>
        </w:rPr>
        <w:t>3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1.1 Problema identificado</w:t>
      </w:r>
      <w:r>
        <w:tab/>
      </w:r>
      <w:r>
        <w:rPr>
          <w:rFonts w:ascii="Arial" w:hAnsi="Arial"/>
          <w:sz w:val="22"/>
        </w:rPr>
        <w:t>3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1.2 Público-alvo</w:t>
      </w:r>
      <w:r>
        <w:tab/>
      </w:r>
      <w:r>
        <w:rPr>
          <w:rFonts w:ascii="Arial" w:hAnsi="Arial"/>
          <w:sz w:val="22"/>
        </w:rPr>
        <w:t>3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1.3 Contexto de uso</w:t>
      </w:r>
      <w:r>
        <w:tab/>
      </w:r>
      <w:r>
        <w:rPr>
          <w:rFonts w:ascii="Arial" w:hAnsi="Arial"/>
          <w:sz w:val="22"/>
        </w:rPr>
        <w:t>3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1.4 Justificativa da solução</w:t>
      </w:r>
      <w:r>
        <w:tab/>
      </w:r>
      <w:r>
        <w:rPr>
          <w:rFonts w:ascii="Arial" w:hAnsi="Arial"/>
          <w:sz w:val="22"/>
        </w:rPr>
        <w:t>4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1.5 Tipo de solução</w:t>
      </w:r>
      <w:r>
        <w:tab/>
      </w:r>
      <w:r>
        <w:rPr>
          <w:rFonts w:ascii="Arial" w:hAnsi="Arial"/>
          <w:sz w:val="22"/>
        </w:rPr>
        <w:t>4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1.6 Principais funcionalidades previstas</w:t>
      </w:r>
      <w:r>
        <w:tab/>
      </w:r>
      <w:r>
        <w:rPr>
          <w:rFonts w:ascii="Arial" w:hAnsi="Arial"/>
          <w:sz w:val="22"/>
        </w:rPr>
        <w:t>4</w:t>
      </w:r>
    </w:p>
    <w:p>
      <w:pPr>
        <w:tabs>
          <w:tab w:pos="8617" w:val="right" w:leader="dot"/>
        </w:tabs>
        <w:spacing w:after="40" w:line="240" w:lineRule="auto"/>
        <w:ind w:left="0"/>
      </w:pPr>
      <w:r>
        <w:rPr>
          <w:rFonts w:ascii="Arial" w:hAnsi="Arial"/>
          <w:sz w:val="22"/>
        </w:rPr>
        <w:t>2 DEFINIÇÃO DAS PARTES INTERESSADAS (STAKEHOLDERS)</w:t>
      </w:r>
      <w:r>
        <w:tab/>
      </w:r>
      <w:r>
        <w:rPr>
          <w:rFonts w:ascii="Arial" w:hAnsi="Arial"/>
          <w:sz w:val="22"/>
        </w:rPr>
        <w:t>5</w:t>
      </w:r>
    </w:p>
    <w:p>
      <w:pPr>
        <w:tabs>
          <w:tab w:pos="8617" w:val="right" w:leader="dot"/>
        </w:tabs>
        <w:spacing w:after="40" w:line="240" w:lineRule="auto"/>
        <w:ind w:left="0"/>
      </w:pPr>
      <w:r>
        <w:rPr>
          <w:rFonts w:ascii="Arial" w:hAnsi="Arial"/>
          <w:sz w:val="22"/>
        </w:rPr>
        <w:t>3 PERSONAS</w:t>
      </w:r>
      <w:r>
        <w:tab/>
      </w:r>
      <w:r>
        <w:rPr>
          <w:rFonts w:ascii="Arial" w:hAnsi="Arial"/>
          <w:sz w:val="22"/>
        </w:rPr>
        <w:t>5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3.1 Persona 1 – Mariana Oliveira</w:t>
      </w:r>
      <w:r>
        <w:tab/>
      </w:r>
      <w:r>
        <w:rPr>
          <w:rFonts w:ascii="Arial" w:hAnsi="Arial"/>
          <w:sz w:val="22"/>
        </w:rPr>
        <w:t>5</w:t>
      </w:r>
    </w:p>
    <w:p>
      <w:pPr>
        <w:tabs>
          <w:tab w:pos="8617" w:val="right" w:leader="dot"/>
        </w:tabs>
        <w:spacing w:after="40" w:line="240" w:lineRule="auto"/>
        <w:ind w:left="425"/>
      </w:pPr>
      <w:r>
        <w:rPr>
          <w:rFonts w:ascii="Arial" w:hAnsi="Arial"/>
          <w:sz w:val="22"/>
        </w:rPr>
        <w:t>3.2 Persona 2 – Carlos Mendes</w:t>
      </w:r>
      <w:r>
        <w:tab/>
      </w:r>
      <w:r>
        <w:rPr>
          <w:rFonts w:ascii="Arial" w:hAnsi="Arial"/>
          <w:sz w:val="22"/>
        </w:rPr>
        <w:t>6</w:t>
      </w:r>
    </w:p>
    <w:p>
      <w:pPr>
        <w:tabs>
          <w:tab w:pos="8617" w:val="right" w:leader="dot"/>
        </w:tabs>
        <w:spacing w:after="40" w:line="240" w:lineRule="auto"/>
        <w:ind w:left="0"/>
      </w:pPr>
      <w:r>
        <w:rPr>
          <w:rFonts w:ascii="Arial" w:hAnsi="Arial"/>
          <w:sz w:val="22"/>
        </w:rPr>
        <w:t>4 JORNADA DO USUÁRIO</w:t>
      </w:r>
      <w:r>
        <w:tab/>
      </w:r>
      <w:r>
        <w:rPr>
          <w:rFonts w:ascii="Arial" w:hAnsi="Arial"/>
          <w:sz w:val="22"/>
        </w:rPr>
        <w:t>7</w:t>
      </w:r>
    </w:p>
    <w:p>
      <w:pPr>
        <w:tabs>
          <w:tab w:pos="8617" w:val="right" w:leader="dot"/>
        </w:tabs>
        <w:spacing w:after="40" w:line="240" w:lineRule="auto"/>
        <w:ind w:left="0"/>
      </w:pPr>
      <w:r>
        <w:rPr>
          <w:rFonts w:ascii="Arial" w:hAnsi="Arial"/>
          <w:sz w:val="22"/>
        </w:rPr>
        <w:t>CONSIDERAÇÕES FINAIS</w:t>
      </w:r>
      <w:r>
        <w:tab/>
      </w:r>
      <w:r>
        <w:rPr>
          <w:rFonts w:ascii="Arial" w:hAnsi="Arial"/>
          <w:sz w:val="22"/>
        </w:rPr>
        <w:t>9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rial" w:hAnsi="Arial"/>
          <w:b/>
          <w:color w:val="000000"/>
          <w:sz w:val="24"/>
        </w:rPr>
        <w:t>1 VISÃO GERAL DO PRODUTO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ConectaServ é uma proposta de sistema voltado à organização de atendimentos de profissionais autônomos e pequenos prestadores de serviços. A solução busca concentrar informações relacionadas a clientes, serviços e compromissos em um único ambiente, contribuindo para uma rotina de trabalho mais organizada e eficiente.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1.1 Problema identificado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Profissionais autônomos e pequenos prestadores de serviços frequentemente administram suas atividades utilizando diferentes ferramentas, como WhatsApp, agendas de papel, anotações, planilhas e aplicativos distintos. Embora esses recursos auxiliem no cotidiano, a utilização descentralizada dificulta a consolidação das informações necessárias para a gestão dos atendimentos. Como consequência, podem surgir dificuldades para localizar registros, esquecimento de compromissos, conflitos de horário, perda de dados, problemas na consulta de históricos de atendimento e aumento do tempo dedicado à organização da rotina. Nesse contexto, identifica-se como problema central a ausência de uma ferramenta simples e centralizada para auxiliar pequenos prestadores de serviços na organização dos seus clientes e atendimentos.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1.2 Público-alvo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público-alvo principal do ConectaServ é composto por profissionais autônomos, microempreendedores individuais, pequenos prestadores de serviços e profissionais que realizam atendimentos mediante agendamento. Entre os exemplos incluem-se manicures, cabeleireiros, técnicos de informática, professores particulares, eletricistas, profissionais de manutenção, consultores e outros prestadores de serviços de pequeno porte. Além desses usuários diretos, os clientes desses profissionais também são beneficiados indiretamente, uma vez que uma agenda mais organizada favorece a realização de atendimentos dentro do horário previsto e com melhor controle das informações.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1.3 Contexto de uso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sistema será utilizado durante a rotina profissional dos usuários, podendo ser acessado por computador, notebook, tablet ou smartphone por meio de um navegador Web. Entre as situações de uso previstas estão a consulta da agenda, o registro e a consulta de clientes, o cadastro de serviços, a criação de atendimentos, a verificação de horários disponíveis e a consulta de compromissos futuros. O acesso móvel é particularmente importante para profissionais que atuam em diferentes locais ou que necessitam registrar informações enquanto conversam com clientes.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1.4 Justificativa da solução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ConectaServ pretende centralizar informações que atualmente permanecem distribuídas entre diferentes ferramentas e formas de controle. Como benefícios esperados, destacam-se maior organização, facilidade para localizar informações, redução de conflitos entre horários, melhor acompanhamento dos atendimentos, redução da dependência de controles manuais e melhoria da organização da rotina profissional. A proposta não tem como objetivo inicial substituir sistemas empresariais complexos. Seu propósito é disponibilizar uma ferramenta objetiva, acessível e de fácil utilização para pequenos prestadores de serviços.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1.5 Tipo de solução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ConectaServ é definido como uma aplicação Web responsiva. Essa abordagem permite o acesso ao sistema por meio de navegadores em computadores e dispositivos móveis, sem a necessidade de instalação específica em cada equipamento. A escolha é adequada ao público-alvo por favorecer mobilidade, praticidade e facilidade de acesso durante a execução das atividades diárias.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1.6 Principais funcionalidades previstas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a) cadastro de clientes;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b) consulta de clientes;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c) cadastro de serviços;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d) criação de novos agendamentos;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e) definição de data e horário;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f) consulta da agenda;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g) edição de informações do atendimento;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h) cancelamento de atendimento;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i) identificação de conflitos entre horários;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j) acompanhamento do status do atendimento;</w:t>
      </w:r>
    </w:p>
    <w:p>
      <w:pPr>
        <w:spacing w:after="0" w:line="360" w:lineRule="auto"/>
        <w:ind w:left="709"/>
      </w:pPr>
      <w:r>
        <w:rPr>
          <w:rFonts w:ascii="Arial" w:hAnsi="Arial"/>
          <w:sz w:val="24"/>
        </w:rPr>
        <w:t>k) consulta de histórico de atendimentos.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As funcionalidades previstas estão diretamente relacionadas ao problema identificado, pois oferecem mecanismos para registrar, consultar e acompanhar informações em um ambiente centralizado, reduzindo a dispersão de dados e apoiando a organização dos atendimentos.</w:t>
      </w:r>
    </w:p>
    <w:p>
      <w:pPr>
        <w:pStyle w:val="Heading1"/>
        <w:keepNext/>
        <w:spacing w:before="160" w:after="120"/>
      </w:pPr>
      <w:r>
        <w:rPr>
          <w:rFonts w:ascii="Arial" w:hAnsi="Arial"/>
          <w:b/>
          <w:color w:val="000000"/>
          <w:sz w:val="24"/>
        </w:rPr>
        <w:t>2 DEFINIÇÃO DAS PARTES INTERESSADAS (STAKEHOLDERS)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No contexto deste projeto, stakeholders são os indivíduos ou grupos que influenciam ou são influenciados pela solução proposta. A identificação dessas partes permite compreender expectativas, responsabilidades e interesses envolvidos no desenvolvimento do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STAKEHOLDER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PAPEL NO PROJETO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INTERESSE NA SOLUÇÃO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Prestador de serviços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Usuário principal. Utiliza o sistema para organizar clientes, serviços e atendimentos.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Organizar a rotina, reduzir conflitos de horário e localizar informações rapidamente.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Cliente do prestador de serviços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Pessoa que solicita e recebe o atendimento.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Ter um atendimento organizado e realizado no horário combinado.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Administrador do sistema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Responsável pela administração geral da aplicação.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Manter o funcionamento, organização e disponibilidade do sistema.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Responsável pelo produto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Define prioridades, objetivos e evolução da solução.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Garantir que o produto resolva o problema proposto e permaneça alinhado às necessidades dos usuários.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Equipe de desenvolvimento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Responsável pela construção, testes e manutenção técnica da aplicação.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Entregar um sistema funcional, estável, organizado e de fácil manutenção.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Suporte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Auxilia usuários na utilização do sistema e resolução de problemas.</w:t>
            </w:r>
          </w:p>
        </w:tc>
        <w:tc>
          <w:tcPr>
            <w:tcW w:type="dxa" w:w="351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Facilitar a utilização da plataforma e solucionar dificuldades relatadas pelos usuários.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A identificação dessas partes interessadas contribui para o planejamento do sistema ao evidenciar diferentes perspectivas, necessidades e expectativas que devem ser consideradas na definição da solução.</w:t>
      </w:r>
    </w:p>
    <w:p>
      <w:pPr>
        <w:pStyle w:val="Heading1"/>
        <w:keepNext/>
        <w:spacing w:before="160" w:after="120"/>
      </w:pPr>
      <w:r>
        <w:rPr>
          <w:rFonts w:ascii="Arial" w:hAnsi="Arial"/>
          <w:b/>
          <w:color w:val="000000"/>
          <w:sz w:val="24"/>
        </w:rPr>
        <w:t>3 PERSONAS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Personas são representações fictícias de perfis do público-alvo utilizadas para compreender necessidades, objetivos, comportamentos e dificuldades dos futuros usuários.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3.1 Persona 1 – Mariana Oliveira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Nome: </w:t>
      </w:r>
      <w:r>
        <w:rPr>
          <w:rFonts w:ascii="Arial" w:hAnsi="Arial"/>
          <w:sz w:val="24"/>
        </w:rPr>
        <w:t>Mariana Oliveira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Idade: </w:t>
      </w:r>
      <w:r>
        <w:rPr>
          <w:rFonts w:ascii="Arial" w:hAnsi="Arial"/>
          <w:sz w:val="24"/>
        </w:rPr>
        <w:t>34 anos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Profissão: </w:t>
      </w:r>
      <w:r>
        <w:rPr>
          <w:rFonts w:ascii="Arial" w:hAnsi="Arial"/>
          <w:sz w:val="24"/>
        </w:rPr>
        <w:t>Manicure e microempreendedora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Localização: </w:t>
      </w:r>
      <w:r>
        <w:rPr>
          <w:rFonts w:ascii="Arial" w:hAnsi="Arial"/>
          <w:sz w:val="24"/>
        </w:rPr>
        <w:t>Niterói – RJ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Perfil comportamental: </w:t>
      </w:r>
      <w:r>
        <w:rPr>
          <w:rFonts w:ascii="Arial" w:hAnsi="Arial"/>
          <w:sz w:val="24"/>
        </w:rPr>
        <w:t>Mariana trabalha de maneira autônoma e realiza vários atendimentos durante a semana. A maior parte de sua comunicação com clientes ocorre por smartphone, especialmente por aplicativos de mensagens. Os horários normalmente são combinados pelo WhatsApp e depois registrados em uma agenda de papel. Em momentos de maior movimento, precisa consultar diferentes conversas para localizar informações. Prefere soluções simples e objetivas e não deseja utilizar sistemas empresariais complexos.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Objetivos: </w:t>
      </w:r>
      <w:r>
        <w:rPr>
          <w:rFonts w:ascii="Arial" w:hAnsi="Arial"/>
          <w:sz w:val="24"/>
        </w:rPr>
        <w:t>organizar melhor seus horários; visualizar rapidamente compromissos; reduzir conflitos de agenda; localizar informações de clientes; evitar esquecer atendimentos.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Necessidades: </w:t>
      </w:r>
      <w:r>
        <w:rPr>
          <w:rFonts w:ascii="Arial" w:hAnsi="Arial"/>
          <w:sz w:val="24"/>
        </w:rPr>
        <w:t>ferramenta simples; utilização pelo celular; consulta rápida da agenda; cadastro de clientes; registro de atendimentos; identificação dos horários disponíveis.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Dores: </w:t>
      </w:r>
      <w:r>
        <w:rPr>
          <w:rFonts w:ascii="Arial" w:hAnsi="Arial"/>
          <w:sz w:val="24"/>
        </w:rPr>
        <w:t>informações espalhadas por conversas; necessidade de utilizar agenda de papel e celular simultaneamente; risco de esquecer horários; dificuldade para localizar dados; possibilidade de marcar duas pessoas no mesmo horário.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Nível de familiaridade com tecnologia: </w:t>
      </w:r>
      <w:r>
        <w:rPr>
          <w:rFonts w:ascii="Arial" w:hAnsi="Arial"/>
          <w:sz w:val="24"/>
        </w:rPr>
        <w:t>Médio. Mariana utiliza smartphone, WhatsApp, redes sociais e aplicativos bancários diariamente, mas prefere interfaces simples e intuitivas.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perfil de Mariana representa usuários que necessitam de uma solução centralizada e prática, característica diretamente atendida pela proposta do ConectaServ.</w:t>
      </w:r>
    </w:p>
    <w:p>
      <w:pPr>
        <w:pStyle w:val="Heading2"/>
        <w:keepNext/>
        <w:spacing w:before="120" w:after="120"/>
      </w:pPr>
      <w:r>
        <w:rPr>
          <w:rFonts w:ascii="Arial" w:hAnsi="Arial"/>
          <w:b/>
          <w:color w:val="000000"/>
          <w:sz w:val="24"/>
        </w:rPr>
        <w:t>3.2 Persona 2 – Carlos Mendes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Nome: </w:t>
      </w:r>
      <w:r>
        <w:rPr>
          <w:rFonts w:ascii="Arial" w:hAnsi="Arial"/>
          <w:sz w:val="24"/>
        </w:rPr>
        <w:t>Carlos Mendes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Idade: </w:t>
      </w:r>
      <w:r>
        <w:rPr>
          <w:rFonts w:ascii="Arial" w:hAnsi="Arial"/>
          <w:sz w:val="24"/>
        </w:rPr>
        <w:t>42 anos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Profissão: </w:t>
      </w:r>
      <w:r>
        <w:rPr>
          <w:rFonts w:ascii="Arial" w:hAnsi="Arial"/>
          <w:sz w:val="24"/>
        </w:rPr>
        <w:t>Técnico autônomo de informática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Localização: </w:t>
      </w:r>
      <w:r>
        <w:rPr>
          <w:rFonts w:ascii="Arial" w:hAnsi="Arial"/>
          <w:sz w:val="24"/>
        </w:rPr>
        <w:t>São Gonçalo – RJ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Perfil comportamental: </w:t>
      </w:r>
      <w:r>
        <w:rPr>
          <w:rFonts w:ascii="Arial" w:hAnsi="Arial"/>
          <w:sz w:val="24"/>
        </w:rPr>
        <w:t>Carlos realiza serviços de manutenção e suporte para clientes residenciais e pequenos estabelecimentos. Parte dos atendimentos ocorre em sua oficina e outra exige deslocamento. As solicitações chegam principalmente por telefone e aplicativos de mensagens. Carlos consulta seus compromissos várias vezes durante o dia e valoriza sistemas rápidos e objetivos.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Objetivos: </w:t>
      </w:r>
      <w:r>
        <w:rPr>
          <w:rFonts w:ascii="Arial" w:hAnsi="Arial"/>
          <w:sz w:val="24"/>
        </w:rPr>
        <w:t>manter atendimentos organizados; consultar rapidamente compromissos; identificar clientes e serviços; reduzir tempo procurando informações; evitar compromissos sobrepostos.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Necessidades: </w:t>
      </w:r>
      <w:r>
        <w:rPr>
          <w:rFonts w:ascii="Arial" w:hAnsi="Arial"/>
          <w:sz w:val="24"/>
        </w:rPr>
        <w:t>agenda acessível pelo celular e computador; registro de cliente; registro de serviço; data; horário; histórico de atendimentos.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Dores: </w:t>
      </w:r>
      <w:r>
        <w:rPr>
          <w:rFonts w:ascii="Arial" w:hAnsi="Arial"/>
          <w:sz w:val="24"/>
        </w:rPr>
        <w:t>informações distribuídas em conversas; alterações frequentes de horários; perda de tempo procurando dados; dificuldade para verificar manualmente disponibilidade; risco de aceitar serviços para horários já ocupados.</w:t>
      </w:r>
    </w:p>
    <w:p>
      <w:pPr>
        <w:spacing w:line="360" w:lineRule="auto" w:after="0"/>
        <w:jc w:val="both"/>
      </w:pPr>
      <w:r>
        <w:rPr>
          <w:rFonts w:ascii="Arial" w:hAnsi="Arial"/>
          <w:b/>
          <w:sz w:val="24"/>
        </w:rPr>
        <w:t xml:space="preserve">Nível de familiaridade com tecnologia: </w:t>
      </w:r>
      <w:r>
        <w:rPr>
          <w:rFonts w:ascii="Arial" w:hAnsi="Arial"/>
          <w:sz w:val="24"/>
        </w:rPr>
        <w:t>Alto. Carlos utiliza computadores, smartphones e aplicações Web diariamente e possui facilidade para aprender novos sistemas.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ConectaServ atende esse perfil ao reunir agenda, clientes e histórico de atendimentos em uma única aplicação acessível em diferentes dispositivos.</w:t>
      </w:r>
    </w:p>
    <w:p>
      <w:pPr>
        <w:pStyle w:val="Heading1"/>
        <w:keepNext/>
        <w:spacing w:before="160" w:after="120"/>
      </w:pPr>
      <w:r>
        <w:rPr>
          <w:rFonts w:ascii="Arial" w:hAnsi="Arial"/>
          <w:b/>
          <w:color w:val="000000"/>
          <w:sz w:val="24"/>
        </w:rPr>
        <w:t>4 JORNADA DO USUÁRIO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Uma cliente entra em contato solicitando um horário para atendimento. Mariana precisa verificar a disponibilidade e registrar o novo compromisso. O objetivo da jornada é demonstrar como o ConectaServ pode auxiliar desde o recebimento da solicitação até a confirmação do agendamento.</w:t>
      </w:r>
    </w:p>
    <w:p>
      <w:pPr>
        <w:sectPr>
          <w:footerReference w:type="default" r:id="rId9"/>
          <w:footerReference w:type="first" r:id="rId10"/>
          <w:pgSz w:w="11906" w:h="16838"/>
          <w:pgMar w:top="1701" w:right="1134" w:bottom="1134" w:left="1701" w:header="680" w:footer="680" w:gutter="0"/>
          <w:cols w:space="720"/>
          <w:titlePg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  <w:gridCol w:w="2334"/>
        <w:gridCol w:w="2334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ETAPA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AÇÃO DO USUÁRIO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PONTO DE CONTATO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EXPECTATIVA / NECESSIDADE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DIFICULDADE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OPORTUNIDADE DE MELHORIA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RECEBER SOLICITAÇÃO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recebe uma mensagem de uma cliente solicitando atendimento.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WhatsApp / aplicativo de mensagens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Encontrar rapidamente um horário disponível.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Atualmente precisa consultar informações em mais de um local.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Centralizar os compromissos em uma única aplicação.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ACESSAR O SISTEMA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abre o ConectaServ pelo celular.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Tela inicial do ConectaServ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Acessar rapidamente a agenda.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Uma interface complexa tornaria o processo demorado.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Criar uma interface simples e objetiva.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A AGENDA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visualiza os atendimentos já cadastrados.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Tela de agenda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Identificar horários disponíveis.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Muitos registros podem dificultar a visualização.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Ordenar compromissos por data e horário e apresentar as informações claramente.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CRIAR NOVO ATENDIMENTO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seleciona a opção de novo atendimento e informa os dados necessários.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Formulário de agendamento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Registrar rapidamente cliente, serviço, data e horário.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Formulários extensos dificultariam a tarefa.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Utilizar somente campos essenciais.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CONFIRMAR AGENDAMENTO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confirma o atendimento.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Botão de confirmação “Agendar”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Ter certeza de que o compromisso foi registrado corretamente.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Pode existir outro compromisso no mesmo horário.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Verificar conflitos de horário antes de concluir o cadastro.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VISUALIZAR RESULTADO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Mariana visualiza o novo atendimento na agenda.</w:t>
            </w:r>
          </w:p>
        </w:tc>
        <w:tc>
          <w:tcPr>
            <w:tcW w:type="dxa" w:w="221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Agenda atualizada e mensagem de confirmação</w:t>
            </w:r>
          </w:p>
        </w:tc>
        <w:tc>
          <w:tcPr>
            <w:tcW w:type="dxa" w:w="243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Confirmar que a operação foi concluída.</w:t>
            </w:r>
          </w:p>
        </w:tc>
        <w:tc>
          <w:tcPr>
            <w:tcW w:type="dxa" w:w="2381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ausência de retorno visual poderia gerar dúvida.</w:t>
            </w:r>
          </w:p>
        </w:tc>
        <w:tc>
          <w:tcPr>
            <w:tcW w:type="dxa" w:w="2778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Exibir mensagem clara de sucesso e atualizar imediatamente a agenda.</w:t>
            </w:r>
          </w:p>
        </w:tc>
      </w:tr>
    </w:tbl>
    <w:p>
      <w:pPr>
        <w:sectPr>
          <w:pgSz w:w="16838" w:h="11906" w:orient="landscape"/>
          <w:pgMar w:top="1701" w:right="1134" w:bottom="1134" w:left="1701" w:header="680" w:footer="680" w:gutter="0"/>
          <w:cols w:space="720"/>
          <w:titlePg/>
          <w:docGrid w:linePitch="360"/>
        </w:sectPr>
      </w:pP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A jornada apresentada evidencia a relação entre as dores da persona, suas necessidades operacionais, as funcionalidades previstas para o sistema e as oportunidades de melhoria da experiência do usuário. O fluxo demonstra coerência com o problema inicialmente identificado, uma vez que busca reduzir a dispersão de informações e facilitar o gerenciamento dos atendimentos.</w:t>
      </w:r>
    </w:p>
    <w:p>
      <w:pPr>
        <w:pStyle w:val="Heading1"/>
        <w:keepNext/>
        <w:spacing w:before="160" w:after="120"/>
      </w:pPr>
      <w:r>
        <w:rPr>
          <w:rFonts w:ascii="Arial" w:hAnsi="Arial"/>
          <w:b/>
          <w:color w:val="000000"/>
          <w:sz w:val="24"/>
        </w:rPr>
        <w:t>CONSIDERAÇÕES FINAIS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O presente trabalho apresentou a fundamentação conceitual do projeto ConectaServ, abordando o problema da descentralização de informações enfrentado por profissionais autônomos e pequenos prestadores de serviços. Esse cenário pode comprometer a organização da rotina e dificultar o controle adequado de clientes e atendimentos.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A proposta direciona-se a profissionais que dependem de agendamentos para conduzir suas atividades e busca oferecer uma ferramenta Web responsiva voltada à centralização de informações essenciais. As funcionalidades previstas foram definidas de forma coerente com as necessidades identificadas ao longo da análise.</w:t>
      </w:r>
    </w:p>
    <w:p>
      <w:pPr>
        <w:spacing w:line="360" w:lineRule="auto" w:after="0"/>
        <w:ind w:firstLine="709"/>
        <w:jc w:val="both"/>
      </w:pPr>
      <w:r>
        <w:rPr>
          <w:rFonts w:ascii="Arial" w:hAnsi="Arial"/>
          <w:sz w:val="24"/>
        </w:rPr>
        <w:t>A construção das personas e da jornada do usuário contribuiu para compreender expectativas, necessidades e dificuldades reais do público-alvo, fornecendo subsídios para decisões mais alinhadas aos objetivos do produto. Dessa forma, esta primeira etapa estabelece a base conceitual necessária para orientar as fases posteriores do projeto, mantendo o foco na solução do problema proposto.</w:t>
      </w:r>
    </w:p>
    <w:sectPr w:rsidR="00FC693F" w:rsidRPr="0006063C" w:rsidSect="00034616">
      <w:pgSz w:w="11906" w:h="16838"/>
      <w:pgMar w:top="1701" w:right="1134" w:bottom="1134" w:left="170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Felipe Villa Verde Santos</dc:creator>
  <cp:lastModifiedBy>Felipe Villa Verde Santos</cp:lastModifiedBy>
  <dc:title>Projeto Integrador ConectaServ</dc:title>
  <dc:subject>Primeira entrega do Projeto Integrador</dc:subject>
  <dc:language>pt-BR</dc:language>
  <cp:revision>1</cp:revision>
  <dcterms:created xsi:type="dcterms:W3CDTF">2026-09-09T00:40:03Z</dcterms:created>
  <dcterms:modified xsi:type="dcterms:W3CDTF">2026-09-09T00:40:03Z</dcterms:modified>
</cp:coreProperties>
</file>