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300000" cy="7315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t70ly4g31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0k8mgigd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color w:val="a64d79"/>
          <w:sz w:val="46"/>
          <w:szCs w:val="46"/>
        </w:rPr>
      </w:pPr>
      <w:bookmarkStart w:colFirst="0" w:colLast="0" w:name="_3ym2t7ioy2hl" w:id="2"/>
      <w:bookmarkEnd w:id="2"/>
      <w:r w:rsidDel="00000000" w:rsidR="00000000" w:rsidRPr="00000000">
        <w:rPr>
          <w:b w:val="1"/>
          <w:bCs w:val="1"/>
          <w:color w:val="a64d79"/>
          <w:sz w:val="46"/>
          <w:szCs w:val="46"/>
          <w:rtl w:val="0"/>
        </w:rPr>
        <w:t xml:space="preserve">Plano Central da Vocaccio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kufwemb6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Posicionamento, arquitetura, modelo de negócios, comunicação e roadmap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prffbhrdg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Função deste documento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é a principal fonte de direcionamento da Vocaccio.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orientar:</w:t>
      </w:r>
    </w:p>
    <w:p w:rsidR="00000000" w:rsidDel="00000000" w:rsidP="00000000" w:rsidRDefault="00000000" w:rsidRPr="00000000" w14:paraId="0000000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modelo de negócios;</w:t>
      </w:r>
    </w:p>
    <w:p w:rsidR="00000000" w:rsidDel="00000000" w:rsidP="00000000" w:rsidRDefault="00000000" w:rsidRPr="00000000" w14:paraId="0000000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e identidade verbal;</w:t>
      </w:r>
    </w:p>
    <w:p w:rsidR="00000000" w:rsidDel="00000000" w:rsidP="00000000" w:rsidRDefault="00000000" w:rsidRPr="00000000" w14:paraId="0000001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site, landing pages e apresentações;</w:t>
      </w:r>
    </w:p>
    <w:p w:rsidR="00000000" w:rsidDel="00000000" w:rsidP="00000000" w:rsidRDefault="00000000" w:rsidRPr="00000000" w14:paraId="0000001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ofertas, propostas e campanhas;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marca editorial;</w:t>
      </w:r>
    </w:p>
    <w:p w:rsidR="00000000" w:rsidDel="00000000" w:rsidP="00000000" w:rsidRDefault="00000000" w:rsidRPr="00000000" w14:paraId="0000001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de produtos;</w:t>
      </w:r>
    </w:p>
    <w:p w:rsidR="00000000" w:rsidDel="00000000" w:rsidP="00000000" w:rsidRDefault="00000000" w:rsidRPr="00000000" w14:paraId="0000001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operação do Ateliê Digital;</w:t>
      </w:r>
    </w:p>
    <w:p w:rsidR="00000000" w:rsidDel="00000000" w:rsidP="00000000" w:rsidRDefault="00000000" w:rsidRPr="00000000" w14:paraId="0000001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evolução do HUB;</w:t>
      </w:r>
    </w:p>
    <w:p w:rsidR="00000000" w:rsidDel="00000000" w:rsidP="00000000" w:rsidRDefault="00000000" w:rsidRPr="00000000" w14:paraId="0000001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 (cosmologia);</w:t>
      </w:r>
    </w:p>
    <w:p w:rsidR="00000000" w:rsidDel="00000000" w:rsidP="00000000" w:rsidRDefault="00000000" w:rsidRPr="00000000" w14:paraId="0000001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Software House;</w:t>
      </w:r>
    </w:p>
    <w:p w:rsidR="00000000" w:rsidDel="00000000" w:rsidP="00000000" w:rsidRDefault="00000000" w:rsidRPr="00000000" w14:paraId="0000001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módulos Volatis, Acto, Base de Sucessos, Business Intelligence (BI), Augeo, Kanban de Aprovação, Gerador de propostas e CRM;</w:t>
      </w:r>
    </w:p>
    <w:p w:rsidR="00000000" w:rsidDel="00000000" w:rsidP="00000000" w:rsidRDefault="00000000" w:rsidRPr="00000000" w14:paraId="0000001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agentes, automações, IDEs, IAs e LLMs;</w:t>
      </w:r>
    </w:p>
    <w:p w:rsidR="00000000" w:rsidDel="00000000" w:rsidP="00000000" w:rsidRDefault="00000000" w:rsidRPr="00000000" w14:paraId="0000001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planos específicos de marketing, tecnologia, conteúdo e operação.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 derivados podem aprofundar públicos, funcionalidades, processos e campanhas, mas não devem contradizer este plano.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conflito com materiais anteriores, este documento deve (na maioria das vezes) prevalecer. Porém este documento não visa desfazer ou excluir nenhum trabalho feito, mas sim redirecionar, estruturar e organizar. Portanto o que não estiver contemplado aqui não significa que deve ser desconsiderado mas inteligentemente integrado à este plano de decolagem. 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kxmrbszqt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Direção estratégica e prioridades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está sendo construída como um ecossistema completo, mas suas frentes serão lançadas e comunicadas em fases.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3xood0sz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 mercado brasileiro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recentes confirmam que a presença digital já é infraestrutura básica dos pequenos negócios: 98% dos empreendedores usam internet, 47% adotam aplicativos integrativos e 73% operam no digital; o WhatsApp é o principal canal de comunicação e vendas para 82%. (Sebrae, 2025–2026)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prioridade, porém, é resultado. Aumentar vendas é a principal expectativa sobre ferramentas digitais integradas para 57% dos MEIs e 50% das micro e pequenas empresas. Marketing e Vendas também lideram a intenção de novos investimentos em tecnologia entre esses negócios. (Sebrae/FGV/Google, 2026)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Panoramas RD Station 2026, gerar demanda de vendas (35%) e ampliar reconhecimento de marca (24%) são os objetivos mais citados. Entre as maiores dores estão aumentar conversão e engajamento (44%), qualificar contatos (36%), automatizar e escalar (35%) e comprovar resultados (35%).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IA já alcança 74% dos times de Marketing, mas 63% temem resultados genéricos, plagiados ou pouco personalizados e 55% citam erros. No mercado de agências, a falta de percepção de valor ainda lidera os motivos de cancelamento, com 16%. (RD Station, 2026)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Implicação para a Vocaccio: o mercado não precisa apenas de mais conteúdo ou ferramentas isoladas. Precisa de foco, contexto, integração, qualidade percebida e uma relação mais clara entre marketing e resultados.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ge2ggk0cp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Prioridades dos próximos 60 dias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cjmolg1q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Ateliê Digital (Back-office e LPs de venda via Claude Code)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Responsável: Felipe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frente comercial e geradora de fluxo de caixa.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priorizar soluções disponíveis, projetos, qualidade, especialização, processos e resultados.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ro80l3pzw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Acto (Back-end e LPs de Venda via Claude Code)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Responsável: Nicolas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Segunda principal frente comercial e geradora de fluxo de caixa.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priorizar soluções de vídeo e suas vantagens em relação ao mercado.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jn056u86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Religare (Via Codex)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Responsável: Felipe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Cosmologia Integrativa com landing page e jornada comercial próprias.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do ecossistema, funciona como inteligência de identidade aplicada a vocação, posicionamento, expressão, marca pessoal e desenvolvimento de produtos.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5o62vmr3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Marketing HUB (Front-office via Web Browser)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Responsável: Felipe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 como visão futura, bastidor de inovação, lista de espera e construção de categoria.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 ser apresentado como completamente disponível antes de seu lançamento.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Ps.: Nicolas ajudará na construção de algumas LPs scroll-oriented.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xsyl5j8t7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comercial das soluções atuais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690"/>
        <w:gridCol w:w="4215"/>
        <w:tblGridChange w:id="0">
          <w:tblGrid>
            <w:gridCol w:w="1515"/>
            <w:gridCol w:w="3690"/>
            <w:gridCol w:w="42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Vídeos Virais que Expandem sua presença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Responder à demanda por vídeo, aproveitar melhor gravações e ampliar autoridade.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Seu Infoproduto no Ar em 14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Transformar conhecimento em produto digital estruturado e pronto para ativação.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Fortaleça sua Marca e seu Posicionamento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Organizar posicionamento, diferenciais, ofertas, narrativa e ativos centrais da marca.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Expanda Resultados com Presença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Sustentar conteúdo e presença recorrente em Instagram e YouTube.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Starter Pack: Upgrade Essencialista das Redes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Criar uma base visual e editorial profissional para redes sociais.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2z92bj5gb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da comunicação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Soluções disponíveis e resultados entregues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Projetos, cases, processos e bastidores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Autoridade editorial e visão de mundo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Religare e identidade aplicada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Desenvolvimento do HUB e futuro da operação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Expanda resultados a partir da essência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narrativa institucional deve aumentar o valor percebido das ofertas, nunca competir com sua clareza comercial.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hljiv27jw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Categoria e posicionamento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inef5uu6v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 de posicionamento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para Expansão de Resultados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8181ig9bt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 institucional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Ecossistema de Expansão de Resultados no Digital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7feggsic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explicativa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Plataforma, Ateliê Digital, Software House e Mentoria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f59xetmko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Possível Claim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para negócios em expansão.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43t2iaanh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Ambição de categoria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pretende liderar e popularizar uma abordagem de marketing que combina foco estratégico, identidade (essência), tecnologia humanizada e expansão de resultados.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trata de fazer menos como objetivo. Trata-se de eliminar dispersões para investir melhor no que realmente gera valor conectando o essencial com a essência.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a Alma é a Alma do Negócio. Não somos B2B, nem B2C. Somos Soul 2 Soul.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sdf3ff9r0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 central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Vocaccio é um ecossistema de marketing essencialista que combina estratégia, identidade, tecnologia e curadoria para ampliar presença, autoridade e resultados com menos dispersão e esforço desnecessário.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47l6qulz7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Explicação funcional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transforma ideias, conhecimentos e potenciais em marcas, conteúdos, produtos, experiências, operações e caminhos de crescimento.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yrtxvm5gn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Marketing Essencialista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ex2ynxf39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Essencialista é a busca pelo que possui maior relação com a identidade, os objetivos e a expansão dos resultados do negócio.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concentrar atenção, investimento e capacidade criativa no que realmente importa.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Essencialista é adepto do Sucesso Consciente, aquele que não é baseado em esforço excessivo para trazer o merecido retorno. Que valoriza o trabalho inteligente e agregador.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y4s3n4ft1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essencialista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w1p7opxdc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no essencial que gera maior valor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ajuda a identificar quais mensagens, ofertas, canais, projetos e ações merecem prioridade.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ouibw720u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Redução do esforço desnecessário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Estratégias, ferramentas e entregas não devem existir apenas porque são tendências ou práticas comuns de mercado.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lngisudcg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Conexão com a essência da marca e do owner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parte da identidade do fundador ou da liderança, da história da marca, de seus diferenciais e da transformação que oferece.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ow4oabmmc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uso de recursos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Tempo, energia, orçamento, repertório e tecnologia são direcionados para os pontos de maior potencial. Foco no essencial que expande.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njilct8rm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Clareza para escolher e renunciar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estratégia implica decidir o que será feito e, principalmente, o que não será priorizado.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cpwz3qv44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o Marketing Essencialista não significa</w:t>
      </w:r>
    </w:p>
    <w:p w:rsidR="00000000" w:rsidDel="00000000" w:rsidP="00000000" w:rsidRDefault="00000000" w:rsidRPr="00000000" w14:paraId="0000007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necessariamente fazer menos conteúdo;</w:t>
      </w:r>
    </w:p>
    <w:p w:rsidR="00000000" w:rsidDel="00000000" w:rsidP="00000000" w:rsidRDefault="00000000" w:rsidRPr="00000000" w14:paraId="0000007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limitar ambição ou crescimento;</w:t>
      </w:r>
    </w:p>
    <w:p w:rsidR="00000000" w:rsidDel="00000000" w:rsidP="00000000" w:rsidRDefault="00000000" w:rsidRPr="00000000" w14:paraId="0000007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evitar tecnologia;</w:t>
      </w:r>
    </w:p>
    <w:p w:rsidR="00000000" w:rsidDel="00000000" w:rsidP="00000000" w:rsidRDefault="00000000" w:rsidRPr="00000000" w14:paraId="0000007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abandonar dados e performance;</w:t>
      </w:r>
    </w:p>
    <w:p w:rsidR="00000000" w:rsidDel="00000000" w:rsidP="00000000" w:rsidRDefault="00000000" w:rsidRPr="00000000" w14:paraId="0000007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produzir apenas comunicação minimalista;</w:t>
      </w:r>
    </w:p>
    <w:p w:rsidR="00000000" w:rsidDel="00000000" w:rsidP="00000000" w:rsidRDefault="00000000" w:rsidRPr="00000000" w14:paraId="0000007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rejeitar experimentação;</w:t>
      </w:r>
    </w:p>
    <w:p w:rsidR="00000000" w:rsidDel="00000000" w:rsidP="00000000" w:rsidRDefault="00000000" w:rsidRPr="00000000" w14:paraId="0000007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agir somente por intuição;</w:t>
      </w:r>
    </w:p>
    <w:p w:rsidR="00000000" w:rsidDel="00000000" w:rsidP="00000000" w:rsidRDefault="00000000" w:rsidRPr="00000000" w14:paraId="0000007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confundir essência com abstração.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2rmdp02v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Menos dispersão. Menor esforço operacional. Mais qualidade. Maior resultado.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zeitizc61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Tríade estratégica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tríade da Vocaccio passa a ser: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v3yuuaztz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Essencialismo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 que merece atenção, investimento e expressão. Possível mote: foco no que realmente gera valor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Reúne como efeitos:</w:t>
      </w:r>
    </w:p>
    <w:p w:rsidR="00000000" w:rsidDel="00000000" w:rsidP="00000000" w:rsidRDefault="00000000" w:rsidRPr="00000000" w14:paraId="0000008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humanidade;</w:t>
      </w:r>
    </w:p>
    <w:p w:rsidR="00000000" w:rsidDel="00000000" w:rsidP="00000000" w:rsidRDefault="00000000" w:rsidRPr="00000000" w14:paraId="0000008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autenticidade;</w:t>
      </w:r>
    </w:p>
    <w:p w:rsidR="00000000" w:rsidDel="00000000" w:rsidP="00000000" w:rsidRDefault="00000000" w:rsidRPr="00000000" w14:paraId="0000008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originalidade;</w:t>
      </w:r>
    </w:p>
    <w:p w:rsidR="00000000" w:rsidDel="00000000" w:rsidP="00000000" w:rsidRDefault="00000000" w:rsidRPr="00000000" w14:paraId="0000008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essência;</w:t>
      </w:r>
    </w:p>
    <w:p w:rsidR="00000000" w:rsidDel="00000000" w:rsidP="00000000" w:rsidRDefault="00000000" w:rsidRPr="00000000" w14:paraId="0000008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essencial;</w:t>
      </w:r>
    </w:p>
    <w:p w:rsidR="00000000" w:rsidDel="00000000" w:rsidP="00000000" w:rsidRDefault="00000000" w:rsidRPr="00000000" w14:paraId="0000008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coerência;</w:t>
      </w:r>
    </w:p>
    <w:p w:rsidR="00000000" w:rsidDel="00000000" w:rsidP="00000000" w:rsidRDefault="00000000" w:rsidRPr="00000000" w14:paraId="0000008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discernimento.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sn6smted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Tecnologia humanizada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Amplia capacidade, fluidez e possibilidades sem retirar das pessoas a responsabilidade pelas decisões.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Reúne:</w:t>
      </w:r>
    </w:p>
    <w:p w:rsidR="00000000" w:rsidDel="00000000" w:rsidP="00000000" w:rsidRDefault="00000000" w:rsidRPr="00000000" w14:paraId="0000009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automação com essência humana;</w:t>
      </w:r>
    </w:p>
    <w:p w:rsidR="00000000" w:rsidDel="00000000" w:rsidP="00000000" w:rsidRDefault="00000000" w:rsidRPr="00000000" w14:paraId="0000009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inteligência operacional;</w:t>
      </w:r>
    </w:p>
    <w:p w:rsidR="00000000" w:rsidDel="00000000" w:rsidP="00000000" w:rsidRDefault="00000000" w:rsidRPr="00000000" w14:paraId="0000009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memória otimizada;</w:t>
      </w:r>
    </w:p>
    <w:p w:rsidR="00000000" w:rsidDel="00000000" w:rsidP="00000000" w:rsidRDefault="00000000" w:rsidRPr="00000000" w14:paraId="0000009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integrações;</w:t>
      </w:r>
    </w:p>
    <w:p w:rsidR="00000000" w:rsidDel="00000000" w:rsidP="00000000" w:rsidRDefault="00000000" w:rsidRPr="00000000" w14:paraId="0000009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agentes;</w:t>
      </w:r>
    </w:p>
    <w:p w:rsidR="00000000" w:rsidDel="00000000" w:rsidP="00000000" w:rsidRDefault="00000000" w:rsidRPr="00000000" w14:paraId="0000009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autonomia supervisionada;</w:t>
      </w:r>
    </w:p>
    <w:p w:rsidR="00000000" w:rsidDel="00000000" w:rsidP="00000000" w:rsidRDefault="00000000" w:rsidRPr="00000000" w14:paraId="0000009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pesquisa;</w:t>
      </w:r>
    </w:p>
    <w:p w:rsidR="00000000" w:rsidDel="00000000" w:rsidP="00000000" w:rsidRDefault="00000000" w:rsidRPr="00000000" w14:paraId="0000009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produção;</w:t>
      </w:r>
    </w:p>
    <w:p w:rsidR="00000000" w:rsidDel="00000000" w:rsidP="00000000" w:rsidRDefault="00000000" w:rsidRPr="00000000" w14:paraId="0000009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continuidade.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xkxw5n50s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Expansão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 a aplicação do essencialismo e da tecnologia para resultados concretos.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representar:</w:t>
      </w:r>
    </w:p>
    <w:p w:rsidR="00000000" w:rsidDel="00000000" w:rsidP="00000000" w:rsidRDefault="00000000" w:rsidRPr="00000000" w14:paraId="0000009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presença;</w:t>
      </w:r>
    </w:p>
    <w:p w:rsidR="00000000" w:rsidDel="00000000" w:rsidP="00000000" w:rsidRDefault="00000000" w:rsidRPr="00000000" w14:paraId="0000009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autoridade;</w:t>
      </w:r>
    </w:p>
    <w:p w:rsidR="00000000" w:rsidDel="00000000" w:rsidP="00000000" w:rsidRDefault="00000000" w:rsidRPr="00000000" w14:paraId="000000A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oportunidades;</w:t>
      </w:r>
    </w:p>
    <w:p w:rsidR="00000000" w:rsidDel="00000000" w:rsidP="00000000" w:rsidRDefault="00000000" w:rsidRPr="00000000" w14:paraId="000000A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crescimento de receita;</w:t>
      </w:r>
    </w:p>
    <w:p w:rsidR="00000000" w:rsidDel="00000000" w:rsidP="00000000" w:rsidRDefault="00000000" w:rsidRPr="00000000" w14:paraId="000000A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novos produtos;</w:t>
      </w:r>
    </w:p>
    <w:p w:rsidR="00000000" w:rsidDel="00000000" w:rsidP="00000000" w:rsidRDefault="00000000" w:rsidRPr="00000000" w14:paraId="000000A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novos mercados;</w:t>
      </w:r>
    </w:p>
    <w:p w:rsidR="00000000" w:rsidDel="00000000" w:rsidP="00000000" w:rsidRDefault="00000000" w:rsidRPr="00000000" w14:paraId="000000A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impacto;</w:t>
      </w:r>
    </w:p>
    <w:p w:rsidR="00000000" w:rsidDel="00000000" w:rsidP="00000000" w:rsidRDefault="00000000" w:rsidRPr="00000000" w14:paraId="000000A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ampliação de caminhos;</w:t>
      </w:r>
    </w:p>
    <w:p w:rsidR="00000000" w:rsidDel="00000000" w:rsidP="00000000" w:rsidRDefault="00000000" w:rsidRPr="00000000" w14:paraId="000000A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pessoal e profissional.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465"/>
        <w:gridCol w:w="3675"/>
        <w:tblGridChange w:id="0">
          <w:tblGrid>
            <w:gridCol w:w="2265"/>
            <w:gridCol w:w="3465"/>
            <w:gridCol w:w="36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Essencialismo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Escolher e preservar o que importa: essência, essencial e resultados longevos.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Identidade, humanidade, originalidade e foco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Tecnologia humanizada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Ampliar capacidade e conectar a 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Fluidez, autonomia e novas possibilidades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Expansão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Transformar potência em movimento e 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Autoridade, oportunidades, impacto e crescimento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xg25tjor7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com mais leveza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leveza deixa de ser um pilar isolado e passa a ser uma causa e um efeito da tríade.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surge quando:</w:t>
      </w:r>
    </w:p>
    <w:p w:rsidR="00000000" w:rsidDel="00000000" w:rsidP="00000000" w:rsidRDefault="00000000" w:rsidRPr="00000000" w14:paraId="000000B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existe clareza sobre o essencial;</w:t>
      </w:r>
    </w:p>
    <w:p w:rsidR="00000000" w:rsidDel="00000000" w:rsidP="00000000" w:rsidRDefault="00000000" w:rsidRPr="00000000" w14:paraId="000000B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tecnologia reduz o esforço operacional;</w:t>
      </w:r>
    </w:p>
    <w:p w:rsidR="00000000" w:rsidDel="00000000" w:rsidP="00000000" w:rsidRDefault="00000000" w:rsidRPr="00000000" w14:paraId="000000B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operação possui direção;</w:t>
      </w:r>
    </w:p>
    <w:p w:rsidR="00000000" w:rsidDel="00000000" w:rsidP="00000000" w:rsidRDefault="00000000" w:rsidRPr="00000000" w14:paraId="000000B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expansão não depende de uma rotina insustentável.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tosq9rwjp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Promessas e linha narrativa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81lo5y6de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Mote central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Expansão de resultados com mais facilidade.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lmjdo1kk2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institucional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para expandir o que realmente importa.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knfupsy6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comercial da fase atual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com menos improviso, dispersão e esforço desnecessário.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dgmp4mujd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comercial do ecossistema completo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sem multiplicar o peso da operação e da produção de conteúdo.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7xval6heb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emocional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Expanda o que já tem potência sem apagar o que torna seu trabalho único.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hsb1vp6m4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recomendado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asjatd5qb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e automatizado para expandir resultados.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1fx6105ds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Estratégia, tecnologia e curadoria para ampliar presença, autoridade e resultados com menos dispersão, retrabalho e esforço operacional.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bb9g74ng2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Chamadas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Conheça nossas soluções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 o que deseja realizar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vjbsdtxd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Linha narrativa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obexmz025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Tensão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digital incentiva marcas e profissionais a acumularem canais, formatos, ferramentas e tarefas.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se transforma em uma segunda profissão que compete com atendimento, criação, produtos, relacionamentos e vida pessoal.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vpjdl2h2g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Convicção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sustentáveis não deveriam depender de uma rotina insustentável.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Produzir mais não resolve posicionamento genérico, ofertas confusas, projetos fragmentados ou ausência de direção.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b50tz2oof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pessoas e negócios possuem conhecimento e potência real, mas não conseguem transformar isso em presença, oferta, produto ou experiência capaz de comunicar seu valor.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j7vgjp52g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identifica o essencial, organiza o contexto e combina estratégia, criação, tecnologia, automação e curadoria.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rqswajfxk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clareza, consistência, reconhecimento, autoridade, oportunidades e qualidade percebida.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vgy7u36zj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Desfecho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Foque no essencial. Expanda os resultados.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5eufjcuoz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Mecanismo e diferenciais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lfw7sklfd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Ideia proprietária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sistema que conhece antes de criar.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0fax3xgqh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criar uma marca, conteúdo, campanha, vídeo ou produto, a Vocaccio organiza:</w:t>
      </w:r>
    </w:p>
    <w:p w:rsidR="00000000" w:rsidDel="00000000" w:rsidP="00000000" w:rsidRDefault="00000000" w:rsidRPr="00000000" w14:paraId="000000E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0E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0E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ofertas;</w:t>
      </w:r>
    </w:p>
    <w:p w:rsidR="00000000" w:rsidDel="00000000" w:rsidP="00000000" w:rsidRDefault="00000000" w:rsidRPr="00000000" w14:paraId="000000E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público;</w:t>
      </w:r>
    </w:p>
    <w:p w:rsidR="00000000" w:rsidDel="00000000" w:rsidP="00000000" w:rsidRDefault="00000000" w:rsidRPr="00000000" w14:paraId="000000E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identidade;</w:t>
      </w:r>
    </w:p>
    <w:p w:rsidR="00000000" w:rsidDel="00000000" w:rsidP="00000000" w:rsidRDefault="00000000" w:rsidRPr="00000000" w14:paraId="000000E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repertório;</w:t>
      </w:r>
    </w:p>
    <w:p w:rsidR="00000000" w:rsidDel="00000000" w:rsidP="00000000" w:rsidRDefault="00000000" w:rsidRPr="00000000" w14:paraId="000000E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E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0E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restrições;</w:t>
      </w:r>
    </w:p>
    <w:p w:rsidR="00000000" w:rsidDel="00000000" w:rsidP="00000000" w:rsidRDefault="00000000" w:rsidRPr="00000000" w14:paraId="000000E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prioridades.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melhor o sistema conhece o negócio:</w:t>
      </w:r>
    </w:p>
    <w:p w:rsidR="00000000" w:rsidDel="00000000" w:rsidP="00000000" w:rsidRDefault="00000000" w:rsidRPr="00000000" w14:paraId="000000E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menor o retrabalho;</w:t>
      </w:r>
    </w:p>
    <w:p w:rsidR="00000000" w:rsidDel="00000000" w:rsidP="00000000" w:rsidRDefault="00000000" w:rsidRPr="00000000" w14:paraId="000000E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menor a repetição de briefing;</w:t>
      </w:r>
    </w:p>
    <w:p w:rsidR="00000000" w:rsidDel="00000000" w:rsidP="00000000" w:rsidRDefault="00000000" w:rsidRPr="00000000" w14:paraId="000000F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a coerência;</w:t>
      </w:r>
    </w:p>
    <w:p w:rsidR="00000000" w:rsidDel="00000000" w:rsidP="00000000" w:rsidRDefault="00000000" w:rsidRPr="00000000" w14:paraId="000000F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precisa a priorização;</w:t>
      </w:r>
    </w:p>
    <w:p w:rsidR="00000000" w:rsidDel="00000000" w:rsidP="00000000" w:rsidRDefault="00000000" w:rsidRPr="00000000" w14:paraId="000000F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a capacidade de delegação;</w:t>
      </w:r>
    </w:p>
    <w:p w:rsidR="00000000" w:rsidDel="00000000" w:rsidP="00000000" w:rsidRDefault="00000000" w:rsidRPr="00000000" w14:paraId="000000F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fluida a operação;</w:t>
      </w:r>
    </w:p>
    <w:p w:rsidR="00000000" w:rsidDel="00000000" w:rsidP="00000000" w:rsidRDefault="00000000" w:rsidRPr="00000000" w14:paraId="000000F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reconhecível o resultado.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x6zv4ye7f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Mecanismo central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Essencialismo, contexto, tecnologia humanizada e curadoria.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b3s4hos6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Mecanismos operacionais</w:t>
      </w:r>
    </w:p>
    <w:tbl>
      <w:tblPr>
        <w:tblStyle w:val="Table3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5025"/>
        <w:tblGridChange w:id="0">
          <w:tblGrid>
            <w:gridCol w:w="2640"/>
            <w:gridCol w:w="50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Mecanismo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Essencialismo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Priorizar o essencial que possui maior valor e potencial de resultado real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Contexto e 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Preservar identidade, histórico e decisões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Organizar prioridades, dados e recursos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Automação de fluxos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Conectar etapas e reduzir trabalho manual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Autonomia de agentes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Dar continuidade dentro de critérios definidos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Especialização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Aplicar conhecimento técnico em cada domínio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Curadoria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Proteger estratégia, qualidade e responsabilidade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Aprendizado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Transformar resultados em novos ciclos de decisão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m2tvatkjs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 tecnológico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tecnologia amplia possibilidades. As pessoas preservam intenção, direção e discernimento.</w:t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f3ggwgsou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Comunicação sobre tecnologia e inteligência artificial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9m07qp1co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Ateliê Digital (Back-office)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artificial, as automações, os agentes e as IDEs fazem parte da infraestrutura interna do Ateliê.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não deve ser utilizada como apelo comercial para clientes finais na fase atual (futuramente poderemos citar isso de forma secundária).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apresentar os benefícios:</w:t>
      </w:r>
    </w:p>
    <w:p w:rsidR="00000000" w:rsidDel="00000000" w:rsidP="00000000" w:rsidRDefault="00000000" w:rsidRPr="00000000" w14:paraId="0000011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integração;</w:t>
      </w:r>
    </w:p>
    <w:p w:rsidR="00000000" w:rsidDel="00000000" w:rsidP="00000000" w:rsidRDefault="00000000" w:rsidRPr="00000000" w14:paraId="0000011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agilidade;</w:t>
      </w:r>
    </w:p>
    <w:p w:rsidR="00000000" w:rsidDel="00000000" w:rsidP="00000000" w:rsidRDefault="00000000" w:rsidRPr="00000000" w14:paraId="0000011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menos retrabalho;</w:t>
      </w:r>
    </w:p>
    <w:p w:rsidR="00000000" w:rsidDel="00000000" w:rsidP="00000000" w:rsidRDefault="00000000" w:rsidRPr="00000000" w14:paraId="0000011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melhor pesquisa;</w:t>
      </w:r>
    </w:p>
    <w:p w:rsidR="00000000" w:rsidDel="00000000" w:rsidP="00000000" w:rsidRDefault="00000000" w:rsidRPr="00000000" w14:paraId="0000011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frequência mais adequada;</w:t>
      </w:r>
    </w:p>
    <w:p w:rsidR="00000000" w:rsidDel="00000000" w:rsidP="00000000" w:rsidRDefault="00000000" w:rsidRPr="00000000" w14:paraId="0000011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acesso a diferentes especialidades;</w:t>
      </w:r>
    </w:p>
    <w:p w:rsidR="00000000" w:rsidDel="00000000" w:rsidP="00000000" w:rsidRDefault="00000000" w:rsidRPr="00000000" w14:paraId="0000011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personalização;</w:t>
      </w:r>
    </w:p>
    <w:p w:rsidR="00000000" w:rsidDel="00000000" w:rsidP="00000000" w:rsidRDefault="00000000" w:rsidRPr="00000000" w14:paraId="0000011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consistência que respeita o ritmo individual;</w:t>
      </w:r>
    </w:p>
    <w:p w:rsidR="00000000" w:rsidDel="00000000" w:rsidP="00000000" w:rsidRDefault="00000000" w:rsidRPr="00000000" w14:paraId="0000011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melhor aproveitamento do contexto.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não deve afirmar espontaneamente que o Ateliê é alimentado ou operado por IA.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poderá ser comunicada futuramente para:</w:t>
      </w:r>
    </w:p>
    <w:p w:rsidR="00000000" w:rsidDel="00000000" w:rsidP="00000000" w:rsidRDefault="00000000" w:rsidRPr="00000000" w14:paraId="0000011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agências;</w:t>
      </w:r>
    </w:p>
    <w:p w:rsidR="00000000" w:rsidDel="00000000" w:rsidP="00000000" w:rsidRDefault="00000000" w:rsidRPr="00000000" w14:paraId="0000011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operações white-label;</w:t>
      </w:r>
    </w:p>
    <w:p w:rsidR="00000000" w:rsidDel="00000000" w:rsidP="00000000" w:rsidRDefault="00000000" w:rsidRPr="00000000" w14:paraId="0000011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parceiros tecnológicos;</w:t>
      </w:r>
    </w:p>
    <w:p w:rsidR="00000000" w:rsidDel="00000000" w:rsidP="00000000" w:rsidRDefault="00000000" w:rsidRPr="00000000" w14:paraId="0000012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empresas interessadas em automação;</w:t>
      </w:r>
    </w:p>
    <w:p w:rsidR="00000000" w:rsidDel="00000000" w:rsidP="00000000" w:rsidRDefault="00000000" w:rsidRPr="00000000" w14:paraId="0000012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profissionais e entusiastas de IA.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qs5xthrex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HUB (front-office)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lançamento do HUB, a inteligência artificial poderá aparecer de forma moderada como parte da tecnologia utilizada.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vantagem central deve permanecer em:</w:t>
      </w:r>
    </w:p>
    <w:p w:rsidR="00000000" w:rsidDel="00000000" w:rsidP="00000000" w:rsidRDefault="00000000" w:rsidRPr="00000000" w14:paraId="0000012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módulos integrados;</w:t>
      </w:r>
    </w:p>
    <w:p w:rsidR="00000000" w:rsidDel="00000000" w:rsidP="00000000" w:rsidRDefault="00000000" w:rsidRPr="00000000" w14:paraId="0000012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memória compartilhada;</w:t>
      </w:r>
    </w:p>
    <w:p w:rsidR="00000000" w:rsidDel="00000000" w:rsidP="00000000" w:rsidRDefault="00000000" w:rsidRPr="00000000" w14:paraId="0000012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autonomia;</w:t>
      </w:r>
    </w:p>
    <w:p w:rsidR="00000000" w:rsidDel="00000000" w:rsidP="00000000" w:rsidRDefault="00000000" w:rsidRPr="00000000" w14:paraId="0000012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automação;</w:t>
      </w:r>
    </w:p>
    <w:p w:rsidR="00000000" w:rsidDel="00000000" w:rsidP="00000000" w:rsidRDefault="00000000" w:rsidRPr="00000000" w14:paraId="0000012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12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metodologia;</w:t>
      </w:r>
    </w:p>
    <w:p w:rsidR="00000000" w:rsidDel="00000000" w:rsidP="00000000" w:rsidRDefault="00000000" w:rsidRPr="00000000" w14:paraId="0000012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curadoria;</w:t>
      </w:r>
    </w:p>
    <w:p w:rsidR="00000000" w:rsidDel="00000000" w:rsidP="00000000" w:rsidRDefault="00000000" w:rsidRPr="00000000" w14:paraId="0000012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continuidade;</w:t>
      </w:r>
    </w:p>
    <w:p w:rsidR="00000000" w:rsidDel="00000000" w:rsidP="00000000" w:rsidRDefault="00000000" w:rsidRPr="00000000" w14:paraId="0000012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facilidade operacional;</w:t>
      </w:r>
    </w:p>
    <w:p w:rsidR="00000000" w:rsidDel="00000000" w:rsidP="00000000" w:rsidRDefault="00000000" w:rsidRPr="00000000" w14:paraId="0000012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é parte do mecanismo, não a proposta de valor.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5jmnvt73k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House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propostas técnicas, projetos de desenvolvimento e soluções para empresas, a utilização de agentes e inteligência artificial poderá ser apresentada com maior transparência quando for relevante para a decisão.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/>
      </w:pPr>
      <w:bookmarkStart w:colFirst="0" w:colLast="0" w:name="_i0qbrfqtwwc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ser estruturada futuramente.</w:t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ymr18m8m6m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Público prioritário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k3kgwjks3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Segmento principal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Profissionais e negócios da transformação humana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que atuam com saúde emocional, bem-estar, consciência, desenvolvimento pessoal, espiritualidade, corpo, mente, educação e propósito.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13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terapeutas;</w:t>
      </w:r>
    </w:p>
    <w:p w:rsidR="00000000" w:rsidDel="00000000" w:rsidP="00000000" w:rsidRDefault="00000000" w:rsidRPr="00000000" w14:paraId="0000013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psicólogos;</w:t>
      </w:r>
    </w:p>
    <w:p w:rsidR="00000000" w:rsidDel="00000000" w:rsidP="00000000" w:rsidRDefault="00000000" w:rsidRPr="00000000" w14:paraId="0000013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mentores;</w:t>
      </w:r>
    </w:p>
    <w:p w:rsidR="00000000" w:rsidDel="00000000" w:rsidP="00000000" w:rsidRDefault="00000000" w:rsidRPr="00000000" w14:paraId="0000013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facilitadores;</w:t>
      </w:r>
    </w:p>
    <w:p w:rsidR="00000000" w:rsidDel="00000000" w:rsidP="00000000" w:rsidRDefault="00000000" w:rsidRPr="00000000" w14:paraId="0000013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profissionais de saúde integrativa;</w:t>
      </w:r>
    </w:p>
    <w:p w:rsidR="00000000" w:rsidDel="00000000" w:rsidP="00000000" w:rsidRDefault="00000000" w:rsidRPr="00000000" w14:paraId="0000013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professores;</w:t>
      </w:r>
    </w:p>
    <w:p w:rsidR="00000000" w:rsidDel="00000000" w:rsidP="00000000" w:rsidRDefault="00000000" w:rsidRPr="00000000" w14:paraId="0000014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educadores;</w:t>
      </w:r>
    </w:p>
    <w:p w:rsidR="00000000" w:rsidDel="00000000" w:rsidP="00000000" w:rsidRDefault="00000000" w:rsidRPr="00000000" w14:paraId="0000014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consultores;</w:t>
      </w:r>
    </w:p>
    <w:p w:rsidR="00000000" w:rsidDel="00000000" w:rsidP="00000000" w:rsidRDefault="00000000" w:rsidRPr="00000000" w14:paraId="0000014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criadores de cursos, grupos, retiros e experiências.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t3gfpjiba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Características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público possui conhecimento ou trabalho validado, mas enfrenta dificuldade para transformar profundidade em presença, autoridade, oferta e vendas consistentes.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yeg0f23sv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Dores centrais</w:t>
      </w:r>
    </w:p>
    <w:p w:rsidR="00000000" w:rsidDel="00000000" w:rsidP="00000000" w:rsidRDefault="00000000" w:rsidRPr="00000000" w14:paraId="0000014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genérico;</w:t>
      </w:r>
    </w:p>
    <w:p w:rsidR="00000000" w:rsidDel="00000000" w:rsidP="00000000" w:rsidRDefault="00000000" w:rsidRPr="00000000" w14:paraId="0000014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comunicação abstrata;</w:t>
      </w:r>
    </w:p>
    <w:p w:rsidR="00000000" w:rsidDel="00000000" w:rsidP="00000000" w:rsidRDefault="00000000" w:rsidRPr="00000000" w14:paraId="0000014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desconforto ao vender;</w:t>
      </w:r>
    </w:p>
    <w:p w:rsidR="00000000" w:rsidDel="00000000" w:rsidP="00000000" w:rsidRDefault="00000000" w:rsidRPr="00000000" w14:paraId="0000014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dependência de indicações;</w:t>
      </w:r>
    </w:p>
    <w:p w:rsidR="00000000" w:rsidDel="00000000" w:rsidP="00000000" w:rsidRDefault="00000000" w:rsidRPr="00000000" w14:paraId="0000014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conteúdo sem direção;</w:t>
      </w:r>
    </w:p>
    <w:p w:rsidR="00000000" w:rsidDel="00000000" w:rsidP="00000000" w:rsidRDefault="00000000" w:rsidRPr="00000000" w14:paraId="0000014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pouco aproveitados;</w:t>
      </w:r>
    </w:p>
    <w:p w:rsidR="00000000" w:rsidDel="00000000" w:rsidP="00000000" w:rsidRDefault="00000000" w:rsidRPr="00000000" w14:paraId="0000014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excesso de ideias sem estrutura;</w:t>
      </w:r>
    </w:p>
    <w:p w:rsidR="00000000" w:rsidDel="00000000" w:rsidP="00000000" w:rsidRDefault="00000000" w:rsidRPr="00000000" w14:paraId="0000014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dificuldade para desenvolver produtos;</w:t>
      </w:r>
    </w:p>
    <w:p w:rsidR="00000000" w:rsidDel="00000000" w:rsidP="00000000" w:rsidRDefault="00000000" w:rsidRPr="00000000" w14:paraId="0000014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percebida abaixo da qualidade da entrega;</w:t>
      </w:r>
    </w:p>
    <w:p w:rsidR="00000000" w:rsidDel="00000000" w:rsidP="00000000" w:rsidRDefault="00000000" w:rsidRPr="00000000" w14:paraId="0000014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operação fragmentada;</w:t>
      </w:r>
    </w:p>
    <w:p w:rsidR="00000000" w:rsidDel="00000000" w:rsidP="00000000" w:rsidRDefault="00000000" w:rsidRPr="00000000" w14:paraId="0000015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excesso de ferramentas e prioridades;</w:t>
      </w:r>
    </w:p>
    <w:p w:rsidR="00000000" w:rsidDel="00000000" w:rsidP="00000000" w:rsidRDefault="00000000" w:rsidRPr="00000000" w14:paraId="0000015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clareza sobre o que realmente importa.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00o37xf8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Desejos</w:t>
      </w:r>
    </w:p>
    <w:p w:rsidR="00000000" w:rsidDel="00000000" w:rsidP="00000000" w:rsidRDefault="00000000" w:rsidRPr="00000000" w14:paraId="0000015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atrair clientes alinhados;</w:t>
      </w:r>
    </w:p>
    <w:p w:rsidR="00000000" w:rsidDel="00000000" w:rsidP="00000000" w:rsidRDefault="00000000" w:rsidRPr="00000000" w14:paraId="0000015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comunicar valor com clareza;</w:t>
      </w:r>
    </w:p>
    <w:p w:rsidR="00000000" w:rsidDel="00000000" w:rsidP="00000000" w:rsidRDefault="00000000" w:rsidRPr="00000000" w14:paraId="0000015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construir autoridade;</w:t>
      </w:r>
    </w:p>
    <w:p w:rsidR="00000000" w:rsidDel="00000000" w:rsidP="00000000" w:rsidRDefault="00000000" w:rsidRPr="00000000" w14:paraId="0000015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cobrar de maneira coerente;</w:t>
      </w:r>
    </w:p>
    <w:p w:rsidR="00000000" w:rsidDel="00000000" w:rsidP="00000000" w:rsidRDefault="00000000" w:rsidRPr="00000000" w14:paraId="0000015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profissionalizar a presença;</w:t>
      </w:r>
    </w:p>
    <w:p w:rsidR="00000000" w:rsidDel="00000000" w:rsidP="00000000" w:rsidRDefault="00000000" w:rsidRPr="00000000" w14:paraId="0000015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transformar conhecimento em produtos;</w:t>
      </w:r>
    </w:p>
    <w:p w:rsidR="00000000" w:rsidDel="00000000" w:rsidP="00000000" w:rsidRDefault="00000000" w:rsidRPr="00000000" w14:paraId="0000015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crescer sem perder identidade;</w:t>
      </w:r>
    </w:p>
    <w:p w:rsidR="00000000" w:rsidDel="00000000" w:rsidP="00000000" w:rsidRDefault="00000000" w:rsidRPr="00000000" w14:paraId="0000015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ganhar melhor com um trabalho significativo;</w:t>
      </w:r>
    </w:p>
    <w:p w:rsidR="00000000" w:rsidDel="00000000" w:rsidP="00000000" w:rsidRDefault="00000000" w:rsidRPr="00000000" w14:paraId="0000015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reduzir esforço desnecessário;</w:t>
      </w:r>
    </w:p>
    <w:p w:rsidR="00000000" w:rsidDel="00000000" w:rsidP="00000000" w:rsidRDefault="00000000" w:rsidRPr="00000000" w14:paraId="0000015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ter mais espaço para vida, criação e relacionamento.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a28fxclo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 ampliado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também atende creators, especialistas, consultorias, pequenas empresas, agências e negócios orientados por propósito.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nicho prioritário orienta aquisição e linguagem comercial, mas não limita o posicionamento institucional.</w:t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hfc08ukaw5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Arquitetura do ecossistema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possui três estruturas complementares: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Marketing HUB front-office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Ateliê Digital back-office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Software House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Mentoria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compartilham contexto, metodologia, tecnologia, memória e repertório.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c3bcls5b7r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HUB front-office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u65pu9ofgd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 para autônomos, creators, empresas e agências, formado por módulos, ferramentas, robôs e agentes.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e8az6kq75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Oferecer autonomia para demandas recorrentes de marketing, comunicação, gestão e crescimento.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69g74x99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Religare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Alma do Negócio e inteligência de identidade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identidade, vocação, valores, repertório, público, posicionamento e formas de expressão.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d5g3hv7g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Volatis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sociais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Planejamento, criação, organização, aprovação, agendamento, publicação e análise de conteúdos.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Volatis concentra o agendamento e a publicação do ecossistema. Os demais módulos acionam essa camada, evitando duplicação de funções.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8k9r84y3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e audiovisual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Roteiro, edição, motion, cortes, reaproveitamento e adaptação para diferentes canais e objetivos. Transforma conteúdos longos em ativos de autoridade, alcance e conversão.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datza56ra1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Inteligência de Mercado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 de repertório e inteligência de crescimento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base com ciência de dados que reúne cases, estratégias, formatos, referências, fórmulas, conteúdos de alto desempenho e aprendizados de mercado. Growth não é tentativa e erro, growth é ciência.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kl0174g3z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Augeo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e Growth Marketing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 experimentação, aquisição, distribuição, automação, conversão e otimização.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lsqbfqfm7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Gestão de contatos e funil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v4m3i0dgn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Tribali (on hold)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comunidade digital das comunidades. A tribo digital das tribos. Inspirado numa união de Circle, Netflix, Mindvalley e Substack. Democratizando a criação e o acesso à comunidades digitais.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Curadoria de</w:t>
      </w:r>
      <w:r w:rsidDel="00000000" w:rsidR="00000000" w:rsidRPr="00000000">
        <w:rPr>
          <w:rtl w:val="0"/>
        </w:rPr>
        <w:t xml:space="preserve"> conteúdos. Funcionará via app próprio e web.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kplu1l6st9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 do HUB Vocaccio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Autonomia integrada com essência contextual, essência que expande resultados, </w:t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mi55b8w8a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Ateliê Digital (back-office)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k3jewdglp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coordenada de estratégia, criação, marketing, vídeo, tecnologia e operação para projetos personalizados.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h79n94sr7t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Atender projetos que exigem profundidade, direção, integração e acabamento.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fxsumthxz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de direção</w:t>
      </w:r>
    </w:p>
    <w:p w:rsidR="00000000" w:rsidDel="00000000" w:rsidP="00000000" w:rsidRDefault="00000000" w:rsidRPr="00000000" w14:paraId="0000018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direção geral;</w:t>
      </w:r>
    </w:p>
    <w:p w:rsidR="00000000" w:rsidDel="00000000" w:rsidP="00000000" w:rsidRDefault="00000000" w:rsidRPr="00000000" w14:paraId="0000018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estratégia de conta;</w:t>
      </w:r>
    </w:p>
    <w:p w:rsidR="00000000" w:rsidDel="00000000" w:rsidP="00000000" w:rsidRDefault="00000000" w:rsidRPr="00000000" w14:paraId="0000018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diagnóstico;</w:t>
      </w:r>
    </w:p>
    <w:p w:rsidR="00000000" w:rsidDel="00000000" w:rsidP="00000000" w:rsidRDefault="00000000" w:rsidRPr="00000000" w14:paraId="0000018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briefing da essência;</w:t>
      </w:r>
    </w:p>
    <w:p w:rsidR="00000000" w:rsidDel="00000000" w:rsidP="00000000" w:rsidRDefault="00000000" w:rsidRPr="00000000" w14:paraId="0000018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planejamento;</w:t>
      </w:r>
    </w:p>
    <w:p w:rsidR="00000000" w:rsidDel="00000000" w:rsidP="00000000" w:rsidRDefault="00000000" w:rsidRPr="00000000" w14:paraId="0000019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orquestração;</w:t>
      </w:r>
    </w:p>
    <w:p w:rsidR="00000000" w:rsidDel="00000000" w:rsidP="00000000" w:rsidRDefault="00000000" w:rsidRPr="00000000" w14:paraId="0000019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gestão de projetos;</w:t>
      </w:r>
    </w:p>
    <w:p w:rsidR="00000000" w:rsidDel="00000000" w:rsidP="00000000" w:rsidRDefault="00000000" w:rsidRPr="00000000" w14:paraId="0000019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controle de qualidade.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zadv200to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Marca e conteúdo</w:t>
      </w:r>
    </w:p>
    <w:p w:rsidR="00000000" w:rsidDel="00000000" w:rsidP="00000000" w:rsidRDefault="00000000" w:rsidRPr="00000000" w14:paraId="0000019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posicionamento;</w:t>
      </w:r>
    </w:p>
    <w:p w:rsidR="00000000" w:rsidDel="00000000" w:rsidP="00000000" w:rsidRDefault="00000000" w:rsidRPr="00000000" w14:paraId="0000019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direção de arte;</w:t>
      </w:r>
    </w:p>
    <w:p w:rsidR="00000000" w:rsidDel="00000000" w:rsidP="00000000" w:rsidRDefault="00000000" w:rsidRPr="00000000" w14:paraId="0000019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visual;</w:t>
      </w:r>
    </w:p>
    <w:p w:rsidR="00000000" w:rsidDel="00000000" w:rsidP="00000000" w:rsidRDefault="00000000" w:rsidRPr="00000000" w14:paraId="0000019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design;</w:t>
      </w:r>
    </w:p>
    <w:p w:rsidR="00000000" w:rsidDel="00000000" w:rsidP="00000000" w:rsidRDefault="00000000" w:rsidRPr="00000000" w14:paraId="0000019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copywriting;</w:t>
      </w:r>
    </w:p>
    <w:p w:rsidR="00000000" w:rsidDel="00000000" w:rsidP="00000000" w:rsidRDefault="00000000" w:rsidRPr="00000000" w14:paraId="0000019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redação;</w:t>
      </w:r>
    </w:p>
    <w:p w:rsidR="00000000" w:rsidDel="00000000" w:rsidP="00000000" w:rsidRDefault="00000000" w:rsidRPr="00000000" w14:paraId="0000019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redes sociais;</w:t>
      </w:r>
    </w:p>
    <w:p w:rsidR="00000000" w:rsidDel="00000000" w:rsidP="00000000" w:rsidRDefault="00000000" w:rsidRPr="00000000" w14:paraId="0000019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carrosséis;</w:t>
      </w:r>
    </w:p>
    <w:p w:rsidR="00000000" w:rsidDel="00000000" w:rsidP="00000000" w:rsidRDefault="00000000" w:rsidRPr="00000000" w14:paraId="0000019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apresentações;</w:t>
      </w:r>
    </w:p>
    <w:p w:rsidR="00000000" w:rsidDel="00000000" w:rsidP="00000000" w:rsidRDefault="00000000" w:rsidRPr="00000000" w14:paraId="0000019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materiais comerciais;</w:t>
      </w:r>
    </w:p>
    <w:p w:rsidR="00000000" w:rsidDel="00000000" w:rsidP="00000000" w:rsidRDefault="00000000" w:rsidRPr="00000000" w14:paraId="0000019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geração e tratamento de imagens.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uai6c4yt4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Audiovisual</w:t>
      </w:r>
    </w:p>
    <w:p w:rsidR="00000000" w:rsidDel="00000000" w:rsidP="00000000" w:rsidRDefault="00000000" w:rsidRPr="00000000" w14:paraId="000001A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estratégia;</w:t>
      </w:r>
    </w:p>
    <w:p w:rsidR="00000000" w:rsidDel="00000000" w:rsidP="00000000" w:rsidRDefault="00000000" w:rsidRPr="00000000" w14:paraId="000001A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roteiro;</w:t>
      </w:r>
    </w:p>
    <w:p w:rsidR="00000000" w:rsidDel="00000000" w:rsidP="00000000" w:rsidRDefault="00000000" w:rsidRPr="00000000" w14:paraId="000001A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direção;</w:t>
      </w:r>
    </w:p>
    <w:p w:rsidR="00000000" w:rsidDel="00000000" w:rsidP="00000000" w:rsidRDefault="00000000" w:rsidRPr="00000000" w14:paraId="000001A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gravação;</w:t>
      </w:r>
    </w:p>
    <w:p w:rsidR="00000000" w:rsidDel="00000000" w:rsidP="00000000" w:rsidRDefault="00000000" w:rsidRPr="00000000" w14:paraId="000001A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edição;</w:t>
      </w:r>
    </w:p>
    <w:p w:rsidR="00000000" w:rsidDel="00000000" w:rsidP="00000000" w:rsidRDefault="00000000" w:rsidRPr="00000000" w14:paraId="000001A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1A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curtos e longos;</w:t>
      </w:r>
    </w:p>
    <w:p w:rsidR="00000000" w:rsidDel="00000000" w:rsidP="00000000" w:rsidRDefault="00000000" w:rsidRPr="00000000" w14:paraId="000001A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aulas;</w:t>
      </w:r>
    </w:p>
    <w:p w:rsidR="00000000" w:rsidDel="00000000" w:rsidP="00000000" w:rsidRDefault="00000000" w:rsidRPr="00000000" w14:paraId="000001A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VSLs;</w:t>
      </w:r>
    </w:p>
    <w:p w:rsidR="00000000" w:rsidDel="00000000" w:rsidP="00000000" w:rsidRDefault="00000000" w:rsidRPr="00000000" w14:paraId="000001A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anúncios;</w:t>
      </w:r>
    </w:p>
    <w:p w:rsidR="00000000" w:rsidDel="00000000" w:rsidP="00000000" w:rsidRDefault="00000000" w:rsidRPr="00000000" w14:paraId="000001A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cortes;</w:t>
      </w:r>
    </w:p>
    <w:p w:rsidR="00000000" w:rsidDel="00000000" w:rsidP="00000000" w:rsidRDefault="00000000" w:rsidRPr="00000000" w14:paraId="000001A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legendas;</w:t>
      </w:r>
    </w:p>
    <w:p w:rsidR="00000000" w:rsidDel="00000000" w:rsidP="00000000" w:rsidRDefault="00000000" w:rsidRPr="00000000" w14:paraId="000001A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reaproveitamento;</w:t>
      </w:r>
    </w:p>
    <w:p w:rsidR="00000000" w:rsidDel="00000000" w:rsidP="00000000" w:rsidRDefault="00000000" w:rsidRPr="00000000" w14:paraId="000001A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análise de retenção.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vqf365rdt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e expansão</w:t>
      </w:r>
    </w:p>
    <w:p w:rsidR="00000000" w:rsidDel="00000000" w:rsidP="00000000" w:rsidRDefault="00000000" w:rsidRPr="00000000" w14:paraId="000001A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growth marketing;</w:t>
      </w:r>
    </w:p>
    <w:p w:rsidR="00000000" w:rsidDel="00000000" w:rsidP="00000000" w:rsidRDefault="00000000" w:rsidRPr="00000000" w14:paraId="000001B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1B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lançamentos;</w:t>
      </w:r>
    </w:p>
    <w:p w:rsidR="00000000" w:rsidDel="00000000" w:rsidP="00000000" w:rsidRDefault="00000000" w:rsidRPr="00000000" w14:paraId="000001B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funis;</w:t>
      </w:r>
    </w:p>
    <w:p w:rsidR="00000000" w:rsidDel="00000000" w:rsidP="00000000" w:rsidRDefault="00000000" w:rsidRPr="00000000" w14:paraId="000001B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conteúdo;</w:t>
      </w:r>
    </w:p>
    <w:p w:rsidR="00000000" w:rsidDel="00000000" w:rsidP="00000000" w:rsidRDefault="00000000" w:rsidRPr="00000000" w14:paraId="000001B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SEO;</w:t>
      </w:r>
    </w:p>
    <w:p w:rsidR="00000000" w:rsidDel="00000000" w:rsidP="00000000" w:rsidRDefault="00000000" w:rsidRPr="00000000" w14:paraId="000001B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AEO;</w:t>
      </w:r>
    </w:p>
    <w:p w:rsidR="00000000" w:rsidDel="00000000" w:rsidP="00000000" w:rsidRDefault="00000000" w:rsidRPr="00000000" w14:paraId="000001B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automações;</w:t>
      </w:r>
    </w:p>
    <w:p w:rsidR="00000000" w:rsidDel="00000000" w:rsidP="00000000" w:rsidRDefault="00000000" w:rsidRPr="00000000" w14:paraId="000001B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1B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inteligência de mercado;</w:t>
      </w:r>
    </w:p>
    <w:p w:rsidR="00000000" w:rsidDel="00000000" w:rsidP="00000000" w:rsidRDefault="00000000" w:rsidRPr="00000000" w14:paraId="000001B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Business Intelligence;</w:t>
      </w:r>
    </w:p>
    <w:p w:rsidR="00000000" w:rsidDel="00000000" w:rsidP="00000000" w:rsidRDefault="00000000" w:rsidRPr="00000000" w14:paraId="000001B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análise de dados;</w:t>
      </w:r>
    </w:p>
    <w:p w:rsidR="00000000" w:rsidDel="00000000" w:rsidP="00000000" w:rsidRDefault="00000000" w:rsidRPr="00000000" w14:paraId="000001B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experimentação.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0fhen2exl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Operação</w:t>
      </w:r>
    </w:p>
    <w:p w:rsidR="00000000" w:rsidDel="00000000" w:rsidP="00000000" w:rsidRDefault="00000000" w:rsidRPr="00000000" w14:paraId="000001B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Kanban;</w:t>
      </w:r>
    </w:p>
    <w:p w:rsidR="00000000" w:rsidDel="00000000" w:rsidP="00000000" w:rsidRDefault="00000000" w:rsidRPr="00000000" w14:paraId="000001B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cronogramas;</w:t>
      </w:r>
    </w:p>
    <w:p w:rsidR="00000000" w:rsidDel="00000000" w:rsidP="00000000" w:rsidRDefault="00000000" w:rsidRPr="00000000" w14:paraId="000001B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documentação;</w:t>
      </w:r>
    </w:p>
    <w:p w:rsidR="00000000" w:rsidDel="00000000" w:rsidP="00000000" w:rsidRDefault="00000000" w:rsidRPr="00000000" w14:paraId="000001C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propostas;</w:t>
      </w:r>
    </w:p>
    <w:p w:rsidR="00000000" w:rsidDel="00000000" w:rsidP="00000000" w:rsidRDefault="00000000" w:rsidRPr="00000000" w14:paraId="000001C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1C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financeiro;</w:t>
      </w:r>
    </w:p>
    <w:p w:rsidR="00000000" w:rsidDel="00000000" w:rsidP="00000000" w:rsidRDefault="00000000" w:rsidRPr="00000000" w14:paraId="000001C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vendas;</w:t>
      </w:r>
    </w:p>
    <w:p w:rsidR="00000000" w:rsidDel="00000000" w:rsidP="00000000" w:rsidRDefault="00000000" w:rsidRPr="00000000" w14:paraId="000001C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atendimento;</w:t>
      </w:r>
    </w:p>
    <w:p w:rsidR="00000000" w:rsidDel="00000000" w:rsidP="00000000" w:rsidRDefault="00000000" w:rsidRPr="00000000" w14:paraId="000001C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relacionamento.</w:t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7pacbxdl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Software House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3vxed8dwqw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Desenvolver, adaptar e manter:</w:t>
      </w:r>
    </w:p>
    <w:p w:rsidR="00000000" w:rsidDel="00000000" w:rsidP="00000000" w:rsidRDefault="00000000" w:rsidRPr="00000000" w14:paraId="000001C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módulos do HUB;</w:t>
      </w:r>
    </w:p>
    <w:p w:rsidR="00000000" w:rsidDel="00000000" w:rsidP="00000000" w:rsidRDefault="00000000" w:rsidRPr="00000000" w14:paraId="000001C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sistemas internos;</w:t>
      </w:r>
    </w:p>
    <w:p w:rsidR="00000000" w:rsidDel="00000000" w:rsidP="00000000" w:rsidRDefault="00000000" w:rsidRPr="00000000" w14:paraId="000001C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integrações;</w:t>
      </w:r>
    </w:p>
    <w:p w:rsidR="00000000" w:rsidDel="00000000" w:rsidP="00000000" w:rsidRDefault="00000000" w:rsidRPr="00000000" w14:paraId="000001C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agentes;</w:t>
      </w:r>
    </w:p>
    <w:p w:rsidR="00000000" w:rsidDel="00000000" w:rsidP="00000000" w:rsidRDefault="00000000" w:rsidRPr="00000000" w14:paraId="000001C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automações;</w:t>
      </w:r>
    </w:p>
    <w:p w:rsidR="00000000" w:rsidDel="00000000" w:rsidP="00000000" w:rsidRDefault="00000000" w:rsidRPr="00000000" w14:paraId="000001C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landing pages;</w:t>
      </w:r>
    </w:p>
    <w:p w:rsidR="00000000" w:rsidDel="00000000" w:rsidP="00000000" w:rsidRDefault="00000000" w:rsidRPr="00000000" w14:paraId="000001D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aplicativos;</w:t>
      </w:r>
    </w:p>
    <w:p w:rsidR="00000000" w:rsidDel="00000000" w:rsidP="00000000" w:rsidRDefault="00000000" w:rsidRPr="00000000" w14:paraId="000001D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produtos digitais;</w:t>
      </w:r>
    </w:p>
    <w:p w:rsidR="00000000" w:rsidDel="00000000" w:rsidP="00000000" w:rsidRDefault="00000000" w:rsidRPr="00000000" w14:paraId="000001D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games e experiências interativas;</w:t>
      </w:r>
    </w:p>
    <w:p w:rsidR="00000000" w:rsidDel="00000000" w:rsidP="00000000" w:rsidRDefault="00000000" w:rsidRPr="00000000" w14:paraId="000001D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soluções personalizadas.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rs15hjmeif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Capacidades</w:t>
      </w:r>
    </w:p>
    <w:p w:rsidR="00000000" w:rsidDel="00000000" w:rsidP="00000000" w:rsidRDefault="00000000" w:rsidRPr="00000000" w14:paraId="000001D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orquestração técnica;</w:t>
      </w:r>
    </w:p>
    <w:p w:rsidR="00000000" w:rsidDel="00000000" w:rsidP="00000000" w:rsidRDefault="00000000" w:rsidRPr="00000000" w14:paraId="000001D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front-end;</w:t>
      </w:r>
    </w:p>
    <w:p w:rsidR="00000000" w:rsidDel="00000000" w:rsidP="00000000" w:rsidRDefault="00000000" w:rsidRPr="00000000" w14:paraId="000001D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back-end;</w:t>
      </w:r>
    </w:p>
    <w:p w:rsidR="00000000" w:rsidDel="00000000" w:rsidP="00000000" w:rsidRDefault="00000000" w:rsidRPr="00000000" w14:paraId="000001D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benchmarking;</w:t>
      </w:r>
    </w:p>
    <w:p w:rsidR="00000000" w:rsidDel="00000000" w:rsidP="00000000" w:rsidRDefault="00000000" w:rsidRPr="00000000" w14:paraId="000001D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arquitetura;</w:t>
      </w:r>
    </w:p>
    <w:p w:rsidR="00000000" w:rsidDel="00000000" w:rsidP="00000000" w:rsidRDefault="00000000" w:rsidRPr="00000000" w14:paraId="000001D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design system;</w:t>
      </w:r>
    </w:p>
    <w:p w:rsidR="00000000" w:rsidDel="00000000" w:rsidP="00000000" w:rsidRDefault="00000000" w:rsidRPr="00000000" w14:paraId="000001D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manutenção;</w:t>
      </w:r>
    </w:p>
    <w:p w:rsidR="00000000" w:rsidDel="00000000" w:rsidP="00000000" w:rsidRDefault="00000000" w:rsidRPr="00000000" w14:paraId="000001D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1D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testes;</w:t>
      </w:r>
    </w:p>
    <w:p w:rsidR="00000000" w:rsidDel="00000000" w:rsidP="00000000" w:rsidRDefault="00000000" w:rsidRPr="00000000" w14:paraId="000001D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revisão;</w:t>
      </w:r>
    </w:p>
    <w:p w:rsidR="00000000" w:rsidDel="00000000" w:rsidP="00000000" w:rsidRDefault="00000000" w:rsidRPr="00000000" w14:paraId="000001D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1E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otimização de custos;</w:t>
      </w:r>
    </w:p>
    <w:p w:rsidR="00000000" w:rsidDel="00000000" w:rsidP="00000000" w:rsidRDefault="00000000" w:rsidRPr="00000000" w14:paraId="000001E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integração entre IDEs.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codenomes dos agentes e funções da Software House permanecem internos.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dz365a2gm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necessidades recorrentes em sistemas e capacidades reutilizáveis.</w:t>
      </w:r>
    </w:p>
    <w:p w:rsidR="00000000" w:rsidDel="00000000" w:rsidP="00000000" w:rsidRDefault="00000000" w:rsidRPr="00000000" w14:paraId="000001E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pvtqkodon7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Augeo, Base de Sucessos e Engenharia de Crescimento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ltkzt0ncf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Augeo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Augeo é o núcleo de automação e Growth Marketing da Vocaccio.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da premissa de que: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Marketing é ciência e engenharia aplicada ao crescimento.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cznhwswf6s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Funções</w:t>
      </w:r>
    </w:p>
    <w:p w:rsidR="00000000" w:rsidDel="00000000" w:rsidP="00000000" w:rsidRDefault="00000000" w:rsidRPr="00000000" w14:paraId="000001E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formular hipóteses;</w:t>
      </w:r>
    </w:p>
    <w:p w:rsidR="00000000" w:rsidDel="00000000" w:rsidP="00000000" w:rsidRDefault="00000000" w:rsidRPr="00000000" w14:paraId="000001E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estudar comportamento;</w:t>
      </w:r>
    </w:p>
    <w:p w:rsidR="00000000" w:rsidDel="00000000" w:rsidP="00000000" w:rsidRDefault="00000000" w:rsidRPr="00000000" w14:paraId="000001E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identificar oportunidades;</w:t>
      </w:r>
    </w:p>
    <w:p w:rsidR="00000000" w:rsidDel="00000000" w:rsidP="00000000" w:rsidRDefault="00000000" w:rsidRPr="00000000" w14:paraId="000001E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experimentos;</w:t>
      </w:r>
    </w:p>
    <w:p w:rsidR="00000000" w:rsidDel="00000000" w:rsidP="00000000" w:rsidRDefault="00000000" w:rsidRPr="00000000" w14:paraId="000001F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automatizar fluxos;</w:t>
      </w:r>
    </w:p>
    <w:p w:rsidR="00000000" w:rsidDel="00000000" w:rsidP="00000000" w:rsidRDefault="00000000" w:rsidRPr="00000000" w14:paraId="000001F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melhorar distribuição;</w:t>
      </w:r>
    </w:p>
    <w:p w:rsidR="00000000" w:rsidDel="00000000" w:rsidP="00000000" w:rsidRDefault="00000000" w:rsidRPr="00000000" w14:paraId="000001F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aumentar conversão;</w:t>
      </w:r>
    </w:p>
    <w:p w:rsidR="00000000" w:rsidDel="00000000" w:rsidP="00000000" w:rsidRDefault="00000000" w:rsidRPr="00000000" w14:paraId="000001F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analisar resultados;</w:t>
      </w:r>
    </w:p>
    <w:p w:rsidR="00000000" w:rsidDel="00000000" w:rsidP="00000000" w:rsidRDefault="00000000" w:rsidRPr="00000000" w14:paraId="000001F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registrar aprendizados;</w:t>
      </w:r>
    </w:p>
    <w:p w:rsidR="00000000" w:rsidDel="00000000" w:rsidP="00000000" w:rsidRDefault="00000000" w:rsidRPr="00000000" w14:paraId="000001F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alimentar novos ciclos.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9bcvdp721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Sucessos</w:t>
      </w:r>
    </w:p>
    <w:p w:rsidR="00000000" w:rsidDel="00000000" w:rsidP="00000000" w:rsidRDefault="00000000" w:rsidRPr="00000000" w14:paraId="000001F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 de referências, cases e conteúdos de alto desempenho</w:t>
      </w:r>
    </w:p>
    <w:p w:rsidR="00000000" w:rsidDel="00000000" w:rsidP="00000000" w:rsidRDefault="00000000" w:rsidRPr="00000000" w14:paraId="000001F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Reúne repertório de mercado, padrões criativos, referências, formatos e aprendizados. Growth é ciência, não é achismo. Por isso uma base sólida de referências reunindo informações validadas e recentes é importantíssima.</w:t>
      </w:r>
    </w:p>
    <w:p w:rsidR="00000000" w:rsidDel="00000000" w:rsidP="00000000" w:rsidRDefault="00000000" w:rsidRPr="00000000" w14:paraId="000001F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Sua função não é copiar conteúdos, mas ampliar repertório e apoiar decisões.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funciona como biblioteca de repertório e evidências para o Augeo, Volatis, Acto e Ateliê.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alimentada por:</w:t>
      </w:r>
    </w:p>
    <w:p w:rsidR="00000000" w:rsidDel="00000000" w:rsidP="00000000" w:rsidRDefault="00000000" w:rsidRPr="00000000" w14:paraId="000001F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cerca de 100 estudos de caso;</w:t>
      </w:r>
    </w:p>
    <w:p w:rsidR="00000000" w:rsidDel="00000000" w:rsidP="00000000" w:rsidRDefault="00000000" w:rsidRPr="00000000" w14:paraId="000001F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estratégias de crescimento;</w:t>
      </w:r>
    </w:p>
    <w:p w:rsidR="00000000" w:rsidDel="00000000" w:rsidP="00000000" w:rsidRDefault="00000000" w:rsidRPr="00000000" w14:paraId="000001F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formatos de conteúdo;</w:t>
      </w:r>
    </w:p>
    <w:p w:rsidR="00000000" w:rsidDel="00000000" w:rsidP="00000000" w:rsidRDefault="00000000" w:rsidRPr="00000000" w14:paraId="000001F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fórmulas narrativas;</w:t>
      </w:r>
    </w:p>
    <w:p w:rsidR="00000000" w:rsidDel="00000000" w:rsidP="00000000" w:rsidRDefault="00000000" w:rsidRPr="00000000" w14:paraId="0000020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campanhas e publicações de alto desempenho;</w:t>
      </w:r>
    </w:p>
    <w:p w:rsidR="00000000" w:rsidDel="00000000" w:rsidP="00000000" w:rsidRDefault="00000000" w:rsidRPr="00000000" w14:paraId="0000020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padrões de retenção e distribuição;</w:t>
      </w:r>
    </w:p>
    <w:p w:rsidR="00000000" w:rsidDel="00000000" w:rsidP="00000000" w:rsidRDefault="00000000" w:rsidRPr="00000000" w14:paraId="0000020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aprendizados de diferentes nichos e plataformas;</w:t>
      </w:r>
    </w:p>
    <w:p w:rsidR="00000000" w:rsidDel="00000000" w:rsidP="00000000" w:rsidRDefault="00000000" w:rsidRPr="00000000" w14:paraId="0000020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abordagens públicas de cerca de 20 estrategistas de conteúdo.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referências devem ser organizadas por:</w:t>
      </w:r>
    </w:p>
    <w:p w:rsidR="00000000" w:rsidDel="00000000" w:rsidP="00000000" w:rsidRDefault="00000000" w:rsidRPr="00000000" w14:paraId="0000020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nicho;</w:t>
      </w:r>
    </w:p>
    <w:p w:rsidR="00000000" w:rsidDel="00000000" w:rsidP="00000000" w:rsidRDefault="00000000" w:rsidRPr="00000000" w14:paraId="0000020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especialidade;</w:t>
      </w:r>
    </w:p>
    <w:p w:rsidR="00000000" w:rsidDel="00000000" w:rsidP="00000000" w:rsidRDefault="00000000" w:rsidRPr="00000000" w14:paraId="0000020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plataforma;</w:t>
      </w:r>
    </w:p>
    <w:p w:rsidR="00000000" w:rsidDel="00000000" w:rsidP="00000000" w:rsidRDefault="00000000" w:rsidRPr="00000000" w14:paraId="0000020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20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20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mecanismo;</w:t>
      </w:r>
    </w:p>
    <w:p w:rsidR="00000000" w:rsidDel="00000000" w:rsidP="00000000" w:rsidRDefault="00000000" w:rsidRPr="00000000" w14:paraId="0000020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20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risco;</w:t>
      </w:r>
    </w:p>
    <w:p w:rsidR="00000000" w:rsidDel="00000000" w:rsidP="00000000" w:rsidRDefault="00000000" w:rsidRPr="00000000" w14:paraId="0000020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aplicabilidade.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copiar estratégias ou reproduzir a personalidade dos especialistas.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transforma referências em repertório, hipóteses e recomendações adaptáveis.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zwqj43gx6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Marca Editorial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Editorial será uma das metodologias do Augeo.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ajudar marcas a ocuparem um território editorial reconhecível, em vez de publicarem apenas promoções, tendências ou dicas isoladas.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pode utilizar referências como a Brands Decoded, mas deve desenvolver método, linguagem e critérios próprios.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gh36p3dvfv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Viralização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viralização é uma possibilidade influenciada por:</w:t>
      </w:r>
    </w:p>
    <w:p w:rsidR="00000000" w:rsidDel="00000000" w:rsidP="00000000" w:rsidRDefault="00000000" w:rsidRPr="00000000" w14:paraId="0000021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relevância;</w:t>
      </w:r>
    </w:p>
    <w:p w:rsidR="00000000" w:rsidDel="00000000" w:rsidP="00000000" w:rsidRDefault="00000000" w:rsidRPr="00000000" w14:paraId="0000021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21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21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distribuição;</w:t>
      </w:r>
    </w:p>
    <w:p w:rsidR="00000000" w:rsidDel="00000000" w:rsidP="00000000" w:rsidRDefault="00000000" w:rsidRPr="00000000" w14:paraId="0000021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21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comportamento da plataforma;</w:t>
      </w:r>
    </w:p>
    <w:p w:rsidR="00000000" w:rsidDel="00000000" w:rsidP="00000000" w:rsidRDefault="00000000" w:rsidRPr="00000000" w14:paraId="0000021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ciência de dados;</w:t>
      </w:r>
    </w:p>
    <w:p w:rsidR="00000000" w:rsidDel="00000000" w:rsidP="00000000" w:rsidRDefault="00000000" w:rsidRPr="00000000" w14:paraId="0000021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 ser tratada como resultado garantido.</w:t>
      </w:r>
    </w:p>
    <w:p w:rsidR="00000000" w:rsidDel="00000000" w:rsidP="00000000" w:rsidRDefault="00000000" w:rsidRPr="00000000" w14:paraId="0000022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iickkxi0v4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Arquitetura de soluções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vende resultados e transformações. Os serviços são combinados de forma flexível conforme o objetivo, o momento, a estrutura e o investimento de cada cliente.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b06kteyg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Primeira fase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x177yru37x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Vídeos Virais que Expandem sua presença digital</w:t>
      </w:r>
    </w:p>
    <w:p w:rsidR="00000000" w:rsidDel="00000000" w:rsidP="00000000" w:rsidRDefault="00000000" w:rsidRPr="00000000" w14:paraId="0000022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ideias, gravações, aulas, lives, podcasts e conteúdos longos em vídeos estratégicos que ampliam autoridade, alcance, retenção e oportunidades. Roteizando do zero ou aproveitando conteúdos que você já fez ou faz.  Vídeos e cortes estratégicos para ampliar alcance, fortalecer posicionamento, construir autoridade e apoiar vendas.</w:t>
      </w:r>
    </w:p>
    <w:p w:rsidR="00000000" w:rsidDel="00000000" w:rsidP="00000000" w:rsidRDefault="00000000" w:rsidRPr="00000000" w14:paraId="0000022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Podcasts, creators, experts, educadores, terapeutas, empresas e infoprodutores que já gravam ou desejam produzir vídeos com mais estratégia, consistência e acabamento.</w:t>
      </w:r>
    </w:p>
    <w:p w:rsidR="00000000" w:rsidDel="00000000" w:rsidP="00000000" w:rsidRDefault="00000000" w:rsidRPr="00000000" w14:paraId="0000022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2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Gravações longas ou acervos pouco aproveitados</w:t>
      </w:r>
    </w:p>
    <w:p w:rsidR="00000000" w:rsidDel="00000000" w:rsidP="00000000" w:rsidRDefault="00000000" w:rsidRPr="00000000" w14:paraId="0000022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tempo ou habilidade para roteirizar e editar</w:t>
      </w:r>
    </w:p>
    <w:p w:rsidR="00000000" w:rsidDel="00000000" w:rsidP="00000000" w:rsidRDefault="00000000" w:rsidRPr="00000000" w14:paraId="0000022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com aparência amadora ou sem unidade</w:t>
      </w:r>
    </w:p>
    <w:p w:rsidR="00000000" w:rsidDel="00000000" w:rsidP="00000000" w:rsidRDefault="00000000" w:rsidRPr="00000000" w14:paraId="0000022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Dificuldade para identificar os trechos e formatos com maior potencial</w:t>
      </w:r>
    </w:p>
    <w:p w:rsidR="00000000" w:rsidDel="00000000" w:rsidP="00000000" w:rsidRDefault="00000000" w:rsidRPr="00000000" w14:paraId="0000022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Dependência de uma nova gravação para cada publicação</w:t>
      </w:r>
    </w:p>
    <w:p w:rsidR="00000000" w:rsidDel="00000000" w:rsidP="00000000" w:rsidRDefault="00000000" w:rsidRPr="00000000" w14:paraId="0000022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 audiovisual, pesquisa de referências, roteiro, direção, gravação, edição, cortes, motion, legendas, capas, VSLs, anúncios, aulas e conteúdos derivados.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utilizada: Back-office principalmente com a integração de Acto + Volatis + Augeo.</w:t>
      </w:r>
    </w:p>
    <w:p w:rsidR="00000000" w:rsidDel="00000000" w:rsidP="00000000" w:rsidRDefault="00000000" w:rsidRPr="00000000" w14:paraId="00000232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33">
      <w:pPr>
        <w:spacing w:before="240" w:lineRule="auto"/>
        <w:ind w:left="108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Expanda resultados com vídeos que engajam e convertem.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Você grava uma vez. Nós ampliamos as possibilidades.</w:t>
      </w:r>
    </w:p>
    <w:p w:rsidR="00000000" w:rsidDel="00000000" w:rsidP="00000000" w:rsidRDefault="00000000" w:rsidRPr="00000000" w14:paraId="0000023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Seus melhores pensamentos não precisam desaparecer dentro de vídeos longos.</w:t>
      </w:r>
    </w:p>
    <w:p w:rsidR="00000000" w:rsidDel="00000000" w:rsidP="00000000" w:rsidRDefault="00000000" w:rsidRPr="00000000" w14:paraId="0000023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autênticos podem ter estratégia, retenção e acabamento sem perder naturalidade.</w:t>
      </w:r>
    </w:p>
    <w:p w:rsidR="00000000" w:rsidDel="00000000" w:rsidP="00000000" w:rsidRDefault="00000000" w:rsidRPr="00000000" w14:paraId="0000023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ampliar minha autoridade com vídeos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8hmcwkg3r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Seu Infoproduto no Ar em 14 Dias</w:t>
      </w:r>
    </w:p>
    <w:p w:rsidR="00000000" w:rsidDel="00000000" w:rsidP="00000000" w:rsidRDefault="00000000" w:rsidRPr="00000000" w14:paraId="0000023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conhecimento validado em um produto digital estruturado, gravado, apresentado e preparado para ativação.</w:t>
      </w:r>
    </w:p>
    <w:p w:rsidR="00000000" w:rsidDel="00000000" w:rsidP="00000000" w:rsidRDefault="00000000" w:rsidRPr="00000000" w14:paraId="0000023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Experts, terapeutas, mentores, professores, facilitadores, consultores e creators que possuem um método ou repertório, mas ainda não conseguiram colocá-lo no mercado.</w:t>
      </w:r>
    </w:p>
    <w:p w:rsidR="00000000" w:rsidDel="00000000" w:rsidP="00000000" w:rsidRDefault="00000000" w:rsidRPr="00000000" w14:paraId="0000023E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3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Curso ou formação que nunca sai do planejamento</w:t>
      </w:r>
    </w:p>
    <w:p w:rsidR="00000000" w:rsidDel="00000000" w:rsidP="00000000" w:rsidRDefault="00000000" w:rsidRPr="00000000" w14:paraId="0000024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Excesso de ideias sem arquitetura clara</w:t>
      </w:r>
    </w:p>
    <w:p w:rsidR="00000000" w:rsidDel="00000000" w:rsidP="00000000" w:rsidRDefault="00000000" w:rsidRPr="00000000" w14:paraId="0000024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Dificuldade com gravação, plataforma e tecnologia</w:t>
      </w:r>
    </w:p>
    <w:p w:rsidR="00000000" w:rsidDel="00000000" w:rsidP="00000000" w:rsidRDefault="00000000" w:rsidRPr="00000000" w14:paraId="0000024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Dependência de diferentes fornecedores desconectados</w:t>
      </w:r>
    </w:p>
    <w:p w:rsidR="00000000" w:rsidDel="00000000" w:rsidP="00000000" w:rsidRDefault="00000000" w:rsidRPr="00000000" w14:paraId="0000024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Receita limitada pela agenda de atendimentos individuais</w:t>
      </w:r>
    </w:p>
    <w:p w:rsidR="00000000" w:rsidDel="00000000" w:rsidP="00000000" w:rsidRDefault="00000000" w:rsidRPr="00000000" w14:paraId="00000244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do produto, promessa, oferta, módulos, roteiros, preparação, imersão presencial, direção de gravação, edição, identidade visual, materiais, plataforma, checkout, landing page, VSL, automações e ativação inicial.</w:t>
      </w:r>
    </w:p>
    <w:p w:rsidR="00000000" w:rsidDel="00000000" w:rsidP="00000000" w:rsidRDefault="00000000" w:rsidRPr="00000000" w14:paraId="0000024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4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Você entra com o conhecimento. A Vocaccio ajuda a transformá-lo em produto.</w:t>
      </w:r>
    </w:p>
    <w:p w:rsidR="00000000" w:rsidDel="00000000" w:rsidP="00000000" w:rsidRDefault="00000000" w:rsidRPr="00000000" w14:paraId="0000024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Pare de carregar um curso inteiro apenas dentro da sua cabeça.</w:t>
      </w:r>
    </w:p>
    <w:p w:rsidR="00000000" w:rsidDel="00000000" w:rsidP="00000000" w:rsidRDefault="00000000" w:rsidRPr="00000000" w14:paraId="0000024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Menos fornecedores dispersos. Mais direção para colocar o produto no mundo.</w:t>
      </w:r>
    </w:p>
    <w:p w:rsidR="00000000" w:rsidDel="00000000" w:rsidP="00000000" w:rsidRDefault="00000000" w:rsidRPr="00000000" w14:paraId="0000024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colocar meu infoproduto no ar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wn5qqp5iv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Fortaleça sua Marca e seu Posicionamento</w:t>
      </w:r>
    </w:p>
    <w:p w:rsidR="00000000" w:rsidDel="00000000" w:rsidP="00000000" w:rsidRDefault="00000000" w:rsidRPr="00000000" w14:paraId="0000024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posicionamento, diferenciais, ofertas, narrativa, identidade e principais ativos digitais para tornar o valor da marca mais claro e reconhecível.</w:t>
      </w:r>
    </w:p>
    <w:p w:rsidR="00000000" w:rsidDel="00000000" w:rsidP="00000000" w:rsidRDefault="00000000" w:rsidRPr="00000000" w14:paraId="0000024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em expansão, transição ou reposicionamento cuja comunicação já não representa a maturidade, a amplitude ou a direção atual do projeto.</w:t>
      </w:r>
    </w:p>
    <w:p w:rsidR="00000000" w:rsidDel="00000000" w:rsidP="00000000" w:rsidRDefault="00000000" w:rsidRPr="00000000" w14:paraId="0000025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5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genérico, amplo ou difícil de explicar</w:t>
      </w:r>
    </w:p>
    <w:p w:rsidR="00000000" w:rsidDel="00000000" w:rsidP="00000000" w:rsidRDefault="00000000" w:rsidRPr="00000000" w14:paraId="0000025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Portfólio e ofertas sem hierarquia clara</w:t>
      </w:r>
    </w:p>
    <w:p w:rsidR="00000000" w:rsidDel="00000000" w:rsidP="00000000" w:rsidRDefault="00000000" w:rsidRPr="00000000" w14:paraId="0000025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Marca desatualizada em relação ao momento do negócio</w:t>
      </w:r>
    </w:p>
    <w:p w:rsidR="00000000" w:rsidDel="00000000" w:rsidP="00000000" w:rsidRDefault="00000000" w:rsidRPr="00000000" w14:paraId="0000025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Narrativa, identidade, site e materiais que não apontam para a mesma direção</w:t>
      </w:r>
    </w:p>
    <w:p w:rsidR="00000000" w:rsidDel="00000000" w:rsidP="00000000" w:rsidRDefault="00000000" w:rsidRPr="00000000" w14:paraId="0000025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Baixa percepção de valor diante da qualidade real da entrega</w:t>
      </w:r>
    </w:p>
    <w:p w:rsidR="00000000" w:rsidDel="00000000" w:rsidP="00000000" w:rsidRDefault="00000000" w:rsidRPr="00000000" w14:paraId="0000025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Essencialista, diagnóstico, posicionamento, diferenciais, arquitetura de ofertas, narrativa, identidade visual ou upgrade, site, landing pages e materiais institucionais e comerciais.</w:t>
      </w:r>
    </w:p>
    <w:p w:rsidR="00000000" w:rsidDel="00000000" w:rsidP="00000000" w:rsidRDefault="00000000" w:rsidRPr="00000000" w14:paraId="0000025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5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Sua marca precisa comunicar a maturidade que seu trabalho já alcançou.</w:t>
      </w:r>
    </w:p>
    <w:p w:rsidR="00000000" w:rsidDel="00000000" w:rsidP="00000000" w:rsidRDefault="00000000" w:rsidRPr="00000000" w14:paraId="0000025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posicionamento mais forte não inventa uma personalidade. Revela uma direção.</w:t>
      </w:r>
    </w:p>
    <w:p w:rsidR="00000000" w:rsidDel="00000000" w:rsidP="00000000" w:rsidRDefault="00000000" w:rsidRPr="00000000" w14:paraId="0000025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Quando ofertas, narrativa e identidade apontam para o mesmo lugar, o valor fica mais fácil de perceber.</w:t>
      </w:r>
    </w:p>
    <w:p w:rsidR="00000000" w:rsidDel="00000000" w:rsidP="00000000" w:rsidRDefault="00000000" w:rsidRPr="00000000" w14:paraId="0000025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fortalecer minha marca e meu posicionamento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etm2ldalf9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Autoridade e Presença Digital</w:t>
      </w:r>
    </w:p>
    <w:p w:rsidR="00000000" w:rsidDel="00000000" w:rsidP="00000000" w:rsidRDefault="00000000" w:rsidRPr="00000000" w14:paraId="0000026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uma presença recorrente, reconhecível e estratégica que transforma repertório em autoridade e aproxima potenciais clientes.</w:t>
      </w:r>
    </w:p>
    <w:p w:rsidR="00000000" w:rsidDel="00000000" w:rsidP="00000000" w:rsidRDefault="00000000" w:rsidRPr="00000000" w14:paraId="00000262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que já possuem uma oferta ou direção de marca, mas não conseguem sustentar conteúdo e presença com consistência no Instagram e no YouTube.</w:t>
      </w:r>
    </w:p>
    <w:p w:rsidR="00000000" w:rsidDel="00000000" w:rsidP="00000000" w:rsidRDefault="00000000" w:rsidRPr="00000000" w14:paraId="00000264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6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frequência e continuidade</w:t>
      </w:r>
    </w:p>
    <w:p w:rsidR="00000000" w:rsidDel="00000000" w:rsidP="00000000" w:rsidRDefault="00000000" w:rsidRPr="00000000" w14:paraId="0000026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Conhecimento que não se transforma em pautas e formatos</w:t>
      </w:r>
    </w:p>
    <w:p w:rsidR="00000000" w:rsidDel="00000000" w:rsidP="00000000" w:rsidRDefault="00000000" w:rsidRPr="00000000" w14:paraId="0000026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Conteúdo que informa, mas não fortalece posicionamento</w:t>
      </w:r>
    </w:p>
    <w:p w:rsidR="00000000" w:rsidDel="00000000" w:rsidP="00000000" w:rsidRDefault="00000000" w:rsidRPr="00000000" w14:paraId="0000026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Instagram e YouTube sem linha editorial integrada</w:t>
      </w:r>
    </w:p>
    <w:p w:rsidR="00000000" w:rsidDel="00000000" w:rsidP="00000000" w:rsidRDefault="00000000" w:rsidRPr="00000000" w14:paraId="0000026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Ausência de acompanhamento para aprender com o que funciona</w:t>
      </w:r>
    </w:p>
    <w:p w:rsidR="00000000" w:rsidDel="00000000" w:rsidP="00000000" w:rsidRDefault="00000000" w:rsidRPr="00000000" w14:paraId="0000026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 e Marca Editorial, calendário, copy, carrosséis, posts, roteiros, Reels, vídeos para YouTube, edição, publicação ou agendamento e acompanhamento de desempenho.</w:t>
      </w:r>
    </w:p>
    <w:p w:rsidR="00000000" w:rsidDel="00000000" w:rsidP="00000000" w:rsidRDefault="00000000" w:rsidRPr="00000000" w14:paraId="0000026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6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Não é sobre postar mais. É sobre ser lembrado pela sua essência transformadora.</w:t>
      </w:r>
    </w:p>
    <w:p w:rsidR="00000000" w:rsidDel="00000000" w:rsidP="00000000" w:rsidRDefault="00000000" w:rsidRPr="00000000" w14:paraId="0000026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Consistência é sustentar uma mensagem reconhecível, não repetir formatos. Respeitando o seu ritmo.</w:t>
      </w:r>
    </w:p>
    <w:p w:rsidR="00000000" w:rsidDel="00000000" w:rsidP="00000000" w:rsidRDefault="00000000" w:rsidRPr="00000000" w14:paraId="0000026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Uma presença forte aproxima as pessoas certas antes mesmo da oferta.</w:t>
      </w:r>
    </w:p>
    <w:p w:rsidR="00000000" w:rsidDel="00000000" w:rsidP="00000000" w:rsidRDefault="00000000" w:rsidRPr="00000000" w14:paraId="0000027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construir autoridade e presença digital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p1807snck1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Upgrade Essencialista das Redes</w:t>
      </w:r>
    </w:p>
    <w:p w:rsidR="00000000" w:rsidDel="00000000" w:rsidP="00000000" w:rsidRDefault="00000000" w:rsidRPr="00000000" w14:paraId="0000027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base visual e editorial profissional, coerente e fácil de aplicar para começar ou reposicionar a presença nas redes sociais.</w:t>
      </w:r>
    </w:p>
    <w:p w:rsidR="00000000" w:rsidDel="00000000" w:rsidP="00000000" w:rsidRDefault="00000000" w:rsidRPr="00000000" w14:paraId="0000027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que querem crescer rapidamente a presença das redes antes de investir em uma operação recorrente de conteúdo.</w:t>
      </w:r>
    </w:p>
    <w:p w:rsidR="00000000" w:rsidDel="00000000" w:rsidP="00000000" w:rsidRDefault="00000000" w:rsidRPr="00000000" w14:paraId="0000027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7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Perfil com aparência improvisada ou desatualizada</w:t>
      </w:r>
    </w:p>
    <w:p w:rsidR="00000000" w:rsidDel="00000000" w:rsidP="00000000" w:rsidRDefault="00000000" w:rsidRPr="00000000" w14:paraId="0000027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Publicações sem unidade visual</w:t>
      </w:r>
    </w:p>
    <w:p w:rsidR="00000000" w:rsidDel="00000000" w:rsidP="00000000" w:rsidRDefault="00000000" w:rsidRPr="00000000" w14:paraId="0000027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templates e referências de aplicação</w:t>
      </w:r>
    </w:p>
    <w:p w:rsidR="00000000" w:rsidDel="00000000" w:rsidP="00000000" w:rsidRDefault="00000000" w:rsidRPr="00000000" w14:paraId="0000027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Bio, destaques e apresentação pouco estratégicos</w:t>
      </w:r>
    </w:p>
    <w:p w:rsidR="00000000" w:rsidDel="00000000" w:rsidP="00000000" w:rsidRDefault="00000000" w:rsidRPr="00000000" w14:paraId="0000027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Reposicionamento que ainda não chegou às redes</w:t>
      </w:r>
    </w:p>
    <w:p w:rsidR="00000000" w:rsidDel="00000000" w:rsidP="00000000" w:rsidRDefault="00000000" w:rsidRPr="00000000" w14:paraId="0000027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visual, direção de arte, otimização de perfil, brand board essencial, paleta, tipografia, enxoval digital, templates e base editorial inicial.</w:t>
      </w:r>
    </w:p>
    <w:p w:rsidR="00000000" w:rsidDel="00000000" w:rsidP="00000000" w:rsidRDefault="00000000" w:rsidRPr="00000000" w14:paraId="0000027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8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Sua marca evoluiu. Suas redes também precisam demonstrar essa evolução.</w:t>
      </w:r>
    </w:p>
    <w:p w:rsidR="00000000" w:rsidDel="00000000" w:rsidP="00000000" w:rsidRDefault="00000000" w:rsidRPr="00000000" w14:paraId="0000028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Uma boa base visual torna cada nova publicação mais fácil e reconhecível.</w:t>
      </w:r>
    </w:p>
    <w:p w:rsidR="00000000" w:rsidDel="00000000" w:rsidP="00000000" w:rsidRDefault="00000000" w:rsidRPr="00000000" w14:paraId="0000028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Profissionalismo percebido começa antes de a pessoa conhecer toda a sua entrega.</w:t>
      </w:r>
    </w:p>
    <w:p w:rsidR="00000000" w:rsidDel="00000000" w:rsidP="00000000" w:rsidRDefault="00000000" w:rsidRPr="00000000" w14:paraId="0000028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fazer um upgrade nas minhas redes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endsxug7u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Segunda fase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aceyuxcctj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Transforme Conteúdos Longos em um Ecossistema de Conteúdo</w:t>
      </w:r>
    </w:p>
    <w:p w:rsidR="00000000" w:rsidDel="00000000" w:rsidP="00000000" w:rsidRDefault="00000000" w:rsidRPr="00000000" w14:paraId="0000028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Reaproveitar vídeos, aulas, podcasts e entrevistas em múltiplos ativos para diferentes canais e objetivos.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bdgdh8bpa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Faça seu Instagram Gerar Oportunidades</w:t>
      </w:r>
    </w:p>
    <w:p w:rsidR="00000000" w:rsidDel="00000000" w:rsidP="00000000" w:rsidRDefault="00000000" w:rsidRPr="00000000" w14:paraId="0000028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conteúdo, oferta e jornada para gerar conversas, leads, agendamentos e vendas.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4s8puzagyq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Automatize seu Fluxo de Vendas</w:t>
      </w:r>
    </w:p>
    <w:p w:rsidR="00000000" w:rsidDel="00000000" w:rsidP="00000000" w:rsidRDefault="00000000" w:rsidRPr="00000000" w14:paraId="0000028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captação, qualificação, CRM, acompanhamento e recuperação de oportunidades.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1gw7adev1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Conquiste Contratos B2B de Maior Valor</w:t>
      </w:r>
    </w:p>
    <w:p w:rsidR="00000000" w:rsidDel="00000000" w:rsidP="00000000" w:rsidRDefault="00000000" w:rsidRPr="00000000" w14:paraId="0000029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Profissionalizar posicionamento, materiais e operação comercial para vender a empresas.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1re7xi9l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Integre e Simplifique sua Operação de Marketing</w:t>
      </w:r>
    </w:p>
    <w:p w:rsidR="00000000" w:rsidDel="00000000" w:rsidP="00000000" w:rsidRDefault="00000000" w:rsidRPr="00000000" w14:paraId="0000029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contexto, produção, publicação, vendas, dados e automações com mais fluidez.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sbzvxztvm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Soluções complementares sob demanda</w:t>
      </w:r>
    </w:p>
    <w:p w:rsidR="00000000" w:rsidDel="00000000" w:rsidP="00000000" w:rsidRDefault="00000000" w:rsidRPr="00000000" w14:paraId="0000029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Consultoria ou Mentoria Individual de Expansão de Resultados</w:t>
      </w:r>
    </w:p>
    <w:p w:rsidR="00000000" w:rsidDel="00000000" w:rsidP="00000000" w:rsidRDefault="00000000" w:rsidRPr="00000000" w14:paraId="0000029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de Ferramenta Personalizada pela Software House</w:t>
      </w:r>
    </w:p>
    <w:p w:rsidR="00000000" w:rsidDel="00000000" w:rsidP="00000000" w:rsidRDefault="00000000" w:rsidRPr="00000000" w14:paraId="0000029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Torne-se o Mestre do High-Ticket: conceito e nomenclatura ainda sujeitos a validação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i1nk4hhe5j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Monte sua própria solução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projeto cabe completamente em uma solução predefinida. A personalização deve começar pelo objetivo, não por uma lista extensa de serviços.</w:t>
      </w:r>
    </w:p>
    <w:p w:rsidR="00000000" w:rsidDel="00000000" w:rsidP="00000000" w:rsidRDefault="00000000" w:rsidRPr="00000000" w14:paraId="0000029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Escolher uma solução</w:t>
      </w:r>
    </w:p>
    <w:p w:rsidR="00000000" w:rsidDel="00000000" w:rsidP="00000000" w:rsidRDefault="00000000" w:rsidRPr="00000000" w14:paraId="0000029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Selecionar os serviços relacionados ao objetivo</w:t>
      </w:r>
    </w:p>
    <w:p w:rsidR="00000000" w:rsidDel="00000000" w:rsidP="00000000" w:rsidRDefault="00000000" w:rsidRPr="00000000" w14:paraId="0000029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Informar o resultado desejado</w:t>
      </w:r>
    </w:p>
    <w:p w:rsidR="00000000" w:rsidDel="00000000" w:rsidP="00000000" w:rsidRDefault="00000000" w:rsidRPr="00000000" w14:paraId="0000029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Descrever a maior dificuldade atual</w:t>
      </w:r>
    </w:p>
    <w:p w:rsidR="00000000" w:rsidDel="00000000" w:rsidP="00000000" w:rsidRDefault="00000000" w:rsidRPr="00000000" w14:paraId="0000029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Indicar prazo e faixa de investimento</w:t>
      </w:r>
    </w:p>
    <w:p w:rsidR="00000000" w:rsidDel="00000000" w:rsidP="00000000" w:rsidRDefault="00000000" w:rsidRPr="00000000" w14:paraId="000002A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Receber recomendação e orçamento pelo WhatsApp</w:t>
      </w:r>
    </w:p>
    <w:p w:rsidR="00000000" w:rsidDel="00000000" w:rsidP="00000000" w:rsidRDefault="00000000" w:rsidRPr="00000000" w14:paraId="000002A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Frase de apoio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 o que deseja realizar. A Vocaccio ajuda a desenhar o caminho.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drm0geciwm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prioritárias</w:t>
      </w:r>
    </w:p>
    <w:p w:rsidR="00000000" w:rsidDel="00000000" w:rsidP="00000000" w:rsidRDefault="00000000" w:rsidRPr="00000000" w14:paraId="000002A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Soluções Vocaccio</w:t>
      </w:r>
    </w:p>
    <w:p w:rsidR="00000000" w:rsidDel="00000000" w:rsidP="00000000" w:rsidRDefault="00000000" w:rsidRPr="00000000" w14:paraId="000002A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que Ampliam sua Autoridade</w:t>
      </w:r>
    </w:p>
    <w:p w:rsidR="00000000" w:rsidDel="00000000" w:rsidP="00000000" w:rsidRDefault="00000000" w:rsidRPr="00000000" w14:paraId="000002A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Seu Infoproduto no Ar em 14 Dias</w:t>
      </w:r>
    </w:p>
    <w:p w:rsidR="00000000" w:rsidDel="00000000" w:rsidP="00000000" w:rsidRDefault="00000000" w:rsidRPr="00000000" w14:paraId="000002A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 e Cosmologia Integrativa</w:t>
      </w:r>
    </w:p>
    <w:p w:rsidR="00000000" w:rsidDel="00000000" w:rsidP="00000000" w:rsidRDefault="00000000" w:rsidRPr="00000000" w14:paraId="000002A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Fortaleça sua Marca e seu Posicionamento</w:t>
      </w:r>
    </w:p>
    <w:p w:rsidR="00000000" w:rsidDel="00000000" w:rsidP="00000000" w:rsidRDefault="00000000" w:rsidRPr="00000000" w14:paraId="000002A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Terapeuta Premium deve começar como campanha segmentada e aplicação vertical das soluções de marca, autoridade e infoproduto. Uma landing page própria só deve ser priorizada após validação de demanda e linguagem.</w:t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2jir145c8d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Modelo de negócios e fases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wgv6ahemt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Receitas da fase atual</w:t>
      </w:r>
    </w:p>
    <w:p w:rsidR="00000000" w:rsidDel="00000000" w:rsidP="00000000" w:rsidRDefault="00000000" w:rsidRPr="00000000" w14:paraId="000002A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projetos personalizados do Ateliê;</w:t>
      </w:r>
    </w:p>
    <w:p w:rsidR="00000000" w:rsidDel="00000000" w:rsidP="00000000" w:rsidRDefault="00000000" w:rsidRPr="00000000" w14:paraId="000002A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produção audiovisual;</w:t>
      </w:r>
    </w:p>
    <w:p w:rsidR="00000000" w:rsidDel="00000000" w:rsidP="00000000" w:rsidRDefault="00000000" w:rsidRPr="00000000" w14:paraId="000002A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de infoprodutos;</w:t>
      </w:r>
    </w:p>
    <w:p w:rsidR="00000000" w:rsidDel="00000000" w:rsidP="00000000" w:rsidRDefault="00000000" w:rsidRPr="00000000" w14:paraId="000002A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visual;</w:t>
      </w:r>
    </w:p>
    <w:p w:rsidR="00000000" w:rsidDel="00000000" w:rsidP="00000000" w:rsidRDefault="00000000" w:rsidRPr="00000000" w14:paraId="000002B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e conteúdo;</w:t>
      </w:r>
    </w:p>
    <w:p w:rsidR="00000000" w:rsidDel="00000000" w:rsidP="00000000" w:rsidRDefault="00000000" w:rsidRPr="00000000" w14:paraId="000002B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contratos recorrentes;</w:t>
      </w:r>
    </w:p>
    <w:p w:rsidR="00000000" w:rsidDel="00000000" w:rsidP="00000000" w:rsidRDefault="00000000" w:rsidRPr="00000000" w14:paraId="000002B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Religare;</w:t>
      </w:r>
    </w:p>
    <w:p w:rsidR="00000000" w:rsidDel="00000000" w:rsidP="00000000" w:rsidRDefault="00000000" w:rsidRPr="00000000" w14:paraId="000002B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sites, páginas e automações;</w:t>
      </w:r>
    </w:p>
    <w:p w:rsidR="00000000" w:rsidDel="00000000" w:rsidP="00000000" w:rsidRDefault="00000000" w:rsidRPr="00000000" w14:paraId="000002B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consultoria estratégica.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l8qq738g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Receitas futuras (com o front-office integrado)</w:t>
      </w:r>
    </w:p>
    <w:p w:rsidR="00000000" w:rsidDel="00000000" w:rsidP="00000000" w:rsidRDefault="00000000" w:rsidRPr="00000000" w14:paraId="000002B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assinaturas do HUB;</w:t>
      </w:r>
    </w:p>
    <w:p w:rsidR="00000000" w:rsidDel="00000000" w:rsidP="00000000" w:rsidRDefault="00000000" w:rsidRPr="00000000" w14:paraId="000002B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planos por módulo;</w:t>
      </w:r>
    </w:p>
    <w:p w:rsidR="00000000" w:rsidDel="00000000" w:rsidP="00000000" w:rsidRDefault="00000000" w:rsidRPr="00000000" w14:paraId="000002B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créditos ou capacidade de uso;</w:t>
      </w:r>
    </w:p>
    <w:p w:rsidR="00000000" w:rsidDel="00000000" w:rsidP="00000000" w:rsidRDefault="00000000" w:rsidRPr="00000000" w14:paraId="000002B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serviços complementares;</w:t>
      </w:r>
    </w:p>
    <w:p w:rsidR="00000000" w:rsidDel="00000000" w:rsidP="00000000" w:rsidRDefault="00000000" w:rsidRPr="00000000" w14:paraId="000002B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Software House;</w:t>
      </w:r>
    </w:p>
    <w:p w:rsidR="00000000" w:rsidDel="00000000" w:rsidP="00000000" w:rsidRDefault="00000000" w:rsidRPr="00000000" w14:paraId="000002B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licenciamento;</w:t>
      </w:r>
    </w:p>
    <w:p w:rsidR="00000000" w:rsidDel="00000000" w:rsidP="00000000" w:rsidRDefault="00000000" w:rsidRPr="00000000" w14:paraId="000002B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white-label;</w:t>
      </w:r>
    </w:p>
    <w:p w:rsidR="00000000" w:rsidDel="00000000" w:rsidP="00000000" w:rsidRDefault="00000000" w:rsidRPr="00000000" w14:paraId="000002B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soluções para agências;</w:t>
      </w:r>
    </w:p>
    <w:p w:rsidR="00000000" w:rsidDel="00000000" w:rsidP="00000000" w:rsidRDefault="00000000" w:rsidRPr="00000000" w14:paraId="000002B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implantação de agentes e automações;</w:t>
      </w:r>
    </w:p>
    <w:p w:rsidR="00000000" w:rsidDel="00000000" w:rsidP="00000000" w:rsidRDefault="00000000" w:rsidRPr="00000000" w14:paraId="000002B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consultoria de operações tecnológicas.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j78f75pdvk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realização essencialista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py56hw90oa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2C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gerar fluxo de caixa;</w:t>
      </w:r>
    </w:p>
    <w:p w:rsidR="00000000" w:rsidDel="00000000" w:rsidP="00000000" w:rsidRDefault="00000000" w:rsidRPr="00000000" w14:paraId="000002C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consolidar o Ateliê;</w:t>
      </w:r>
    </w:p>
    <w:p w:rsidR="00000000" w:rsidDel="00000000" w:rsidP="00000000" w:rsidRDefault="00000000" w:rsidRPr="00000000" w14:paraId="000002C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lançar as cinco soluções;</w:t>
      </w:r>
    </w:p>
    <w:p w:rsidR="00000000" w:rsidDel="00000000" w:rsidP="00000000" w:rsidRDefault="00000000" w:rsidRPr="00000000" w14:paraId="000002C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Religare, Base e Augeo;</w:t>
      </w:r>
    </w:p>
    <w:p w:rsidR="00000000" w:rsidDel="00000000" w:rsidP="00000000" w:rsidRDefault="00000000" w:rsidRPr="00000000" w14:paraId="000002C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produzir cases;</w:t>
      </w:r>
    </w:p>
    <w:p w:rsidR="00000000" w:rsidDel="00000000" w:rsidP="00000000" w:rsidRDefault="00000000" w:rsidRPr="00000000" w14:paraId="000002C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preparar o HUB.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n3blv5g7qi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preparação operacional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r9emv0evmx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2C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educar sobre contexto, automação e integração;</w:t>
      </w:r>
    </w:p>
    <w:p w:rsidR="00000000" w:rsidDel="00000000" w:rsidP="00000000" w:rsidRDefault="00000000" w:rsidRPr="00000000" w14:paraId="000002C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validar fluxos;</w:t>
      </w:r>
    </w:p>
    <w:p w:rsidR="00000000" w:rsidDel="00000000" w:rsidP="00000000" w:rsidRDefault="00000000" w:rsidRPr="00000000" w14:paraId="000002C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realizar pilotos;</w:t>
      </w:r>
    </w:p>
    <w:p w:rsidR="00000000" w:rsidDel="00000000" w:rsidP="00000000" w:rsidRDefault="00000000" w:rsidRPr="00000000" w14:paraId="000002C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formar lista de espera;</w:t>
      </w:r>
    </w:p>
    <w:p w:rsidR="00000000" w:rsidDel="00000000" w:rsidP="00000000" w:rsidRDefault="00000000" w:rsidRPr="00000000" w14:paraId="000002C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demonstrar módulos;</w:t>
      </w:r>
    </w:p>
    <w:p w:rsidR="00000000" w:rsidDel="00000000" w:rsidP="00000000" w:rsidRDefault="00000000" w:rsidRPr="00000000" w14:paraId="000002C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transformar projetos em aprendizados de produto.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em558oc2xz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lançamento do HUB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sftlcsielp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2D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liberar módulos validados;</w:t>
      </w:r>
    </w:p>
    <w:p w:rsidR="00000000" w:rsidDel="00000000" w:rsidP="00000000" w:rsidRDefault="00000000" w:rsidRPr="00000000" w14:paraId="000002D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introduzir autonomia;</w:t>
      </w:r>
    </w:p>
    <w:p w:rsidR="00000000" w:rsidDel="00000000" w:rsidP="00000000" w:rsidRDefault="00000000" w:rsidRPr="00000000" w14:paraId="000002D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conectar memória e contexto;</w:t>
      </w:r>
    </w:p>
    <w:p w:rsidR="00000000" w:rsidDel="00000000" w:rsidP="00000000" w:rsidRDefault="00000000" w:rsidRPr="00000000" w14:paraId="000002D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integrar HUB, Ateliê e Religare;</w:t>
      </w:r>
    </w:p>
    <w:p w:rsidR="00000000" w:rsidDel="00000000" w:rsidP="00000000" w:rsidRDefault="00000000" w:rsidRPr="00000000" w14:paraId="000002D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demonstrar redução de esforço operacional.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j6l46bp6w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expansão B2B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cidiixwoq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2D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oferecer o Ateliê para agências;</w:t>
      </w:r>
    </w:p>
    <w:p w:rsidR="00000000" w:rsidDel="00000000" w:rsidP="00000000" w:rsidRDefault="00000000" w:rsidRPr="00000000" w14:paraId="000002D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white-label;</w:t>
      </w:r>
    </w:p>
    <w:p w:rsidR="00000000" w:rsidDel="00000000" w:rsidP="00000000" w:rsidRDefault="00000000" w:rsidRPr="00000000" w14:paraId="000002D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comercializar agentes e automações;</w:t>
      </w:r>
    </w:p>
    <w:p w:rsidR="00000000" w:rsidDel="00000000" w:rsidP="00000000" w:rsidRDefault="00000000" w:rsidRPr="00000000" w14:paraId="000002D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ampliar a Software House;</w:t>
      </w:r>
    </w:p>
    <w:p w:rsidR="00000000" w:rsidDel="00000000" w:rsidP="00000000" w:rsidRDefault="00000000" w:rsidRPr="00000000" w14:paraId="000002D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atender empresas e entusiastas de IA.</w:t>
      </w:r>
    </w:p>
    <w:p w:rsidR="00000000" w:rsidDel="00000000" w:rsidP="00000000" w:rsidRDefault="00000000" w:rsidRPr="00000000" w14:paraId="000002D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5npt2iayoy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Marca editorial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b6fg4duzvg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deve funcionar como uma publicação sobre como expandir negócios, presença e resultados com foco no essencial, tecnologia humanizada e discernimento.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34mhgvg0da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Tese editorial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evolução do marketing não será produzir mais de tudo. Será reconhecer o que importa, ampliar o que funciona e eliminar o que apenas ocupa energia.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duzusfjnsh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editorial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Decodificar ideias, comportamentos, estratégias e tecnologias que estão redefinindo a forma como pessoas e marcas expandem no digital.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conteúdo deve oferecer leitura, interpretação e aplicação.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miv7eejb87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Territórios editoriais</w:t>
      </w:r>
    </w:p>
    <w:p w:rsidR="00000000" w:rsidDel="00000000" w:rsidP="00000000" w:rsidRDefault="00000000" w:rsidRPr="00000000" w14:paraId="000002E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Marketing Essencialista</w:t>
      </w:r>
    </w:p>
    <w:p w:rsidR="00000000" w:rsidDel="00000000" w:rsidP="00000000" w:rsidRDefault="00000000" w:rsidRPr="00000000" w14:paraId="000002E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Humanidade em Tempos Artificiais</w:t>
      </w:r>
    </w:p>
    <w:p w:rsidR="00000000" w:rsidDel="00000000" w:rsidP="00000000" w:rsidRDefault="00000000" w:rsidRPr="00000000" w14:paraId="000002E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Originalidade e Reconhecimento</w:t>
      </w:r>
    </w:p>
    <w:p w:rsidR="00000000" w:rsidDel="00000000" w:rsidP="00000000" w:rsidRDefault="00000000" w:rsidRPr="00000000" w14:paraId="000002E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Engenharia da Leveza</w:t>
      </w:r>
    </w:p>
    <w:p w:rsidR="00000000" w:rsidDel="00000000" w:rsidP="00000000" w:rsidRDefault="00000000" w:rsidRPr="00000000" w14:paraId="000002E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Expansão e Engenharia do Crescimento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lpjcuxt11q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Séries ativas no primeiro ciclo</w:t>
      </w:r>
    </w:p>
    <w:p w:rsidR="00000000" w:rsidDel="00000000" w:rsidP="00000000" w:rsidRDefault="00000000" w:rsidRPr="00000000" w14:paraId="000002E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Essencial</w:t>
      </w:r>
    </w:p>
    <w:p w:rsidR="00000000" w:rsidDel="00000000" w:rsidP="00000000" w:rsidRDefault="00000000" w:rsidRPr="00000000" w14:paraId="000002E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Trabalho de Formiguinha</w:t>
      </w:r>
    </w:p>
    <w:p w:rsidR="00000000" w:rsidDel="00000000" w:rsidP="00000000" w:rsidRDefault="00000000" w:rsidRPr="00000000" w14:paraId="000002F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Marcas com Assinatura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Apenas três séries devem permanecer ativas por ciclo. Novas séries entram quando houver objetivo, capacidade editorial e evidências para justificar a troca.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dl9x1nrm8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Matriz inicial</w:t>
      </w:r>
    </w:p>
    <w:tbl>
      <w:tblPr>
        <w:tblStyle w:val="Table4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470"/>
        <w:tblGridChange w:id="0">
          <w:tblGrid>
            <w:gridCol w:w="2250"/>
            <w:gridCol w:w="14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Percentual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Educação de 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ays79ngfew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Regras e decisões permanentes</w:t>
      </w:r>
    </w:p>
    <w:p w:rsidR="00000000" w:rsidDel="00000000" w:rsidP="00000000" w:rsidRDefault="00000000" w:rsidRPr="00000000" w14:paraId="00000300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Vender soluções e resultados, não listas de serviços.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publicar apenas dicas. Publicar interpretações, perspectivas, visão de mundo, inovação.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Gerar identificação pela dor, problema, comportamento, busca ou transformação.</w:t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usar espiritualidade como ornamentação, nem como vitrine.</w:t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tratar consciência como aversão a resultados. Consciência como ponto de partida para resultados longevos e com menos atrito.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transformar IA em personagem principal, mas sim os benefícios que ela traz sem citá-la diretamente.</w:t>
      </w:r>
    </w:p>
    <w:p w:rsidR="00000000" w:rsidDel="00000000" w:rsidP="00000000" w:rsidRDefault="00000000" w:rsidRPr="00000000" w14:paraId="000003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revelar a infraestrutura de IA do Ateliê como argumento comercial nesta fase.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prometer como disponível o que ainda depende do HUB.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reduzir essencialismo a estética minimalista.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reduzir facilidade a produtividade.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usar volume como sinônimo de relevância.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prometer viralização, agenda cheia ou previsibilidade sem contexto.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usar profundidade como desculpa para falta de clareza.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esconder as ofertas disponíveis.</w:t>
      </w:r>
    </w:p>
    <w:p w:rsidR="00000000" w:rsidDel="00000000" w:rsidP="00000000" w:rsidRDefault="00000000" w:rsidRPr="00000000" w14:paraId="000003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apresentar front-office e back-office como negócios concorrentes.</w:t>
      </w:r>
    </w:p>
    <w:p w:rsidR="00000000" w:rsidDel="00000000" w:rsidP="00000000" w:rsidRDefault="00000000" w:rsidRPr="00000000" w14:paraId="000003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utilizar “pulso” como conceito ou atributo da marca.</w:t>
      </w:r>
    </w:p>
    <w:p w:rsidR="00000000" w:rsidDel="00000000" w:rsidP="00000000" w:rsidRDefault="00000000" w:rsidRPr="00000000" w14:paraId="000003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anglicismos desnecessários como “boost” e “masterize”.</w:t>
      </w:r>
    </w:p>
    <w:p w:rsidR="00000000" w:rsidDel="00000000" w:rsidP="00000000" w:rsidRDefault="00000000" w:rsidRPr="00000000" w14:paraId="000003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o uso excessivo e abstrato de “essência”, “alma” e “propósito”.</w:t>
      </w:r>
    </w:p>
    <w:p w:rsidR="00000000" w:rsidDel="00000000" w:rsidP="00000000" w:rsidRDefault="00000000" w:rsidRPr="00000000" w14:paraId="000003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copiar fórmulas ou personalidades que alimentam a Base.</w:t>
      </w:r>
    </w:p>
    <w:p w:rsidR="00000000" w:rsidDel="00000000" w:rsidP="00000000" w:rsidRDefault="00000000" w:rsidRPr="00000000" w14:paraId="000003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Toda tese editorial deve criar uma ponte para um problema resolvido pela Vocaccio.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Todo plano derivado deve respeitar este documento.</w:t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Evitar excesso de módulos, nomes técnicos e detalhes da infraestrutura interna na comunicação comercial. Traduzir a arquitetura em benefícios, soluções e resultados.</w:t>
      </w:r>
    </w:p>
    <w:p w:rsidR="00000000" w:rsidDel="00000000" w:rsidP="00000000" w:rsidRDefault="00000000" w:rsidRPr="00000000" w14:paraId="000003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d690jtrvlz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Estratégia de Conteúdo, SEO, AEO e Busca com IA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4xb7q5c23h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o site e a base de conhecimento da Vocaccio em ativos proprietários de descoberta, autoridade e conversão, reduzindo a dependência exclusiva de redes sociais e mídia paga.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é a base técnica e editorial. AEO é a camada que torna o conteúdo mais claro, verificável e utilizável por mecanismos de resposta e buscas com IA. Não substitui os fundamentos de SEO nem depende de truques específicos.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bsr2tjoq7j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Princípios</w:t>
      </w:r>
    </w:p>
    <w:p w:rsidR="00000000" w:rsidDel="00000000" w:rsidP="00000000" w:rsidRDefault="00000000" w:rsidRPr="00000000" w14:paraId="0000031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Priorizar conteúdo original, especializado, útil e conectado à experiência real da Vocaccio e de seus clientes.</w:t>
      </w:r>
    </w:p>
    <w:p w:rsidR="00000000" w:rsidDel="00000000" w:rsidP="00000000" w:rsidRDefault="00000000" w:rsidRPr="00000000" w14:paraId="0000031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Responder à intenção da busca com clareza antes de aprofundar a tese.</w:t>
      </w:r>
    </w:p>
    <w:p w:rsidR="00000000" w:rsidDel="00000000" w:rsidP="00000000" w:rsidRDefault="00000000" w:rsidRPr="00000000" w14:paraId="0000031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Construir autoridade temática por núcleos coerentes, não por páginas criadas em escala para pequenas variações de palavras-chave.</w:t>
      </w:r>
    </w:p>
    <w:p w:rsidR="00000000" w:rsidDel="00000000" w:rsidP="00000000" w:rsidRDefault="00000000" w:rsidRPr="00000000" w14:paraId="0000031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Conectar cada conteúdo a uma solução, caso, diagnóstico ou próximo passo relevante.</w:t>
      </w:r>
    </w:p>
    <w:p w:rsidR="00000000" w:rsidDel="00000000" w:rsidP="00000000" w:rsidRDefault="00000000" w:rsidRPr="00000000" w14:paraId="0000032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Manter fatos, datas, autoria, fontes e exemplos atualizados.</w:t>
      </w:r>
    </w:p>
    <w:p w:rsidR="00000000" w:rsidDel="00000000" w:rsidP="00000000" w:rsidRDefault="00000000" w:rsidRPr="00000000" w14:paraId="0000032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Tratar tecnologia e IA como mecanismos de apoio; a diferenciação deve vir de repertório, experiência, dados próprios e ponto de vista.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mm2hm0nx6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Arquitetura de busca e conteúdo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deve combinar páginas de solução, páginas-pilar, estudos de caso, conteúdos de apoio, glossário, perguntas frequentes, páginas de autoria e transcrições de vídeos.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g7fm9ud84t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Núcleos prioritários</w:t>
      </w:r>
    </w:p>
    <w:p w:rsidR="00000000" w:rsidDel="00000000" w:rsidP="00000000" w:rsidRDefault="00000000" w:rsidRPr="00000000" w14:paraId="0000032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Marketing Essencialista e posicionamento</w:t>
      </w:r>
    </w:p>
    <w:p w:rsidR="00000000" w:rsidDel="00000000" w:rsidP="00000000" w:rsidRDefault="00000000" w:rsidRPr="00000000" w14:paraId="0000032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Vídeo, autoridade e reaproveitamento de conteúdo</w:t>
      </w:r>
    </w:p>
    <w:p w:rsidR="00000000" w:rsidDel="00000000" w:rsidP="00000000" w:rsidRDefault="00000000" w:rsidRPr="00000000" w14:paraId="0000032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e ativação de infoprodutos</w:t>
      </w:r>
    </w:p>
    <w:p w:rsidR="00000000" w:rsidDel="00000000" w:rsidP="00000000" w:rsidRDefault="00000000" w:rsidRPr="00000000" w14:paraId="0000032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Autoridade e presença digital</w:t>
      </w:r>
    </w:p>
    <w:p w:rsidR="00000000" w:rsidDel="00000000" w:rsidP="00000000" w:rsidRDefault="00000000" w:rsidRPr="00000000" w14:paraId="0000032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visual e upgrade das redes</w:t>
      </w:r>
    </w:p>
    <w:p w:rsidR="00000000" w:rsidDel="00000000" w:rsidP="00000000" w:rsidRDefault="00000000" w:rsidRPr="00000000" w14:paraId="0000032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 e Cosmologia Integrativa</w:t>
      </w:r>
    </w:p>
    <w:p w:rsidR="00000000" w:rsidDel="00000000" w:rsidP="00000000" w:rsidRDefault="00000000" w:rsidRPr="00000000" w14:paraId="0000032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Automação, growth, CRM e operação de marketing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aimiu3az9z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Intenções trabalhadas</w:t>
      </w:r>
    </w:p>
    <w:p w:rsidR="00000000" w:rsidDel="00000000" w:rsidP="00000000" w:rsidRDefault="00000000" w:rsidRPr="00000000" w14:paraId="0000032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Informativa: esclarecer conceitos, dores e decisões</w:t>
      </w:r>
    </w:p>
    <w:p w:rsidR="00000000" w:rsidDel="00000000" w:rsidP="00000000" w:rsidRDefault="00000000" w:rsidRPr="00000000" w14:paraId="0000032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Investigativa: comparar caminhos, modelos, ferramentas e abordagens</w:t>
      </w:r>
    </w:p>
    <w:p w:rsidR="00000000" w:rsidDel="00000000" w:rsidP="00000000" w:rsidRDefault="00000000" w:rsidRPr="00000000" w14:paraId="0000032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Comercial: demonstrar adequação, diferenciais, entregas e casos</w:t>
      </w:r>
    </w:p>
    <w:p w:rsidR="00000000" w:rsidDel="00000000" w:rsidP="00000000" w:rsidRDefault="00000000" w:rsidRPr="00000000" w14:paraId="0000033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Transacional: conduzir para briefing, diagnóstico, orçamento ou contratação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phorvjgdgm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Padrão de página para SEO e AEO</w:t>
      </w:r>
    </w:p>
    <w:p w:rsidR="00000000" w:rsidDel="00000000" w:rsidP="00000000" w:rsidRDefault="00000000" w:rsidRPr="00000000" w14:paraId="0000033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Resposta direta: definição ou orientação principal nas primeiras frases</w:t>
      </w:r>
    </w:p>
    <w:p w:rsidR="00000000" w:rsidDel="00000000" w:rsidP="00000000" w:rsidRDefault="00000000" w:rsidRPr="00000000" w14:paraId="0000033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Contexto: por que o problema importa e como se manifesta</w:t>
      </w:r>
    </w:p>
    <w:p w:rsidR="00000000" w:rsidDel="00000000" w:rsidP="00000000" w:rsidRDefault="00000000" w:rsidRPr="00000000" w14:paraId="000003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Evidência: dados, exemplos, experiência própria, casos ou fontes confiáveis</w:t>
      </w:r>
    </w:p>
    <w:p w:rsidR="00000000" w:rsidDel="00000000" w:rsidP="00000000" w:rsidRDefault="00000000" w:rsidRPr="00000000" w14:paraId="0000033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Aplicação: passos, critérios, comparação ou decisão prática</w:t>
      </w:r>
    </w:p>
    <w:p w:rsidR="00000000" w:rsidDel="00000000" w:rsidP="00000000" w:rsidRDefault="00000000" w:rsidRPr="00000000" w14:paraId="0000033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Solução relacionada: papel da Vocaccio sem interromper a utilidade do conteúdo</w:t>
      </w:r>
    </w:p>
    <w:p w:rsidR="00000000" w:rsidDel="00000000" w:rsidP="00000000" w:rsidRDefault="00000000" w:rsidRPr="00000000" w14:paraId="0000033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Perguntas frequentes reais: dúvidas levantadas por clientes, propostas, buscas e atendimento</w:t>
      </w:r>
    </w:p>
    <w:p w:rsidR="00000000" w:rsidDel="00000000" w:rsidP="00000000" w:rsidRDefault="00000000" w:rsidRPr="00000000" w14:paraId="0000033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CTA: próximo passo coerente com o nível de consciência da pessoa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deve ser fácil de navegar por pessoas e sistemas: títulos descritivos, seções curtas, listas quando úteis, tabelas comparativas, definições objetivas e linguagem sem jargão desnecessário.</w:t>
      </w:r>
    </w:p>
    <w:p w:rsidR="00000000" w:rsidDel="00000000" w:rsidP="00000000" w:rsidRDefault="00000000" w:rsidRPr="00000000" w14:paraId="0000033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há garantia de citação por respostas de IA. O objetivo é aumentar elegibilidade, clareza e utilidade, não manipular mecanismos de resposta.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xvcjl5pqsf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Fundamentos técnicos</w:t>
      </w:r>
    </w:p>
    <w:p w:rsidR="00000000" w:rsidDel="00000000" w:rsidP="00000000" w:rsidRDefault="00000000" w:rsidRPr="00000000" w14:paraId="0000033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Garantir rastreamento e indexação: robots.txt, sitemap XML, status HTTP, canonicals e ausência de bloqueios acidentais.</w:t>
      </w:r>
    </w:p>
    <w:p w:rsidR="00000000" w:rsidDel="00000000" w:rsidP="00000000" w:rsidRDefault="00000000" w:rsidRPr="00000000" w14:paraId="0000033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Manter arquitetura de URLs simples, navegação clara e links internos entre conteúdos, soluções e casos.</w:t>
      </w:r>
    </w:p>
    <w:p w:rsidR="00000000" w:rsidDel="00000000" w:rsidP="00000000" w:rsidRDefault="00000000" w:rsidRPr="00000000" w14:paraId="0000033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Priorizar experiência móvel, desempenho, acessibilidade e estabilidade visual.</w:t>
      </w:r>
    </w:p>
    <w:p w:rsidR="00000000" w:rsidDel="00000000" w:rsidP="00000000" w:rsidRDefault="00000000" w:rsidRPr="00000000" w14:paraId="0000033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Disponibilizar informações importantes em texto, inclusive transcrições, resumos e capítulos para conteúdos em vídeo.</w:t>
      </w:r>
    </w:p>
    <w:p w:rsidR="00000000" w:rsidDel="00000000" w:rsidP="00000000" w:rsidRDefault="00000000" w:rsidRPr="00000000" w14:paraId="0000034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Usar dados estruturados compatíveis com o tipo de página e sempre coerentes com o conteúdo visível.</w:t>
      </w:r>
    </w:p>
    <w:p w:rsidR="00000000" w:rsidDel="00000000" w:rsidP="00000000" w:rsidRDefault="00000000" w:rsidRPr="00000000" w14:paraId="0000034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Manter títulos, descrições, imagens, vídeos, datas e autoria consistentes.</w:t>
      </w:r>
    </w:p>
    <w:p w:rsidR="00000000" w:rsidDel="00000000" w:rsidP="00000000" w:rsidRDefault="00000000" w:rsidRPr="00000000" w14:paraId="0000034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Configurar Google Search Console, Bing Webmaster Tools, sitemap e IndexNow quando aplicável.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orientações oficiais do Google indicam que os mesmos fundamentos de SEO sustentam a visibilidade em recursos generativos de busca. Não há schema especial, arquivo de IA obrigatório ou atalho que substitua conteúdo útil, estrutura técnica e indexação.</w:t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9yppoczz45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Ativos de atração</w:t>
      </w:r>
    </w:p>
    <w:p w:rsidR="00000000" w:rsidDel="00000000" w:rsidP="00000000" w:rsidRDefault="00000000" w:rsidRPr="00000000" w14:paraId="0000034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Playbooks e diagnósticos práticos ligados às soluções prioritárias</w:t>
      </w:r>
    </w:p>
    <w:p w:rsidR="00000000" w:rsidDel="00000000" w:rsidP="00000000" w:rsidRDefault="00000000" w:rsidRPr="00000000" w14:paraId="0000034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Checklists, templates e planilhas para posicionamento, conteúdo, vídeo e produto</w:t>
      </w:r>
    </w:p>
    <w:p w:rsidR="00000000" w:rsidDel="00000000" w:rsidP="00000000" w:rsidRDefault="00000000" w:rsidRPr="00000000" w14:paraId="0000034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Ferramentas gratuitas, calculadoras e experiências introdutórias do Religare</w:t>
      </w:r>
    </w:p>
    <w:p w:rsidR="00000000" w:rsidDel="00000000" w:rsidP="00000000" w:rsidRDefault="00000000" w:rsidRPr="00000000" w14:paraId="0000034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Estudos de caso, benchmarks e bibliotecas de referências comentadas</w:t>
      </w:r>
    </w:p>
    <w:p w:rsidR="00000000" w:rsidDel="00000000" w:rsidP="00000000" w:rsidRDefault="00000000" w:rsidRPr="00000000" w14:paraId="0000034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Webinars, aulas e conteúdos em vídeo acompanhados de transcrição e materiais de apoio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62kbvh94b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Mensuração e governança</w:t>
      </w:r>
    </w:p>
    <w:p w:rsidR="00000000" w:rsidDel="00000000" w:rsidP="00000000" w:rsidRDefault="00000000" w:rsidRPr="00000000" w14:paraId="0000034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Impressões, cliques, CTR e posição por tema e página</w:t>
      </w:r>
    </w:p>
    <w:p w:rsidR="00000000" w:rsidDel="00000000" w:rsidP="00000000" w:rsidRDefault="00000000" w:rsidRPr="00000000" w14:paraId="0000034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Crescimento de buscas não relacionadas diretamente ao nome Vocaccio</w:t>
      </w:r>
    </w:p>
    <w:p w:rsidR="00000000" w:rsidDel="00000000" w:rsidP="00000000" w:rsidRDefault="00000000" w:rsidRPr="00000000" w14:paraId="0000034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Leads, pedidos de orçamento e conversões originadas ou assistidas pela busca orgânica</w:t>
      </w:r>
    </w:p>
    <w:p w:rsidR="00000000" w:rsidDel="00000000" w:rsidP="00000000" w:rsidRDefault="00000000" w:rsidRPr="00000000" w14:paraId="0000034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Desempenho das páginas de solução e dos ativos de atração</w:t>
      </w:r>
    </w:p>
    <w:p w:rsidR="00000000" w:rsidDel="00000000" w:rsidP="00000000" w:rsidRDefault="00000000" w:rsidRPr="00000000" w14:paraId="0000034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Consultas, páginas citadas e visibilidade em experiências de IA quando houver dados disponíveis</w:t>
      </w:r>
    </w:p>
    <w:p w:rsidR="00000000" w:rsidDel="00000000" w:rsidP="00000000" w:rsidRDefault="00000000" w:rsidRPr="00000000" w14:paraId="0000035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Atualização, consolidação ou retirada de conteúdos que perderam relevância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Revisão recomendada: acompanhamento mensal de desempenho e revisão editorial trimestral. Conteúdos estratégicos devem registrar responsável, data de atualização, fontes e solução relacionada.</w:t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zhijobszqu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Core oficial</w:t>
      </w:r>
    </w:p>
    <w:tbl>
      <w:tblPr>
        <w:tblStyle w:val="Table5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675"/>
        <w:tblGridChange w:id="0">
          <w:tblGrid>
            <w:gridCol w:w="2565"/>
            <w:gridCol w:w="66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Categoria de posicionamento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Marketing Essencialista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Categoria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Ecossistema de Expansão Digital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Marketing essencialista para negócios em expansão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Arquitetura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Plataforma, Ateliê Digital e Software House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Ecossistema que combina estratégia, identidade, tecnologia e curadoria para ampliar resultados com menos dispersão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Tríade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Essencialismo, Tecnologia Humanizada e Expansão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Expansão de resultados com mais facilidade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Promessa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Marketing essencialista para expandir o que realmente importa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Promessa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Mais presença, autoridade e resultados com menos improviso, dispersão e esforço desnecessário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Promessa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Mais presença, autoridade e resultados sem multiplicar o peso da operação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Mecanismo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Essencialismo, contexto, inteligência operacional, automação, agentes e curadoria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Diferencial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Um sistema que conhece antes de criar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Religare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de identidade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Volatis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Redes sociais (estratégia, criação, agendamento, publicação)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Vídeo e audiovisual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Repertório e evidências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Augeo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Automação e engenharia de crescimento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Gestão de contatos e funil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Arquitetura da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Autonomia para o recorrente. Curadoria para o extraordinário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Tese 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Quando produzir ficou fácil, reconhecer o essencial se tornou mais valioso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Frase de campanha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Foco no essencial. Tecnologia que facilita. Expansão que faz sentido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Linha criativa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Marca com identidade. Tecnologia com propósito. Expansão com resultado</w:t>
            </w:r>
          </w:p>
        </w:tc>
      </w:tr>
    </w:tbl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du3pd1rm69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Fontes e referências de mercado e busca</w:t>
      </w:r>
    </w:p>
    <w:p w:rsidR="00000000" w:rsidDel="00000000" w:rsidP="00000000" w:rsidRDefault="00000000" w:rsidRPr="00000000" w14:paraId="00000383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f4e79"/>
            <w:u w:val="single"/>
            <w:rtl w:val="0"/>
          </w:rPr>
          <w:t xml:space="preserve">Sebrae. Digitalização recorde: pequenos negócios no Brasil atingem nível histórico em 2025.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f4e79"/>
            <w:u w:val="single"/>
            <w:rtl w:val="0"/>
          </w:rPr>
          <w:t xml:space="preserve">Sebrae. WhatsApp se consolida nas vendas on-line enquanto Facebook e lojas próprias perdem fôlego.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f4e79"/>
            <w:u w:val="single"/>
            <w:rtl w:val="0"/>
          </w:rPr>
          <w:t xml:space="preserve">Sebrae, FGV e Google. Pequenos negócios focam em vendas com ferramentas digitais.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f4e79"/>
            <w:u w:val="single"/>
            <w:rtl w:val="0"/>
          </w:rPr>
          <w:t xml:space="preserve">RD Station. Panoramas de Marketing e Vendas 2026: Evolução do Marketing.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f4e79"/>
            <w:u w:val="single"/>
            <w:rtl w:val="0"/>
          </w:rPr>
          <w:t xml:space="preserve">RD Station. Inteligência Artificial em Marketing e Vendas.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f4e79"/>
            <w:u w:val="single"/>
            <w:rtl w:val="0"/>
          </w:rPr>
          <w:t xml:space="preserve">RD Station. Gestão de relacionamento com o cliente: retenção e motivos de cancelamento.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f4e79"/>
            <w:u w:val="single"/>
            <w:rtl w:val="0"/>
          </w:rPr>
          <w:t xml:space="preserve">Google Search Central. Recursos de IA e seu 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f4e79"/>
            <w:u w:val="single"/>
            <w:rtl w:val="0"/>
          </w:rPr>
          <w:t xml:space="preserve">Google Search Central. Optimizing your website for generative AI features on Google Search.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f4e79"/>
            <w:u w:val="single"/>
            <w:rtl w:val="0"/>
          </w:rPr>
          <w:t xml:space="preserve">Bing Webmaster Tools. AI Performance, IndexNow e monitoramento de visibilidade em buscas com IA.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850.3937007874016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s.google.com/search/docs/appearance/ai-features?hl=pt-BR" TargetMode="External"/><Relationship Id="rId11" Type="http://schemas.openxmlformats.org/officeDocument/2006/relationships/hyperlink" Target="https://agenciasebrae.com.br/dados/pequenos-negocios-focam-em-vendas-com-ferramentas-digitais-e-contrastam-com-medias-e-grandes-empresas/" TargetMode="External"/><Relationship Id="rId22" Type="http://schemas.openxmlformats.org/officeDocument/2006/relationships/hyperlink" Target="https://developers.google.com/search/docs/fundamentals/ai-optimization-guide" TargetMode="External"/><Relationship Id="rId10" Type="http://schemas.openxmlformats.org/officeDocument/2006/relationships/hyperlink" Target="https://agenciasebrae.com.br/dados/whatsapp-se-consolida-nas-vendas-on-line-enquanto-facebook-e-lojas-proprias-perdem-folego/" TargetMode="External"/><Relationship Id="rId21" Type="http://schemas.openxmlformats.org/officeDocument/2006/relationships/hyperlink" Target="https://developers.google.com/search/docs/fundamentals/ai-optimization-guide" TargetMode="External"/><Relationship Id="rId13" Type="http://schemas.openxmlformats.org/officeDocument/2006/relationships/hyperlink" Target="https://www.rdstation.com/pesquisas/panorama-marketing-vendas/edicao-2026/marketing/ciclo-2025-2026/" TargetMode="External"/><Relationship Id="rId24" Type="http://schemas.openxmlformats.org/officeDocument/2006/relationships/hyperlink" Target="https://blogs.bing.com/webmaster/February-2026/Introducing-AI-Performance-in-Bing-Webmaster-Tools-Public-Preview" TargetMode="External"/><Relationship Id="rId12" Type="http://schemas.openxmlformats.org/officeDocument/2006/relationships/hyperlink" Target="https://agenciasebrae.com.br/dados/pequenos-negocios-focam-em-vendas-com-ferramentas-digitais-e-contrastam-com-medias-e-grandes-empresas/" TargetMode="External"/><Relationship Id="rId23" Type="http://schemas.openxmlformats.org/officeDocument/2006/relationships/hyperlink" Target="https://blogs.bing.com/webmaster/February-2026/Introducing-AI-Performance-in-Bing-Webmaster-Tools-Public-Pre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genciasebrae.com.br/dados/whatsapp-se-consolida-nas-vendas-on-line-enquanto-facebook-e-lojas-proprias-perdem-folego/" TargetMode="External"/><Relationship Id="rId15" Type="http://schemas.openxmlformats.org/officeDocument/2006/relationships/hyperlink" Target="https://www.rdstation.com/pesquisas/panorama-marketing-vendas/edicao-2026/inteligencia-artificial/" TargetMode="External"/><Relationship Id="rId14" Type="http://schemas.openxmlformats.org/officeDocument/2006/relationships/hyperlink" Target="https://www.rdstation.com/pesquisas/panorama-marketing-vendas/edicao-2026/marketing/ciclo-2025-2026/" TargetMode="External"/><Relationship Id="rId17" Type="http://schemas.openxmlformats.org/officeDocument/2006/relationships/hyperlink" Target="https://www.rdstation.com/pesquisas/panorama-marketing-vendas/edicao-2026/agencias-consultorias/clientes/" TargetMode="External"/><Relationship Id="rId16" Type="http://schemas.openxmlformats.org/officeDocument/2006/relationships/hyperlink" Target="https://www.rdstation.com/pesquisas/panorama-marketing-vendas/edicao-2026/inteligencia-artificial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s.google.com/search/docs/appearance/ai-features?hl=pt-BR" TargetMode="External"/><Relationship Id="rId6" Type="http://schemas.openxmlformats.org/officeDocument/2006/relationships/image" Target="media/image1.jpg"/><Relationship Id="rId18" Type="http://schemas.openxmlformats.org/officeDocument/2006/relationships/hyperlink" Target="https://www.rdstation.com/pesquisas/panorama-marketing-vendas/edicao-2026/agencias-consultorias/clientes/" TargetMode="External"/><Relationship Id="rId7" Type="http://schemas.openxmlformats.org/officeDocument/2006/relationships/hyperlink" Target="https://agenciasebrae.com.br/inovacao-e-tecnologia/digitalizacao-recorde-pequenos-negocios-no-brasil-atingem-nivel-historico-em-2025/" TargetMode="External"/><Relationship Id="rId8" Type="http://schemas.openxmlformats.org/officeDocument/2006/relationships/hyperlink" Target="https://agenciasebrae.com.br/inovacao-e-tecnologia/digitalizacao-recorde-pequenos-negocios-no-brasil-atingem-nivel-historico-em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