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52" w:rsidRDefault="00D94D4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Generar histogramas de R, G y B a partir de imágenes subidas al programa.</w:t>
      </w:r>
    </w:p>
    <w:p w:rsidR="00D94D40" w:rsidRDefault="00D94D4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237pt">
            <v:imagedata r:id="rId5" o:title="inst"/>
          </v:shape>
        </w:pict>
      </w:r>
    </w:p>
    <w:p w:rsidR="00D94D40" w:rsidRDefault="00D94D40" w:rsidP="00D94D40">
      <w:pPr>
        <w:rPr>
          <w:sz w:val="24"/>
          <w:szCs w:val="24"/>
        </w:rPr>
      </w:pPr>
    </w:p>
    <w:p w:rsidR="00D94D40" w:rsidRDefault="00D94D40" w:rsidP="00D94D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Baje al final del programa hasta justo antes de la función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cree la clase Histograma</w:t>
      </w:r>
    </w:p>
    <w:p w:rsidR="00D94D40" w:rsidRDefault="00D94D40" w:rsidP="00D94D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6pt;height:196.2pt">
            <v:imagedata r:id="rId6" o:title="inst"/>
          </v:shape>
        </w:pict>
      </w:r>
    </w:p>
    <w:p w:rsidR="00661E12" w:rsidRDefault="00D94D40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 clase Histograma heredará los atributos de un </w:t>
      </w:r>
      <w:proofErr w:type="spellStart"/>
      <w:r>
        <w:rPr>
          <w:i/>
          <w:sz w:val="24"/>
          <w:szCs w:val="24"/>
        </w:rPr>
        <w:t>Frame</w:t>
      </w:r>
      <w:proofErr w:type="spellEnd"/>
      <w:r>
        <w:rPr>
          <w:i/>
          <w:sz w:val="24"/>
          <w:szCs w:val="24"/>
        </w:rPr>
        <w:t xml:space="preserve"> (un tipo de ventana), </w:t>
      </w:r>
      <w:r w:rsidR="003A4A3C">
        <w:rPr>
          <w:i/>
          <w:sz w:val="24"/>
          <w:szCs w:val="24"/>
        </w:rPr>
        <w:t xml:space="preserve">es decir, será una ventana independiente de la </w:t>
      </w:r>
      <w:r w:rsidR="00661E12">
        <w:rPr>
          <w:i/>
          <w:sz w:val="24"/>
          <w:szCs w:val="24"/>
        </w:rPr>
        <w:t>principal,</w:t>
      </w:r>
      <w:r w:rsidR="003A4A3C">
        <w:rPr>
          <w:i/>
          <w:sz w:val="24"/>
          <w:szCs w:val="24"/>
        </w:rPr>
        <w:t xml:space="preserve"> pero con un histograma adentro</w:t>
      </w:r>
      <w:r w:rsidR="00661E12">
        <w:rPr>
          <w:i/>
          <w:sz w:val="24"/>
          <w:szCs w:val="24"/>
        </w:rPr>
        <w:t>. Los atributos de la clase son dos listas y un color, luego veremos cómo se usan.</w:t>
      </w:r>
    </w:p>
    <w:p w:rsidR="00D94D40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. Como puede ver se usa la </w:t>
      </w:r>
      <w:proofErr w:type="spellStart"/>
      <w:r>
        <w:rPr>
          <w:i/>
          <w:sz w:val="24"/>
          <w:szCs w:val="24"/>
        </w:rPr>
        <w:t>la</w:t>
      </w:r>
      <w:proofErr w:type="spellEnd"/>
      <w:r>
        <w:rPr>
          <w:i/>
          <w:sz w:val="24"/>
          <w:szCs w:val="24"/>
        </w:rPr>
        <w:t xml:space="preserve"> librería </w:t>
      </w:r>
      <w:proofErr w:type="spellStart"/>
      <w:r>
        <w:rPr>
          <w:i/>
          <w:sz w:val="24"/>
          <w:szCs w:val="24"/>
        </w:rPr>
        <w:t>matplotlib</w:t>
      </w:r>
      <w:proofErr w:type="spellEnd"/>
      <w:r>
        <w:rPr>
          <w:i/>
          <w:sz w:val="24"/>
          <w:szCs w:val="24"/>
        </w:rPr>
        <w:t xml:space="preserve"> que nos sirve para dibujar nuestro histograma. </w:t>
      </w:r>
      <w:r>
        <w:rPr>
          <w:b/>
          <w:i/>
          <w:sz w:val="24"/>
          <w:szCs w:val="24"/>
        </w:rPr>
        <w:t xml:space="preserve">Importante: </w:t>
      </w:r>
      <w:r>
        <w:rPr>
          <w:i/>
          <w:sz w:val="24"/>
          <w:szCs w:val="24"/>
        </w:rPr>
        <w:t>Note que al igual que antes de “</w:t>
      </w:r>
      <w:proofErr w:type="spellStart"/>
      <w:r>
        <w:rPr>
          <w:i/>
          <w:sz w:val="24"/>
          <w:szCs w:val="24"/>
        </w:rPr>
        <w:t>def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proofErr w:type="gramStart"/>
      <w:r>
        <w:rPr>
          <w:i/>
          <w:sz w:val="24"/>
          <w:szCs w:val="24"/>
        </w:rPr>
        <w:t>main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)”, antes de “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i/>
          <w:sz w:val="24"/>
          <w:szCs w:val="24"/>
        </w:rPr>
        <w:t xml:space="preserve"> Histograma(</w:t>
      </w:r>
      <w:proofErr w:type="spellStart"/>
      <w:r>
        <w:rPr>
          <w:i/>
          <w:sz w:val="24"/>
          <w:szCs w:val="24"/>
        </w:rPr>
        <w:t>wx.Frame</w:t>
      </w:r>
      <w:proofErr w:type="spellEnd"/>
      <w:r>
        <w:rPr>
          <w:i/>
          <w:sz w:val="24"/>
          <w:szCs w:val="24"/>
        </w:rPr>
        <w:t xml:space="preserve">):” no hay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>.</w: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3A4A3C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obtener los valores rojos, verdes y azules de cada pixel de la imagen</w:t>
      </w:r>
    </w:p>
    <w:p w:rsidR="003A4A3C" w:rsidRPr="003A4A3C" w:rsidRDefault="003A4A3C" w:rsidP="003A4A3C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6pt;height:246pt">
            <v:imagedata r:id="rId7" o:title="inst"/>
          </v:shape>
        </w:pict>
      </w:r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Esto si tiene </w:t>
      </w:r>
      <w:proofErr w:type="spellStart"/>
      <w:r>
        <w:rPr>
          <w:i/>
          <w:sz w:val="24"/>
          <w:szCs w:val="24"/>
        </w:rPr>
        <w:t>identación</w:t>
      </w:r>
      <w:proofErr w:type="spellEnd"/>
      <w:r>
        <w:rPr>
          <w:i/>
          <w:sz w:val="24"/>
          <w:szCs w:val="24"/>
        </w:rPr>
        <w:t xml:space="preserve"> ya que son funciones dentro de la clase </w:t>
      </w:r>
      <w:proofErr w:type="spellStart"/>
      <w:r>
        <w:rPr>
          <w:i/>
          <w:sz w:val="24"/>
          <w:szCs w:val="24"/>
        </w:rPr>
        <w:t>procesamientoImagenes</w:t>
      </w:r>
      <w:proofErr w:type="spellEnd"/>
    </w:p>
    <w:p w:rsidR="003A4A3C" w:rsidRDefault="003A4A3C" w:rsidP="003A4A3C">
      <w:pPr>
        <w:tabs>
          <w:tab w:val="left" w:pos="2184"/>
        </w:tabs>
        <w:ind w:left="708"/>
        <w:rPr>
          <w:i/>
          <w:sz w:val="24"/>
          <w:szCs w:val="24"/>
        </w:rPr>
      </w:pPr>
    </w:p>
    <w:p w:rsidR="003A4A3C" w:rsidRDefault="00661E12" w:rsidP="003A4A3C">
      <w:pPr>
        <w:pStyle w:val="ListParagraph"/>
        <w:numPr>
          <w:ilvl w:val="0"/>
          <w:numId w:val="2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>Cree las funciones para generar los histogramas</w:t>
      </w:r>
    </w:p>
    <w:p w:rsidR="00661E12" w:rsidRDefault="00661E12" w:rsidP="00661E12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6pt;height:168.6pt">
            <v:imagedata r:id="rId8" o:title="inst"/>
          </v:shape>
        </w:pic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Se usa la clase Histograma para generarlos, note a lo que se refieren los atributos. Dos listas y un color, donde la primera lista corresponde a las intensidades de un color, y la segunda lista son números del 1 al 255.</w:t>
      </w:r>
    </w:p>
    <w:p w:rsidR="00661E12" w:rsidRDefault="00661E12" w:rsidP="00661E12">
      <w:pPr>
        <w:tabs>
          <w:tab w:val="left" w:pos="1428"/>
        </w:tabs>
        <w:ind w:left="708"/>
        <w:rPr>
          <w:i/>
          <w:sz w:val="24"/>
          <w:szCs w:val="24"/>
        </w:rPr>
      </w:pPr>
    </w:p>
    <w:p w:rsidR="00661E12" w:rsidRPr="00661E12" w:rsidRDefault="00661E12" w:rsidP="00661E12">
      <w:pPr>
        <w:pStyle w:val="ListParagraph"/>
        <w:numPr>
          <w:ilvl w:val="0"/>
          <w:numId w:val="2"/>
        </w:numPr>
        <w:tabs>
          <w:tab w:val="left" w:pos="14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Pruebe los histogramas en el programa,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eventos si comentó los correspondientes al menú de histogramas.</w:t>
      </w:r>
      <w:bookmarkStart w:id="0" w:name="_GoBack"/>
      <w:bookmarkEnd w:id="0"/>
    </w:p>
    <w:sectPr w:rsidR="00661E12" w:rsidRPr="00661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71"/>
    <w:multiLevelType w:val="hybridMultilevel"/>
    <w:tmpl w:val="6C848A76"/>
    <w:lvl w:ilvl="0" w:tplc="7BC0D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03257"/>
    <w:multiLevelType w:val="hybridMultilevel"/>
    <w:tmpl w:val="D79C1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C4"/>
    <w:rsid w:val="00230BC4"/>
    <w:rsid w:val="003A4A3C"/>
    <w:rsid w:val="00661E12"/>
    <w:rsid w:val="00947952"/>
    <w:rsid w:val="00D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6F22"/>
  <w15:chartTrackingRefBased/>
  <w15:docId w15:val="{20D95869-88E1-4A5D-858C-80F1B66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</cp:lastModifiedBy>
  <cp:revision>2</cp:revision>
  <dcterms:created xsi:type="dcterms:W3CDTF">2018-11-20T03:56:00Z</dcterms:created>
  <dcterms:modified xsi:type="dcterms:W3CDTF">2018-11-20T05:02:00Z</dcterms:modified>
</cp:coreProperties>
</file>