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color w:val="404040" w:themeColor="text1" w:themeTint="bf"/>
          <w:sz w:val="36"/>
          <w:szCs w:val="36"/>
        </w:rPr>
      </w:pPr>
      <w:r>
        <w:rPr>
          <w:b/>
          <w:color w:val="404040" w:themeColor="text1" w:themeTint="bf"/>
          <w:sz w:val="36"/>
          <w:szCs w:val="36"/>
        </w:rPr>
        <w:t>Felippe Rodrigo Puhle</w:t>
      </w:r>
    </w:p>
    <w:p>
      <w:pPr>
        <w:pStyle w:val="Normal"/>
        <w:spacing w:lineRule="auto" w:line="240"/>
        <w:rPr>
          <w:color w:val="404040" w:themeColor="text1" w:themeTint="bf"/>
          <w:sz w:val="26"/>
          <w:szCs w:val="26"/>
        </w:rPr>
      </w:pPr>
      <w:r>
        <w:rPr>
          <w:color w:val="404040" w:themeColor="text1" w:themeTint="bf"/>
          <w:sz w:val="26"/>
          <w:szCs w:val="26"/>
        </w:rPr>
        <w:t>Full-stack Developer</w:t>
      </w:r>
    </w:p>
    <w:p>
      <w:pPr>
        <w:pStyle w:val="Normal"/>
        <w:spacing w:lineRule="auto" w:line="240"/>
        <w:rPr>
          <w:color w:val="7F7F7F" w:themeColor="text1" w:themeTint="80"/>
          <w:sz w:val="24"/>
          <w:szCs w:val="24"/>
        </w:rPr>
      </w:pPr>
      <w:r>
        <w:rPr>
          <w:color w:val="7F7F7F" w:themeColor="text1" w:themeTint="80"/>
          <w:sz w:val="24"/>
          <w:szCs w:val="24"/>
        </w:rPr>
        <w:t>felippe.puhle@gmail.com – www.felippepuhle.com.br</w:t>
      </w:r>
    </w:p>
    <w:p>
      <w:pPr>
        <w:pStyle w:val="Normal"/>
        <w:spacing w:lineRule="auto" w:line="360"/>
        <w:rPr>
          <w:color w:val="7F7F7F" w:themeColor="text1" w:themeTint="80"/>
          <w:sz w:val="24"/>
          <w:szCs w:val="24"/>
        </w:rPr>
      </w:pPr>
      <w:r>
        <w:rPr>
          <w:color w:val="7F7F7F" w:themeColor="text1" w:themeTint="80"/>
          <w:sz w:val="24"/>
          <w:szCs w:val="24"/>
        </w:rPr>
      </w:r>
    </w:p>
    <w:p>
      <w:pPr>
        <w:pStyle w:val="Normal"/>
        <w:spacing w:lineRule="auto" w:line="360"/>
        <w:rPr>
          <w:b/>
          <w:b/>
          <w:color w:val="595959" w:themeColor="text1" w:themeTint="a6"/>
          <w:sz w:val="32"/>
          <w:szCs w:val="32"/>
        </w:rPr>
      </w:pPr>
      <w:r>
        <w:rPr>
          <w:b/>
          <w:color w:val="595959" w:themeColor="text1" w:themeTint="a6"/>
          <w:sz w:val="32"/>
          <w:szCs w:val="32"/>
        </w:rPr>
        <w:t>Resumo</w:t>
      </w:r>
    </w:p>
    <w:p>
      <w:pPr>
        <w:pStyle w:val="Normal"/>
        <w:spacing w:lineRule="auto" w:line="240"/>
        <w:ind w:firstLine="708"/>
        <w:jc w:val="both"/>
        <w:rPr>
          <w:color w:val="404040" w:themeColor="text1" w:themeTint="bf"/>
          <w:sz w:val="24"/>
          <w:szCs w:val="24"/>
        </w:rPr>
      </w:pPr>
      <w:r>
        <w:rPr>
          <w:color w:val="404040" w:themeColor="text1" w:themeTint="bf"/>
          <w:sz w:val="24"/>
          <w:szCs w:val="24"/>
        </w:rPr>
        <w:t>Meu nome é Felippe Rodrigo Puhle, e trabalho na área de desenvolvimento de sistemas. Sou formado em Sistemas Para Internet, curso realizado a distância pela UNISUL, Universidade do Sul de Santa Catarina. Meu Projeto Integrador Web, equivalente ao TCC, foi baseado no conceito de gamificação: um Karaokê Web utilizando HTML5, PHP e Javascript.</w:t>
      </w:r>
    </w:p>
    <w:p>
      <w:pPr>
        <w:pStyle w:val="Normal"/>
        <w:spacing w:lineRule="auto" w:line="240"/>
        <w:ind w:firstLine="708"/>
        <w:jc w:val="both"/>
        <w:rPr>
          <w:color w:val="404040" w:themeColor="text1" w:themeTint="bf"/>
          <w:sz w:val="24"/>
          <w:szCs w:val="24"/>
        </w:rPr>
      </w:pPr>
      <w:r>
        <w:rPr>
          <w:color w:val="404040" w:themeColor="text1" w:themeTint="bf"/>
          <w:sz w:val="24"/>
          <w:szCs w:val="24"/>
        </w:rPr>
        <w:t>O game possui um sistema administrativo para gerenciamento de músicas e demais configurações. A pontuação é gerada capturando o som do microfone do computador, transformando a frequência emitida pelo jogador/cantor em notas musicais.</w:t>
      </w:r>
    </w:p>
    <w:p>
      <w:pPr>
        <w:pStyle w:val="Normal"/>
        <w:spacing w:lineRule="auto" w:line="240"/>
        <w:ind w:firstLine="708"/>
        <w:jc w:val="both"/>
        <w:rPr>
          <w:color w:val="404040" w:themeColor="text1" w:themeTint="bf"/>
          <w:sz w:val="24"/>
          <w:szCs w:val="24"/>
        </w:rPr>
      </w:pPr>
      <w:r>
        <w:rPr>
          <w:color w:val="404040" w:themeColor="text1" w:themeTint="bf"/>
          <w:sz w:val="24"/>
          <w:szCs w:val="24"/>
        </w:rPr>
        <w:t>Meus primeiros passos na área de software foram através do PHP e do MySQL no ano de 2008, mas apenas a partir de 2011 comecei a trabalhar efetivamente como desenvolvedor.</w:t>
      </w:r>
    </w:p>
    <w:p>
      <w:pPr>
        <w:pStyle w:val="Normal"/>
        <w:spacing w:lineRule="auto" w:line="240"/>
        <w:ind w:firstLine="708"/>
        <w:jc w:val="both"/>
        <w:rPr>
          <w:color w:val="404040" w:themeColor="text1" w:themeTint="bf"/>
          <w:sz w:val="24"/>
          <w:szCs w:val="24"/>
        </w:rPr>
      </w:pPr>
      <w:r>
        <w:rPr>
          <w:color w:val="404040" w:themeColor="text1" w:themeTint="bf"/>
          <w:sz w:val="24"/>
          <w:szCs w:val="24"/>
        </w:rPr>
        <w:t>Trabalho com o framework CodeIgniter desde 2012, desenvolvendo sites e sistemas web utilizando outros frameworks em conjunto, podendo citar exemplos como: jQuery, Less, Bootstrap, Grunt, Mustache, etc.</w:t>
      </w:r>
    </w:p>
    <w:p>
      <w:pPr>
        <w:pStyle w:val="Normal"/>
        <w:spacing w:lineRule="auto" w:line="240"/>
        <w:ind w:firstLine="708"/>
        <w:jc w:val="both"/>
        <w:rPr>
          <w:color w:val="404040" w:themeColor="text1" w:themeTint="bf"/>
          <w:sz w:val="24"/>
          <w:szCs w:val="24"/>
        </w:rPr>
      </w:pPr>
      <w:r>
        <w:rPr>
          <w:color w:val="404040" w:themeColor="text1" w:themeTint="bf"/>
          <w:sz w:val="24"/>
          <w:szCs w:val="24"/>
        </w:rPr>
        <w:t>Ao decorrer da carreira, participei de projetos com homologação de boletos bancários em PHP e Java, trabalhando com leitura de arquivos de retorno e geração de arquivos de remessa.</w:t>
      </w:r>
    </w:p>
    <w:p>
      <w:pPr>
        <w:pStyle w:val="Normal"/>
        <w:spacing w:lineRule="auto" w:line="240"/>
        <w:ind w:firstLine="708"/>
        <w:jc w:val="both"/>
        <w:rPr>
          <w:color w:val="404040" w:themeColor="text1" w:themeTint="bf"/>
          <w:sz w:val="24"/>
          <w:szCs w:val="24"/>
        </w:rPr>
      </w:pPr>
      <w:r>
        <w:rPr>
          <w:color w:val="404040" w:themeColor="text1" w:themeTint="bf"/>
          <w:sz w:val="24"/>
          <w:szCs w:val="24"/>
        </w:rPr>
        <w:t>No ano de 2014, participei de um projeto web integrado com uma solução para desktop na plataforma Java SE, sendo que a sincronização dos dados ocorre através de um serviço RESTful desenvolvido com Slim Framework.</w:t>
      </w:r>
    </w:p>
    <w:p>
      <w:pPr>
        <w:pStyle w:val="Normal"/>
        <w:spacing w:lineRule="auto" w:line="240"/>
        <w:ind w:firstLine="708"/>
        <w:jc w:val="both"/>
        <w:rPr>
          <w:color w:val="404040" w:themeColor="text1" w:themeTint="bf"/>
          <w:sz w:val="24"/>
          <w:szCs w:val="24"/>
        </w:rPr>
      </w:pPr>
      <w:r>
        <w:rPr>
          <w:color w:val="404040" w:themeColor="text1" w:themeTint="bf"/>
          <w:sz w:val="24"/>
          <w:szCs w:val="24"/>
        </w:rPr>
        <w:t>Em 2015, desenvolvi um sistema para gerenciamento de conteúdo web (LPHANT), visando um serviço leve, escalável e com o foco em uma alta qualidade de código (utilização de design patterns). Para isso, foram utilizados os seguintes frameworks e ferramentas: Slim Framework, Twig, Grunt, Bower, NodeJS, Composer. Neste mesmo ano, participei de um projeto web com VRaptor, rodando em estruturas de servidores da Amazon AWS (ambiente configurado com Apache Tomcat 8, NGINX e Elasticsearch).</w:t>
      </w:r>
    </w:p>
    <w:p>
      <w:pPr>
        <w:pStyle w:val="Normal"/>
        <w:spacing w:lineRule="auto" w:line="240"/>
        <w:ind w:firstLine="708"/>
        <w:jc w:val="both"/>
        <w:rPr>
          <w:color w:val="404040" w:themeColor="text1" w:themeTint="bf"/>
          <w:sz w:val="24"/>
          <w:szCs w:val="24"/>
        </w:rPr>
      </w:pPr>
      <w:r>
        <w:rPr>
          <w:color w:val="404040" w:themeColor="text1" w:themeTint="bf"/>
          <w:sz w:val="24"/>
          <w:szCs w:val="24"/>
        </w:rPr>
        <w:t>Ultimamente estou desenvolvendo um aplicativo para celular utilizando tecnologia híbrida (Cordova + Ionic), que se comunica através de uma API desenvolvida em padrões RESTful. Também estou criando um template frontend para gerenciamento de conteúdo (Aero Admin) baseado no Material Design, e para isto estou utilizando os frameworks Jekyll, SASS e Materialize CSS.</w:t>
      </w:r>
    </w:p>
    <w:p>
      <w:pPr>
        <w:pStyle w:val="Normal"/>
        <w:spacing w:lineRule="auto" w:line="360"/>
        <w:rPr>
          <w:b/>
          <w:b/>
          <w:color w:val="595959" w:themeColor="text1" w:themeTint="a6"/>
          <w:sz w:val="32"/>
          <w:szCs w:val="32"/>
        </w:rPr>
      </w:pPr>
      <w:r>
        <w:rPr>
          <w:b/>
          <w:color w:val="595959" w:themeColor="text1" w:themeTint="a6"/>
          <w:sz w:val="32"/>
          <w:szCs w:val="32"/>
        </w:rPr>
      </w:r>
    </w:p>
    <w:p>
      <w:pPr>
        <w:pStyle w:val="Normal"/>
        <w:spacing w:lineRule="auto" w:line="360"/>
        <w:rPr>
          <w:b/>
          <w:b/>
          <w:color w:val="595959" w:themeColor="text1" w:themeTint="a6"/>
          <w:sz w:val="32"/>
          <w:szCs w:val="32"/>
        </w:rPr>
      </w:pPr>
      <w:r>
        <w:rPr>
          <w:b/>
          <w:color w:val="595959" w:themeColor="text1" w:themeTint="a6"/>
          <w:sz w:val="32"/>
          <w:szCs w:val="32"/>
        </w:rPr>
        <w:t>Experiência</w:t>
      </w:r>
    </w:p>
    <w:p>
      <w:pPr>
        <w:pStyle w:val="Normal"/>
        <w:spacing w:lineRule="auto" w:line="240" w:before="0" w:after="0"/>
        <w:jc w:val="both"/>
        <w:rPr>
          <w:b/>
          <w:b/>
          <w:color w:val="404040" w:themeColor="text1" w:themeTint="bf"/>
          <w:sz w:val="28"/>
          <w:szCs w:val="28"/>
        </w:rPr>
      </w:pPr>
      <w:r>
        <w:rPr>
          <w:b/>
          <w:color w:val="404040" w:themeColor="text1" w:themeTint="bf"/>
          <w:sz w:val="28"/>
          <w:szCs w:val="28"/>
        </w:rPr>
        <w:t>Full-stack Developer</w:t>
      </w:r>
    </w:p>
    <w:p>
      <w:pPr>
        <w:pStyle w:val="Normal"/>
        <w:spacing w:lineRule="auto" w:line="240" w:before="0" w:after="0"/>
        <w:jc w:val="both"/>
        <w:rPr>
          <w:color w:val="595959" w:themeColor="text1" w:themeTint="a6"/>
          <w:sz w:val="28"/>
          <w:szCs w:val="28"/>
        </w:rPr>
      </w:pPr>
      <w:r>
        <w:rPr>
          <w:color w:val="595959" w:themeColor="text1" w:themeTint="a6"/>
          <w:sz w:val="28"/>
          <w:szCs w:val="28"/>
        </w:rPr>
        <w:t>DBlinks Agência Digital</w:t>
      </w:r>
    </w:p>
    <w:p>
      <w:pPr>
        <w:pStyle w:val="Normal"/>
        <w:spacing w:lineRule="auto" w:line="240"/>
        <w:jc w:val="both"/>
        <w:rPr>
          <w:color w:val="7F7F7F" w:themeColor="text1" w:themeTint="80"/>
          <w:sz w:val="28"/>
          <w:szCs w:val="28"/>
        </w:rPr>
      </w:pPr>
      <w:r>
        <w:rPr>
          <w:color w:val="7F7F7F" w:themeColor="text1" w:themeTint="80"/>
          <w:sz w:val="28"/>
          <w:szCs w:val="28"/>
        </w:rPr>
        <w:t>2012 até agora</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Desenvolver sites e sistemas personalizados;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Criar e consumir API's de integração seguindo padrões de serviços RESTful;</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Utilizar diversas linguagens de programação e seus respectivos frameworks, como: PHP (CodeIgniter, Symfony, Slim), Java EE (VRaptor), Java SE, HTML, CSS (Bootstrap, LESS) e Javascript (jQuery, Cordova, IONIC);</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Analisar e realizar otimizações onpage de SEO visando melhores rankeamentos nos mecanismos de busca.</w:t>
      </w:r>
    </w:p>
    <w:p>
      <w:pPr>
        <w:pStyle w:val="Normal"/>
        <w:rPr/>
      </w:pPr>
      <w:r>
        <w:rPr/>
      </w:r>
    </w:p>
    <w:p>
      <w:pPr>
        <w:pStyle w:val="Normal"/>
        <w:spacing w:lineRule="auto" w:line="240" w:before="0" w:after="0"/>
        <w:jc w:val="both"/>
        <w:rPr>
          <w:b/>
          <w:b/>
          <w:color w:val="404040" w:themeColor="text1" w:themeTint="bf"/>
          <w:sz w:val="28"/>
          <w:szCs w:val="28"/>
        </w:rPr>
      </w:pPr>
      <w:r>
        <w:rPr>
          <w:b/>
          <w:color w:val="404040" w:themeColor="text1" w:themeTint="bf"/>
          <w:sz w:val="28"/>
          <w:szCs w:val="28"/>
        </w:rPr>
        <w:t>Técnico em redes wireless / Desenvolvedor web</w:t>
      </w:r>
    </w:p>
    <w:p>
      <w:pPr>
        <w:pStyle w:val="Normal"/>
        <w:spacing w:lineRule="auto" w:line="240" w:before="0" w:after="0"/>
        <w:jc w:val="both"/>
        <w:rPr>
          <w:color w:val="595959" w:themeColor="text1" w:themeTint="a6"/>
          <w:sz w:val="28"/>
          <w:szCs w:val="28"/>
        </w:rPr>
      </w:pPr>
      <w:r>
        <w:rPr>
          <w:color w:val="595959" w:themeColor="text1" w:themeTint="a6"/>
          <w:sz w:val="28"/>
          <w:szCs w:val="28"/>
        </w:rPr>
        <w:t>SMO Internet Provider</w:t>
      </w:r>
    </w:p>
    <w:p>
      <w:pPr>
        <w:pStyle w:val="Normal"/>
        <w:spacing w:lineRule="auto" w:line="240"/>
        <w:jc w:val="both"/>
        <w:rPr>
          <w:color w:val="7F7F7F" w:themeColor="text1" w:themeTint="80"/>
          <w:sz w:val="28"/>
          <w:szCs w:val="28"/>
        </w:rPr>
      </w:pPr>
      <w:r>
        <w:rPr>
          <w:color w:val="7F7F7F" w:themeColor="text1" w:themeTint="80"/>
          <w:sz w:val="28"/>
          <w:szCs w:val="28"/>
        </w:rPr>
        <w:t>2011 até 2012</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Prestar atendimento e suporte personalizado ou via telefone;</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Prestar atendimento e suporte a infro-estrutura de redes locais;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Prover, instalar e acompanhar os recursos disponíveis nos atendimentos pessoais;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Desenvolvimento de pequenos servidores gerenciáveis para controle de banda, controle de acesso e afins;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Posteriormente, prestando manutenção e desenvolvimento de alguns módulos para web sites. </w:t>
      </w:r>
    </w:p>
    <w:p>
      <w:pPr>
        <w:pStyle w:val="Normal"/>
        <w:rPr/>
      </w:pPr>
      <w:r>
        <w:rPr/>
      </w:r>
    </w:p>
    <w:p>
      <w:pPr>
        <w:pStyle w:val="Normal"/>
        <w:spacing w:lineRule="auto" w:line="240" w:before="0" w:after="0"/>
        <w:jc w:val="both"/>
        <w:rPr>
          <w:b/>
          <w:b/>
          <w:color w:val="404040" w:themeColor="text1" w:themeTint="bf"/>
          <w:sz w:val="28"/>
          <w:szCs w:val="28"/>
        </w:rPr>
      </w:pPr>
      <w:r>
        <w:rPr>
          <w:b/>
          <w:color w:val="404040" w:themeColor="text1" w:themeTint="bf"/>
          <w:sz w:val="28"/>
          <w:szCs w:val="28"/>
        </w:rPr>
        <w:t>Auxiliar de pré-vendas</w:t>
      </w:r>
    </w:p>
    <w:p>
      <w:pPr>
        <w:pStyle w:val="Normal"/>
        <w:spacing w:lineRule="auto" w:line="240" w:before="0" w:after="0"/>
        <w:jc w:val="both"/>
        <w:rPr>
          <w:color w:val="595959" w:themeColor="text1" w:themeTint="a6"/>
          <w:sz w:val="28"/>
          <w:szCs w:val="28"/>
        </w:rPr>
      </w:pPr>
      <w:r>
        <w:rPr>
          <w:color w:val="595959" w:themeColor="text1" w:themeTint="a6"/>
          <w:sz w:val="28"/>
          <w:szCs w:val="28"/>
        </w:rPr>
        <w:t>Safesystem Informática</w:t>
      </w:r>
    </w:p>
    <w:p>
      <w:pPr>
        <w:pStyle w:val="Normal"/>
        <w:spacing w:lineRule="auto" w:line="240"/>
        <w:jc w:val="both"/>
        <w:rPr>
          <w:color w:val="7F7F7F" w:themeColor="text1" w:themeTint="80"/>
          <w:sz w:val="28"/>
          <w:szCs w:val="28"/>
        </w:rPr>
      </w:pPr>
      <w:r>
        <w:rPr>
          <w:color w:val="7F7F7F" w:themeColor="text1" w:themeTint="80"/>
          <w:sz w:val="28"/>
          <w:szCs w:val="28"/>
        </w:rPr>
        <w:t>2011</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Prover soluções a clientes utilizando tecnologias desenvolvidas pela IBM.</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IBM System X</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IBM Blade Center</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IBM System Storage</w:t>
      </w:r>
    </w:p>
    <w:p>
      <w:pPr>
        <w:pStyle w:val="Normal"/>
        <w:rPr/>
      </w:pPr>
      <w:r>
        <w:rPr/>
      </w:r>
    </w:p>
    <w:p>
      <w:pPr>
        <w:pStyle w:val="Normal"/>
        <w:spacing w:lineRule="auto" w:line="240" w:before="0" w:after="0"/>
        <w:jc w:val="both"/>
        <w:rPr>
          <w:b/>
          <w:b/>
          <w:color w:val="404040" w:themeColor="text1" w:themeTint="bf"/>
          <w:sz w:val="28"/>
          <w:szCs w:val="28"/>
        </w:rPr>
      </w:pPr>
      <w:r>
        <w:rPr>
          <w:b/>
          <w:color w:val="404040" w:themeColor="text1" w:themeTint="bf"/>
          <w:sz w:val="28"/>
          <w:szCs w:val="28"/>
        </w:rPr>
      </w:r>
    </w:p>
    <w:p>
      <w:pPr>
        <w:pStyle w:val="Normal"/>
        <w:spacing w:lineRule="auto" w:line="240" w:before="0" w:after="0"/>
        <w:jc w:val="both"/>
        <w:rPr>
          <w:b/>
          <w:b/>
          <w:color w:val="404040" w:themeColor="text1" w:themeTint="bf"/>
          <w:sz w:val="28"/>
          <w:szCs w:val="28"/>
        </w:rPr>
      </w:pPr>
      <w:r>
        <w:rPr>
          <w:b/>
          <w:color w:val="404040" w:themeColor="text1" w:themeTint="bf"/>
          <w:sz w:val="28"/>
          <w:szCs w:val="28"/>
        </w:rPr>
        <w:t>Técnico em redes wireless</w:t>
      </w:r>
    </w:p>
    <w:p>
      <w:pPr>
        <w:pStyle w:val="Normal"/>
        <w:spacing w:lineRule="auto" w:line="240" w:before="0" w:after="0"/>
        <w:jc w:val="both"/>
        <w:rPr>
          <w:color w:val="595959" w:themeColor="text1" w:themeTint="a6"/>
          <w:sz w:val="28"/>
          <w:szCs w:val="28"/>
        </w:rPr>
      </w:pPr>
      <w:r>
        <w:rPr>
          <w:color w:val="595959" w:themeColor="text1" w:themeTint="a6"/>
          <w:sz w:val="28"/>
          <w:szCs w:val="28"/>
        </w:rPr>
        <w:t>SMO Internet Provider</w:t>
      </w:r>
    </w:p>
    <w:p>
      <w:pPr>
        <w:pStyle w:val="Normal"/>
        <w:spacing w:lineRule="auto" w:line="240"/>
        <w:jc w:val="both"/>
        <w:rPr>
          <w:color w:val="7F7F7F" w:themeColor="text1" w:themeTint="80"/>
          <w:sz w:val="28"/>
          <w:szCs w:val="28"/>
        </w:rPr>
      </w:pPr>
      <w:r>
        <w:rPr>
          <w:color w:val="7F7F7F" w:themeColor="text1" w:themeTint="80"/>
          <w:sz w:val="28"/>
          <w:szCs w:val="28"/>
        </w:rPr>
        <w:t>2007 até 2010</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Prestar atendimento e suporte personalizado ou via telefone;</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Prestar atendimento e suporte a infro-estrutura de redes locais;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Prover, instalar e acompanhar os recursos disponíveis nos atendimentos pessoais.</w:t>
      </w:r>
    </w:p>
    <w:p>
      <w:pPr>
        <w:pStyle w:val="Normal"/>
        <w:spacing w:lineRule="auto" w:line="240"/>
        <w:jc w:val="both"/>
        <w:rPr>
          <w:color w:val="404040" w:themeColor="text1" w:themeTint="bf"/>
          <w:sz w:val="24"/>
          <w:szCs w:val="24"/>
        </w:rPr>
      </w:pPr>
      <w:r>
        <w:rPr>
          <w:color w:val="404040" w:themeColor="text1" w:themeTint="bf"/>
          <w:sz w:val="24"/>
          <w:szCs w:val="24"/>
        </w:rPr>
      </w:r>
    </w:p>
    <w:p>
      <w:pPr>
        <w:pStyle w:val="Normal"/>
        <w:spacing w:lineRule="auto" w:line="360" w:before="240" w:after="160"/>
        <w:rPr>
          <w:b/>
          <w:b/>
          <w:color w:val="595959" w:themeColor="text1" w:themeTint="a6"/>
          <w:sz w:val="32"/>
          <w:szCs w:val="32"/>
        </w:rPr>
      </w:pPr>
      <w:r>
        <w:rPr>
          <w:b/>
          <w:color w:val="595959" w:themeColor="text1" w:themeTint="a6"/>
          <w:sz w:val="32"/>
          <w:szCs w:val="32"/>
        </w:rPr>
        <w:t>Formação acadêmica</w:t>
      </w:r>
    </w:p>
    <w:p>
      <w:pPr>
        <w:pStyle w:val="Normal"/>
        <w:spacing w:lineRule="auto" w:line="240" w:before="0" w:after="0"/>
        <w:jc w:val="both"/>
        <w:rPr>
          <w:b/>
          <w:b/>
          <w:color w:val="404040" w:themeColor="text1" w:themeTint="bf"/>
          <w:sz w:val="28"/>
          <w:szCs w:val="28"/>
        </w:rPr>
      </w:pPr>
      <w:r>
        <w:rPr>
          <w:b/>
          <w:color w:val="404040" w:themeColor="text1" w:themeTint="bf"/>
          <w:sz w:val="28"/>
          <w:szCs w:val="28"/>
        </w:rPr>
        <w:t>Tecnologia em Sistemas Para Internet</w:t>
      </w:r>
    </w:p>
    <w:p>
      <w:pPr>
        <w:pStyle w:val="Normal"/>
        <w:spacing w:lineRule="auto" w:line="240" w:before="0" w:after="0"/>
        <w:jc w:val="both"/>
        <w:rPr>
          <w:color w:val="595959" w:themeColor="text1" w:themeTint="a6"/>
          <w:sz w:val="28"/>
          <w:szCs w:val="28"/>
        </w:rPr>
      </w:pPr>
      <w:r>
        <w:rPr>
          <w:color w:val="595959" w:themeColor="text1" w:themeTint="a6"/>
          <w:sz w:val="28"/>
          <w:szCs w:val="28"/>
        </w:rPr>
        <w:t>UNISUL</w:t>
      </w:r>
    </w:p>
    <w:p>
      <w:pPr>
        <w:pStyle w:val="Normal"/>
        <w:spacing w:lineRule="auto" w:line="240"/>
        <w:jc w:val="both"/>
        <w:rPr>
          <w:color w:val="7F7F7F" w:themeColor="text1" w:themeTint="80"/>
          <w:sz w:val="28"/>
          <w:szCs w:val="28"/>
        </w:rPr>
      </w:pPr>
      <w:r>
        <w:rPr>
          <w:color w:val="7F7F7F" w:themeColor="text1" w:themeTint="80"/>
          <w:sz w:val="28"/>
          <w:szCs w:val="28"/>
        </w:rPr>
        <w:t>2011 até 2015</w:t>
      </w:r>
    </w:p>
    <w:p>
      <w:pPr>
        <w:pStyle w:val="ListParagraph"/>
        <w:numPr>
          <w:ilvl w:val="0"/>
          <w:numId w:val="2"/>
        </w:numPr>
        <w:spacing w:lineRule="auto" w:line="240"/>
        <w:jc w:val="both"/>
        <w:rPr>
          <w:color w:val="404040" w:themeColor="text1" w:themeTint="bf"/>
          <w:sz w:val="24"/>
          <w:szCs w:val="24"/>
        </w:rPr>
      </w:pPr>
      <w:r>
        <w:rPr>
          <w:color w:val="404040" w:themeColor="text1" w:themeTint="bf"/>
          <w:sz w:val="24"/>
          <w:szCs w:val="24"/>
        </w:rPr>
        <w:t>É uma adequação do curso de tecnólogo em Web Design e Programação, e atende as novas exigências do mercado com a ampliação do número de disciplinas. Tem embasamento nas áreas de tecnologia, infraestrutura, comunicação e criação, negócios, marketing e gerenciamento Web.</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O aluno é habilitado para desenvolver e administrar páginas Web, programar serviços Web, administrar provedores de Internet, bem como atuar na análise de negócios/comércio eletrônico, consultoria, entre outras atividades que poderão surgir em uma área de conhecimento em forte expansão. </w:t>
      </w:r>
    </w:p>
    <w:p>
      <w:pPr>
        <w:pStyle w:val="Normal"/>
        <w:spacing w:lineRule="auto" w:line="240"/>
        <w:jc w:val="both"/>
        <w:rPr>
          <w:color w:val="404040" w:themeColor="text1" w:themeTint="bf"/>
          <w:sz w:val="24"/>
          <w:szCs w:val="24"/>
        </w:rPr>
      </w:pPr>
      <w:r>
        <w:rPr>
          <w:color w:val="404040" w:themeColor="text1" w:themeTint="bf"/>
          <w:sz w:val="24"/>
          <w:szCs w:val="24"/>
        </w:rPr>
      </w:r>
    </w:p>
    <w:p>
      <w:pPr>
        <w:pStyle w:val="Normal"/>
        <w:spacing w:lineRule="auto" w:line="360" w:before="240" w:after="160"/>
        <w:rPr>
          <w:b/>
          <w:b/>
          <w:color w:val="595959" w:themeColor="text1" w:themeTint="a6"/>
          <w:sz w:val="32"/>
          <w:szCs w:val="32"/>
        </w:rPr>
      </w:pPr>
      <w:r>
        <w:rPr>
          <w:b/>
          <w:color w:val="595959" w:themeColor="text1" w:themeTint="a6"/>
          <w:sz w:val="32"/>
          <w:szCs w:val="32"/>
        </w:rPr>
        <w:t>Cursos e certificados</w:t>
      </w:r>
    </w:p>
    <w:p>
      <w:pPr>
        <w:pStyle w:val="Normal"/>
        <w:spacing w:lineRule="auto" w:line="240"/>
        <w:jc w:val="both"/>
        <w:rPr>
          <w:b/>
          <w:b/>
          <w:color w:val="404040" w:themeColor="text1" w:themeTint="bf"/>
          <w:sz w:val="28"/>
          <w:szCs w:val="28"/>
        </w:rPr>
      </w:pPr>
      <w:r>
        <w:rPr>
          <w:b/>
          <w:color w:val="404040" w:themeColor="text1" w:themeTint="bf"/>
          <w:sz w:val="28"/>
          <w:szCs w:val="28"/>
        </w:rPr>
        <w:t>Alura Cursos Online</w:t>
      </w:r>
    </w:p>
    <w:p>
      <w:pPr>
        <w:pStyle w:val="ListParagraph"/>
        <w:numPr>
          <w:ilvl w:val="0"/>
          <w:numId w:val="1"/>
        </w:numPr>
        <w:spacing w:lineRule="auto" w:line="240"/>
        <w:jc w:val="both"/>
        <w:rPr/>
      </w:pPr>
      <w:r>
        <w:rPr>
          <w:color w:val="404040" w:themeColor="text1" w:themeTint="bf"/>
          <w:sz w:val="24"/>
          <w:szCs w:val="24"/>
        </w:rPr>
        <w:t>Ruby on Rails parte I</w:t>
      </w:r>
    </w:p>
    <w:p>
      <w:pPr>
        <w:pStyle w:val="ListParagraph"/>
        <w:numPr>
          <w:ilvl w:val="0"/>
          <w:numId w:val="1"/>
        </w:numPr>
        <w:spacing w:lineRule="auto" w:line="240"/>
        <w:jc w:val="both"/>
        <w:rPr/>
      </w:pPr>
      <w:r>
        <w:rPr>
          <w:color w:val="404040" w:themeColor="text1" w:themeTint="bf"/>
          <w:sz w:val="24"/>
          <w:szCs w:val="24"/>
        </w:rPr>
        <w:t>Orientação a Objetos: Melhores técnicas com Ruby</w:t>
      </w:r>
    </w:p>
    <w:p>
      <w:pPr>
        <w:pStyle w:val="ListParagraph"/>
        <w:numPr>
          <w:ilvl w:val="0"/>
          <w:numId w:val="1"/>
        </w:numPr>
        <w:spacing w:lineRule="auto" w:line="240"/>
        <w:jc w:val="both"/>
        <w:rPr/>
      </w:pPr>
      <w:r>
        <w:rPr>
          <w:color w:val="404040" w:themeColor="text1" w:themeTint="bf"/>
          <w:sz w:val="24"/>
          <w:szCs w:val="24"/>
        </w:rPr>
        <w:t>Ruby III: Mais lógica de programação em um novo jogo</w:t>
      </w:r>
    </w:p>
    <w:p>
      <w:pPr>
        <w:pStyle w:val="ListParagraph"/>
        <w:numPr>
          <w:ilvl w:val="0"/>
          <w:numId w:val="1"/>
        </w:numPr>
        <w:spacing w:lineRule="auto" w:line="240"/>
        <w:jc w:val="both"/>
        <w:rPr/>
      </w:pPr>
      <w:r>
        <w:rPr>
          <w:color w:val="404040" w:themeColor="text1" w:themeTint="bf"/>
          <w:sz w:val="24"/>
          <w:szCs w:val="24"/>
        </w:rPr>
        <w:t>Ruby II: Continuando seus primeiros passos na programação</w:t>
      </w:r>
    </w:p>
    <w:p>
      <w:pPr>
        <w:pStyle w:val="ListParagraph"/>
        <w:numPr>
          <w:ilvl w:val="0"/>
          <w:numId w:val="1"/>
        </w:numPr>
        <w:spacing w:lineRule="auto" w:line="240"/>
        <w:jc w:val="both"/>
        <w:rPr/>
      </w:pPr>
      <w:r>
        <w:rPr>
          <w:color w:val="404040" w:themeColor="text1" w:themeTint="bf"/>
          <w:sz w:val="24"/>
          <w:szCs w:val="24"/>
        </w:rPr>
        <w:t>Ruby I: Introdução a lógica de programação com jogos</w:t>
      </w:r>
    </w:p>
    <w:p>
      <w:pPr>
        <w:pStyle w:val="ListParagraph"/>
        <w:numPr>
          <w:ilvl w:val="0"/>
          <w:numId w:val="1"/>
        </w:numPr>
        <w:spacing w:lineRule="auto" w:line="240"/>
        <w:jc w:val="both"/>
        <w:rPr/>
      </w:pPr>
      <w:r>
        <w:rPr>
          <w:color w:val="404040" w:themeColor="text1" w:themeTint="bf"/>
          <w:sz w:val="24"/>
          <w:szCs w:val="24"/>
        </w:rPr>
        <w:t>Apache Camel: O framework de integração entre sistemas</w:t>
      </w:r>
    </w:p>
    <w:p>
      <w:pPr>
        <w:pStyle w:val="ListParagraph"/>
        <w:numPr>
          <w:ilvl w:val="0"/>
          <w:numId w:val="1"/>
        </w:numPr>
        <w:spacing w:lineRule="auto" w:line="240"/>
        <w:jc w:val="both"/>
        <w:rPr/>
      </w:pPr>
      <w:r>
        <w:rPr>
          <w:color w:val="404040" w:themeColor="text1" w:themeTint="bf"/>
          <w:sz w:val="24"/>
          <w:szCs w:val="24"/>
        </w:rPr>
        <w:t>Java: Dominando as Collections</w:t>
      </w:r>
    </w:p>
    <w:p>
      <w:pPr>
        <w:pStyle w:val="ListParagraph"/>
        <w:numPr>
          <w:ilvl w:val="0"/>
          <w:numId w:val="1"/>
        </w:numPr>
        <w:spacing w:lineRule="auto" w:line="240"/>
        <w:jc w:val="both"/>
        <w:rPr/>
      </w:pPr>
      <w:r>
        <w:rPr>
          <w:color w:val="404040" w:themeColor="text1" w:themeTint="bf"/>
          <w:sz w:val="24"/>
          <w:szCs w:val="24"/>
        </w:rPr>
        <w:t>Performance Web: otimizando o front-end</w:t>
      </w:r>
    </w:p>
    <w:p>
      <w:pPr>
        <w:pStyle w:val="ListParagraph"/>
        <w:numPr>
          <w:ilvl w:val="0"/>
          <w:numId w:val="1"/>
        </w:numPr>
        <w:spacing w:lineRule="auto" w:line="240"/>
        <w:jc w:val="both"/>
        <w:rPr>
          <w:b w:val="false"/>
          <w:b w:val="false"/>
          <w:bCs w:val="false"/>
        </w:rPr>
      </w:pPr>
      <w:r>
        <w:rPr>
          <w:b w:val="false"/>
          <w:bCs w:val="false"/>
          <w:color w:val="404040" w:themeColor="text1" w:themeTint="bf"/>
          <w:sz w:val="24"/>
          <w:szCs w:val="24"/>
        </w:rPr>
        <w:t>JMS e ActiveMQ: Mensageria com Java</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JAX-WS: Domine a criação de webservices SOAP</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JAX-RS e Jersey: Domine a criação de webservices REST</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Scrum: Agilidade em seu projeto</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Ivy: Gerenciamento de dependências flexível</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Java: Laboratório web de práticas e tecnologias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Maven: Build do zero a web</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MongoDB: Uma alternativa aos bancos relacionais tradicionais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Ant: Build robusto para projetos Java</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e JSF 2 - III: Integração com CDI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Java e JSF 2 - II: Componentes ricos com Primefaces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EJB: O poder da Java EE</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SOLID com Java: Orientação a Objetos com Java</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Design Patterns Java II: Boas práticas de programação</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Métodos Ágeis – Introdução</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Django: programação web com Python e simplicidade</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Python I: Programando com a linguagem</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Java e JPA: Otimizações com JPA2 e Hibernate</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Redis II: Estruturas e recursos na sua base NoSQL</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Laravel II: Mais técnicas e webapss poderosas</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Laravel: facilitando o desenvolvimento PHP</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Redis I: Armazenando chaves e valores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Docker: Criando containers sem dor de cabeça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XStream: Consumindo o XML sem esforço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e XML: integração, parsing e validação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Reflection: mágica e meta programação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Jasper Reports: Relatórios com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Threads I: Programação paralela em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Threads II: Programação paralela em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Orientação a Objetos: Melhores técnicas com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Vagrant: Automatização e implementação de entrega contínua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SOLID com PHP: Orientação a Objetos com PHP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Design Patterns PHP II: Boas práticas de programação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Design Patterns PHP I: Boas práticas de programação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Testes: TDD com PHP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Jasmine: Testes automatizados em JavaScript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Selenium: Sua webapp testada de ponta a ponta em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Rest Assured: Testes automatizado de webservice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Mock: Testes de comportamentos automatizados em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Teste de Integração: Testes SQL e DAOs automatizados em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Testes: TDD com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Gulp: automação de tarefas front-end</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MEAN Stack: Web moderna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VRaptor e JPA: Pratique Java com um sistema completo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Grunt: Automação de tarefas front-end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Spring MVC II: Integração, cache, segurança e templates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Spring MVC I: Criando aplicações web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Meteor: Crie single page applications com JavaScript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SEO III: Métricas e Relatórios SEO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Spring MVC: É hora de criar uma webapp com Spring MVC4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e JSF: Sua aplicação web com JSF2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e JPA: Persista seus objetos com a JPA2 e Hibernate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VRaptor4: Alta produtividade com aplicações web em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e JSTL: Tags para facilitar o desenvolvimento JSP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VRaptor3: Suas aplicaçõs web em java mais produtivas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AngularJS: crie webapps poderosas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Refatorando na prática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Servlets: Fundamentos de Java na Web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SEO II: Mais técnicas para rankeamento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SEO I: Rankeie bem no Google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Clojure: Introdução a programação funcional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8: Tire proveito dos novos recursos da linguagem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Eclipse: Produtividade Extrema na IDE com Java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Design Patterns Java I: Boas práticas de programação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III: Principais APIs e bibliotecas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e JDBC: Trabalhando com um banco de dados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 xml:space="preserve">Java II: Orientação a Objetos </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Java I: Primeiros passos</w:t>
      </w:r>
    </w:p>
    <w:p>
      <w:pPr>
        <w:pStyle w:val="Normal"/>
        <w:spacing w:lineRule="auto" w:line="240"/>
        <w:jc w:val="both"/>
        <w:rPr>
          <w:b/>
          <w:b/>
          <w:color w:val="404040" w:themeColor="text1" w:themeTint="bf"/>
          <w:sz w:val="28"/>
          <w:szCs w:val="28"/>
        </w:rPr>
      </w:pPr>
      <w:r>
        <w:rPr>
          <w:b/>
          <w:color w:val="404040" w:themeColor="text1" w:themeTint="bf"/>
          <w:sz w:val="28"/>
          <w:szCs w:val="28"/>
        </w:rPr>
      </w:r>
    </w:p>
    <w:p>
      <w:pPr>
        <w:pStyle w:val="Normal"/>
        <w:spacing w:lineRule="auto" w:line="240"/>
        <w:jc w:val="both"/>
        <w:rPr>
          <w:b/>
          <w:b/>
          <w:color w:val="404040" w:themeColor="text1" w:themeTint="bf"/>
          <w:sz w:val="28"/>
          <w:szCs w:val="28"/>
        </w:rPr>
      </w:pPr>
      <w:r>
        <w:rPr>
          <w:b/>
          <w:color w:val="404040" w:themeColor="text1" w:themeTint="bf"/>
          <w:sz w:val="28"/>
          <w:szCs w:val="28"/>
        </w:rPr>
        <w:t>UNOESC</w:t>
      </w:r>
    </w:p>
    <w:p>
      <w:pPr>
        <w:pStyle w:val="ListParagraph"/>
        <w:numPr>
          <w:ilvl w:val="0"/>
          <w:numId w:val="1"/>
        </w:numPr>
        <w:spacing w:lineRule="auto" w:line="240"/>
        <w:jc w:val="both"/>
        <w:rPr/>
      </w:pPr>
      <w:r>
        <w:rPr>
          <w:color w:val="404040" w:themeColor="text1" w:themeTint="bf"/>
          <w:sz w:val="24"/>
          <w:szCs w:val="24"/>
        </w:rPr>
        <w:t>Desenvolvimento de aplicações móveis com Android</w:t>
      </w:r>
    </w:p>
    <w:p>
      <w:pPr>
        <w:pStyle w:val="Normal"/>
        <w:spacing w:lineRule="auto" w:line="240"/>
        <w:jc w:val="both"/>
        <w:rPr/>
      </w:pPr>
      <w:r>
        <w:rPr/>
      </w:r>
    </w:p>
    <w:p>
      <w:pPr>
        <w:pStyle w:val="Normal"/>
        <w:spacing w:lineRule="auto" w:line="240"/>
        <w:jc w:val="both"/>
        <w:rPr>
          <w:b/>
          <w:b/>
          <w:color w:val="404040" w:themeColor="text1" w:themeTint="bf"/>
          <w:sz w:val="28"/>
          <w:szCs w:val="28"/>
        </w:rPr>
      </w:pPr>
      <w:r>
        <w:rPr>
          <w:b/>
          <w:color w:val="404040" w:themeColor="text1" w:themeTint="bf"/>
          <w:sz w:val="28"/>
          <w:szCs w:val="28"/>
        </w:rPr>
        <w:t>MongoDB, Inc.</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M101P: MongoDB for Developers</w:t>
      </w:r>
    </w:p>
    <w:p>
      <w:pPr>
        <w:pStyle w:val="Normal"/>
        <w:rPr/>
      </w:pPr>
      <w:r>
        <w:rPr/>
      </w:r>
    </w:p>
    <w:p>
      <w:pPr>
        <w:pStyle w:val="Normal"/>
        <w:spacing w:lineRule="auto" w:line="240"/>
        <w:jc w:val="both"/>
        <w:rPr>
          <w:b/>
          <w:b/>
          <w:color w:val="404040" w:themeColor="text1" w:themeTint="bf"/>
          <w:sz w:val="28"/>
          <w:szCs w:val="28"/>
        </w:rPr>
      </w:pPr>
      <w:r>
        <w:rPr>
          <w:b/>
          <w:color w:val="404040" w:themeColor="text1" w:themeTint="bf"/>
          <w:sz w:val="28"/>
          <w:szCs w:val="28"/>
        </w:rPr>
        <w:t>Udemy</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Minicurso Intel XDK</w:t>
      </w:r>
    </w:p>
    <w:p>
      <w:pPr>
        <w:pStyle w:val="Normal"/>
        <w:spacing w:lineRule="auto" w:line="240"/>
        <w:jc w:val="both"/>
        <w:rPr>
          <w:color w:val="404040" w:themeColor="text1" w:themeTint="bf"/>
          <w:sz w:val="24"/>
          <w:szCs w:val="24"/>
        </w:rPr>
      </w:pPr>
      <w:r>
        <w:rPr>
          <w:color w:val="404040" w:themeColor="text1" w:themeTint="bf"/>
          <w:sz w:val="24"/>
          <w:szCs w:val="24"/>
        </w:rPr>
      </w:r>
    </w:p>
    <w:p>
      <w:pPr>
        <w:pStyle w:val="Normal"/>
        <w:spacing w:lineRule="auto" w:line="240"/>
        <w:jc w:val="both"/>
        <w:rPr>
          <w:b/>
          <w:b/>
          <w:color w:val="404040" w:themeColor="text1" w:themeTint="bf"/>
          <w:sz w:val="28"/>
          <w:szCs w:val="28"/>
        </w:rPr>
      </w:pPr>
      <w:r>
        <w:rPr>
          <w:b/>
          <w:color w:val="404040" w:themeColor="text1" w:themeTint="bf"/>
          <w:sz w:val="28"/>
          <w:szCs w:val="28"/>
        </w:rPr>
        <w:t>Senai</w:t>
      </w:r>
    </w:p>
    <w:p>
      <w:pPr>
        <w:pStyle w:val="ListParagraph"/>
        <w:numPr>
          <w:ilvl w:val="0"/>
          <w:numId w:val="1"/>
        </w:numPr>
        <w:spacing w:lineRule="auto" w:line="240"/>
        <w:jc w:val="both"/>
        <w:rPr>
          <w:color w:val="404040" w:themeColor="text1" w:themeTint="bf"/>
          <w:sz w:val="24"/>
          <w:szCs w:val="24"/>
        </w:rPr>
      </w:pPr>
      <w:r>
        <w:rPr>
          <w:color w:val="404040" w:themeColor="text1" w:themeTint="bf"/>
          <w:sz w:val="24"/>
          <w:szCs w:val="24"/>
        </w:rPr>
        <w:t>Qualificação/aperfeiçoamento em Servidores Linux</w:t>
      </w:r>
    </w:p>
    <w:p>
      <w:pPr>
        <w:pStyle w:val="Normal"/>
        <w:spacing w:lineRule="auto" w:line="360" w:before="240" w:after="160"/>
        <w:rPr>
          <w:b/>
          <w:b/>
          <w:color w:val="595959" w:themeColor="text1" w:themeTint="a6"/>
          <w:sz w:val="32"/>
          <w:szCs w:val="32"/>
        </w:rPr>
      </w:pPr>
      <w:r>
        <w:rPr>
          <w:b/>
          <w:color w:val="595959" w:themeColor="text1" w:themeTint="a6"/>
          <w:sz w:val="32"/>
          <w:szCs w:val="32"/>
        </w:rPr>
      </w:r>
    </w:p>
    <w:p>
      <w:pPr>
        <w:pStyle w:val="Normal"/>
        <w:spacing w:lineRule="auto" w:line="360" w:before="240" w:after="160"/>
        <w:rPr>
          <w:b/>
          <w:b/>
          <w:color w:val="595959" w:themeColor="text1" w:themeTint="a6"/>
          <w:sz w:val="32"/>
          <w:szCs w:val="32"/>
        </w:rPr>
      </w:pPr>
      <w:r>
        <w:rPr>
          <w:b/>
          <w:color w:val="595959" w:themeColor="text1" w:themeTint="a6"/>
          <w:sz w:val="32"/>
          <w:szCs w:val="32"/>
        </w:rPr>
        <w:t>Idiomas</w:t>
      </w:r>
    </w:p>
    <w:p>
      <w:pPr>
        <w:pStyle w:val="Normal"/>
        <w:spacing w:lineRule="auto" w:line="240" w:before="0" w:after="0"/>
        <w:jc w:val="both"/>
        <w:rPr>
          <w:b/>
          <w:b/>
          <w:color w:val="404040" w:themeColor="text1" w:themeTint="bf"/>
          <w:sz w:val="28"/>
          <w:szCs w:val="28"/>
        </w:rPr>
      </w:pPr>
      <w:r>
        <w:rPr>
          <w:b/>
          <w:color w:val="404040" w:themeColor="text1" w:themeTint="bf"/>
          <w:sz w:val="28"/>
          <w:szCs w:val="28"/>
        </w:rPr>
        <w:t>Português</w:t>
      </w:r>
    </w:p>
    <w:p>
      <w:pPr>
        <w:pStyle w:val="Normal"/>
        <w:spacing w:lineRule="auto" w:line="240" w:before="0" w:after="0"/>
        <w:jc w:val="both"/>
        <w:rPr>
          <w:color w:val="595959" w:themeColor="text1" w:themeTint="a6"/>
          <w:sz w:val="28"/>
          <w:szCs w:val="28"/>
        </w:rPr>
      </w:pPr>
      <w:r>
        <w:rPr>
          <w:color w:val="595959" w:themeColor="text1" w:themeTint="a6"/>
          <w:sz w:val="28"/>
          <w:szCs w:val="28"/>
        </w:rPr>
        <w:t>Fluente</w:t>
      </w:r>
    </w:p>
    <w:p>
      <w:pPr>
        <w:pStyle w:val="Normal"/>
        <w:rPr/>
      </w:pPr>
      <w:r>
        <w:rPr/>
      </w:r>
    </w:p>
    <w:p>
      <w:pPr>
        <w:pStyle w:val="Normal"/>
        <w:spacing w:lineRule="auto" w:line="240" w:before="0" w:after="0"/>
        <w:jc w:val="both"/>
        <w:rPr>
          <w:b/>
          <w:b/>
          <w:color w:val="404040" w:themeColor="text1" w:themeTint="bf"/>
          <w:sz w:val="28"/>
          <w:szCs w:val="28"/>
        </w:rPr>
      </w:pPr>
      <w:r>
        <w:rPr>
          <w:b/>
          <w:color w:val="404040" w:themeColor="text1" w:themeTint="bf"/>
          <w:sz w:val="28"/>
          <w:szCs w:val="28"/>
        </w:rPr>
        <w:t>Inglês</w:t>
      </w:r>
    </w:p>
    <w:p>
      <w:pPr>
        <w:pStyle w:val="Normal"/>
        <w:spacing w:lineRule="auto" w:line="240" w:before="0" w:after="0"/>
        <w:jc w:val="both"/>
        <w:rPr/>
      </w:pPr>
      <w:r>
        <w:rPr>
          <w:color w:val="595959" w:themeColor="text1" w:themeTint="a6"/>
          <w:sz w:val="28"/>
          <w:szCs w:val="28"/>
        </w:rPr>
        <w:t>Intermediário</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a470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b w:val="false"/>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b w:val="false"/>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val="false"/>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d18cf"/>
    <w:pPr>
      <w:spacing w:before="0" w:after="160"/>
      <w:ind w:left="720" w:hanging="0"/>
      <w:contextualSpacing/>
    </w:pPr>
    <w:rPr/>
  </w:style>
  <w:style w:type="paragraph" w:styleId="NormalWeb">
    <w:name w:val="Normal (Web)"/>
    <w:basedOn w:val="Normal"/>
    <w:uiPriority w:val="99"/>
    <w:semiHidden/>
    <w:unhideWhenUsed/>
    <w:qFormat/>
    <w:rsid w:val="005c261b"/>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47C3-F6BC-4EF8-A953-1B1C49AD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LibreOffice/5.1.4.2$Linux_X86_64 LibreOffice_project/10m0$Build-2</Application>
  <Pages>6</Pages>
  <Words>1272</Words>
  <Characters>6842</Characters>
  <CharactersWithSpaces>7928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2016-04-26T02:57:00Z</dcterms:created>
  <dc:creator>Felippe Rodrigo Puhle</dc:creator>
  <dc:description/>
  <dc:language>pt-BR</dc:language>
  <cp:lastModifiedBy/>
  <cp:lastPrinted>2016-03-23T23:20:00Z</cp:lastPrinted>
  <dcterms:modified xsi:type="dcterms:W3CDTF">2016-08-02T19:24:02Z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