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35"/>
        <w:gridCol w:w="1395"/>
        <w:gridCol w:w="1560"/>
        <w:gridCol w:w="2910"/>
        <w:gridCol w:w="2265"/>
        <w:tblGridChange w:id="0">
          <w:tblGrid>
            <w:gridCol w:w="2685"/>
            <w:gridCol w:w="2085"/>
            <w:gridCol w:w="1335"/>
            <w:gridCol w:w="1395"/>
            <w:gridCol w:w="156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41 08/02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SUSPENDIDO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19.03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01.03 K VALOR CRÍTICO EN UE CORREGIDO 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DIARIAS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CURACIÓN PICC LINE : 20-03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+ IC OK 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ÚLTIMA CREA 1.7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RETIRAR LOPERAMIDA CUANDO REPONGAN STOCK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RECETA TAMSULOSINA?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SANDRA CEBALLOS VEGA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56/ MIELOMA MÚLTIPLE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ALTA 19.03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26.02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12-03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MEDICO OK 17.03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SEGUIMIENTO ONCO, A ESPERA DE BIOPSIA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JUAN SOTO LOPEZ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61 / HEMATURIA 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3E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OK 04-03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VISITA CPU 05.03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EVALUACIÓN 06.03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sz w:val="24"/>
                <w:szCs w:val="24"/>
                <w:shd w:fill="d9d2e9" w:val="clear"/>
                <w:rtl w:val="0"/>
              </w:rPr>
              <w:t xml:space="preserve">EVALUAR RESULTADO UC, DERIVAR UE?</w:t>
            </w:r>
          </w:p>
          <w:p w:rsidR="00000000" w:rsidDel="00000000" w:rsidP="00000000" w:rsidRDefault="00000000" w:rsidRPr="00000000" w14:paraId="00000047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ENLACE CON CPU PARA SEGUIMIENTO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ROSA CASTRO GONZALEZ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77/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GANGRENA DE FOURNIER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20.03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05.03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HORA POLI CX 30 D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GAMONAL ORTIZ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66/ TROMBOSIS CEREBRAL 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INTERDIARIA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MEDICO OK 10.03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SILLA DE RUEDAS OK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CONTROL POLI 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NEURO 7-10 D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ENTREGAR COJÍN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DANIEL CRISOSTOMO MOLINA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53 / AMP. INFRACONDÍLEA DERECHA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CS/CA  20-03 POST CONTROL CX 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INTERDIARIA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OK 12-03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RETIRO GRAPAS 22-03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INFORME BIOMÉDICO OK ENTREGADO 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HORA CONTROL 20.03 PM, ACUDE POR SUS MEDIOS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VALENZUELA PARRA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67 / IRA 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OK 11-03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CAMBIO CUP 19.03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JOSE IBAÑEZ MUÑOZ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83 / ACV 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19-03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GESTIONAR ETT Y HOLTER</w:t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GES AL ALTA</w:t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16-03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ALTA ENF PROGRAMADA 21.03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MEDICO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JUANA SOTO SAEZ 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56 / COLANGITIS CÁLCULO CONDUCTO BILIAR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12-03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EXAMENES JUEVES 19-03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EMILIO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MANRIQUEZ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SALINAS 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85/ IRA 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19.03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SNG #14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KTR X2 + FONO 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16-03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PINCHEIRA ARIAS 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70/ FX EXPUESTA 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20.03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16-03</w:t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26.03 09:00 HRS ACUDE POR SUS MEDIOS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GABRIEL VERDUGO CARRIEL 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72/ ERC EN HD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INTERDIARIA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LU-MI-VI 12:00-17:00 HRS, HORA DE BUSCAR INESPECÍFICA, PROGRAMAR DÍAS QUE NO TIENE DIÁLISIS</w:t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17.03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GLADYS CRISOSTOMO VERGARA 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86/ OSTEOMIELITIS 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PC 19-03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16-03</w:t>
            </w:r>
          </w:p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CURACIONES CON POVIDONA +  MOLTOPREN SIM TMT</w:t>
            </w:r>
          </w:p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CONTROL TMT 26.03 08:00 HRS ACUDE POR SUS MEDIOS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 HERNANDEZ CASTILLO 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79/ FX CADERA Iº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20.03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$ ATB EV </w:t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CONTROL CON TMT 30.03 DR. MUÑOZ 11:00 HRS</w:t>
            </w:r>
          </w:p>
          <w:p w:rsidR="00000000" w:rsidDel="00000000" w:rsidP="00000000" w:rsidRDefault="00000000" w:rsidRPr="00000000" w14:paraId="000000B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ASISTIR VISITAS HORARIO AM 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GESTIONAR AMBULANCIA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AMELIA GALLEGOS PEREIRA 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73/ FX CADERA Iº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DIARIA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NO TOCAR HERIDA HASTA CONTROL CON ESPECIALIDAD </w:t>
            </w:r>
          </w:p>
          <w:p w:rsidR="00000000" w:rsidDel="00000000" w:rsidP="00000000" w:rsidRDefault="00000000" w:rsidRPr="00000000" w14:paraId="000000C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RHB POST ALTA HODOM </w:t>
            </w:r>
          </w:p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HORA TACO 25.03</w:t>
            </w:r>
          </w:p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CONTROL CCP 26.03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GESTIONAR AMBULANCIA </w:t>
            </w:r>
          </w:p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ENTREGAR COJIN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LUCIA NORAMBUENA PINOCHET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52/ ACV ISQUÉMICO 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TTO SC ADM POR HIJA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GESTIONAR HORA POLI TACO?</w:t>
            </w:r>
          </w:p>
          <w:p w:rsidR="00000000" w:rsidDel="00000000" w:rsidP="00000000" w:rsidRDefault="00000000" w:rsidRPr="00000000" w14:paraId="000000D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ACTIVAS GES AL ALTA </w:t>
            </w:r>
          </w:p>
          <w:p w:rsidR="00000000" w:rsidDel="00000000" w:rsidP="00000000" w:rsidRDefault="00000000" w:rsidRPr="00000000" w14:paraId="000000D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ENTREGAR COJÍN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HÉCTOR HERNÁNDEZ HERMOSILLA 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76/ NEUMONÍA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CEFT 5/7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#22 D0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KTR + FONO 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UC (+) ENTEROCOCCUS FAECALIS 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EV. EX.  18.03</w:t>
            </w:r>
          </w:p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ALARCÓN INZUNZA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70/ FX CADERA Dº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CS/CA 20.03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HORA TMT 30.03 DR. MUÑOZ 11:00 HRS POR EVALUAR MÓVIL DE TRASLADO POR KINE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PEÑA MORALES 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95/ HIPERNATREMIA 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SNG #16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EX. CONTROL 19.03 ELP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SAN MARTIN DE LA FUENTE 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75/ FX CADERA Dº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CONTROL CON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TMT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HOY 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 KTM + ENF </w:t>
            </w:r>
          </w:p>
        </w:tc>
      </w:tr>
    </w:tbl>
    <w:p w:rsidR="00000000" w:rsidDel="00000000" w:rsidP="00000000" w:rsidRDefault="00000000" w:rsidRPr="00000000" w14:paraId="000000F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10"/>
        <w:gridCol w:w="3375"/>
        <w:gridCol w:w="3030"/>
        <w:tblGridChange w:id="0">
          <w:tblGrid>
            <w:gridCol w:w="3105"/>
            <w:gridCol w:w="3510"/>
            <w:gridCol w:w="337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ELIANA GUZMÁN PINCHEIRA 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17.03.26/ SEGUIMIENTO APS SAN FABIÁN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PEÑA MORALES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17.03.26/ HIPERNATREMIA</w:t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SERGIO AGUAYO SOBARZO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17.03.26/ POSTRADOS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SAN MARTIN DE LA FUENTE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17.03.26/ FX CADERA Iº</w:t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ELIZABETH SEPULVEDA ORTIZ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17.03.26/ POSTRADOS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SIERRA BURGOS 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17.03.26/ SEGUIMIENTO CX, HORAS Y EX. OK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PAMELA BUENO SOTO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17.03.26/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REHOSPITALIZACION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TAMARA RAMIREZ URRUTIA 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17.03.26/ EDA AMBULATORIO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123">
            <w:pPr>
              <w:jc w:val="left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1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widowControl w:val="0"/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PIA VALLEJOS HERNANDEZ </w:t>
      </w:r>
    </w:p>
    <w:p w:rsidR="00000000" w:rsidDel="00000000" w:rsidP="00000000" w:rsidRDefault="00000000" w:rsidRPr="00000000" w14:paraId="0000012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17-18 MARZO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GHqnY1z83MpActBMFmEz+wLKiw==">CgMxLjA4AHIhMTVkSXJaOXFra2tRRGFkX3dNczNacUZQcW5oc2Y5RFJ2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