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CONTROL CON CARDIO POR TELEMEDICINA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EXÁMENES 03-01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TELEMEDICINA LUNES 05.01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NTP/02.01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AMP IC Dº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02.01 + ALTA CON RETIRO GRAPAS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03.01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26-12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OK 31.12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MED. INTERNA + CX EN 2 SEMANAS C/ DR. BURGOS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NEUMONÍA + ITU BLEE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X GOTITAS +  CONTACTO 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NEFRO 08.01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02.01 (AYUNO), LLEVAR FRASCO ORINA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SERGIO FAUNDEZ SEPULVEDA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SHOCK CARDIOGENICO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02.01?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INSTALADO 28.12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EVALUAR EXÁMENES 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CARIO + MED INTERNA Y CARDIO CX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DERIVADO UE 31.12 (NO ACUDE), SE RECALCA NECESIDAD DE CONSULTA 01.01 POR HEMATURIA FRANCA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POLI NEURO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2 SEMANAS + CARDIO CX HLH 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PEDRO MUÑOZ CONTRERAS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NEUMONIA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GOTITAS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31.12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05.01 SI PRESENTA SANGRADO MACROSCÓPICO REALIZAR ANTES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03.01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SEGUIMIENTO DE CURACIONES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MARIA ALDEA AGUILERA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NEUMONÍA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ACUÑA CISTERNAS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NEUMONÍA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6/10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 02.01/03.01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FX ROTULA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02.01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DR. OLID 08.01 09:00 HRS AMBULANCIA GESTIONADA POR APS 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10:00-15:30 HRS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JENNIFER CARRILLO AMAYO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 DIVERTICULITIS AGUDA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3/7?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31.12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FLOR MORALES VERGARA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BRONCONEUMONÍA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PX DERIVADA UE POSTERIOR RETORNA SIN AVISO, ÚLTIMA INDICACIÓN DE $ ATB,EVALUAR SI SE MANTIENE INDICACIÓN?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DADA DE ALTA EN SGH, REINGRESAR? EVALUAR CASO </w:t>
            </w:r>
          </w:p>
        </w:tc>
      </w:tr>
    </w:tbl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MARTA HERMOSILLA ORTIZ 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31.12.25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JUAN CONTRERAS CORREA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30 DICIEMBRE- 01 ENERO  2025-2026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SqPHGyc8qbRLKYufT3VZKnJww==">CgMxLjA4AHIhMVhfRERHSW5wN1N3UkJLVjZNNENkNkg0WWNEWnZta3R2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