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590"/>
        <w:gridCol w:w="2910"/>
        <w:gridCol w:w="2265"/>
        <w:tblGridChange w:id="0">
          <w:tblGrid>
            <w:gridCol w:w="2685"/>
            <w:gridCol w:w="1995"/>
            <w:gridCol w:w="1290"/>
            <w:gridCol w:w="150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Burgos Zúñiga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 / PIE DM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27.09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ECO TESTICULAR ENTREGADA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GLADYS CRISOSTOMO VERGARA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FX PERONÉ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26.09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CON MED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TRATANTE SEMANAL. 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TTO SC POR SOBRINAS FUNCIONARIAS.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15.09 CONTINUAR HODOM 2 SEMANAS O MÁS (DR. OLID)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PEDRO TORRES CONTRERAS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 / ITU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E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AIDA BURGUERA CHITRARO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FX CUELLO FEMUR I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27.09</w:t>
            </w:r>
          </w:p>
        </w:tc>
        <w:tc>
          <w:tcPr/>
          <w:p w:rsidR="00000000" w:rsidDel="00000000" w:rsidP="00000000" w:rsidRDefault="00000000" w:rsidRPr="00000000" w14:paraId="00000025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TMT 25/09 10:00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03/10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LUZ CARO QUIROZ 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 / ITU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8/10</w:t>
            </w:r>
          </w:p>
        </w:tc>
        <w:tc>
          <w:tcPr/>
          <w:p w:rsidR="00000000" w:rsidDel="00000000" w:rsidP="00000000" w:rsidRDefault="00000000" w:rsidRPr="00000000" w14:paraId="0000002D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VVP #22 D0</w:t>
            </w:r>
          </w:p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CUP # 14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E. COLI Y ENTEROCOCCUS FAECALIS MS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24.09 PCR + RCTO GLOBULAR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MEDICO</w:t>
            </w:r>
          </w:p>
        </w:tc>
      </w:tr>
      <w:tr>
        <w:trPr>
          <w:cantSplit w:val="0"/>
          <w:trHeight w:val="863.9062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YENNIFER TORO FUENTES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 / NEUMONÍA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26.09</w:t>
            </w:r>
          </w:p>
        </w:tc>
        <w:tc>
          <w:tcPr/>
          <w:p w:rsidR="00000000" w:rsidDel="00000000" w:rsidP="00000000" w:rsidRDefault="00000000" w:rsidRPr="00000000" w14:paraId="00000036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POLI MEDICINA INTERNA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RX TÓRAX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AMBAS OK EN ESPERA LLAMADO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VERGARA JIMENEZ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 / IAM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6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ALTA, HLH 2DA INTERVENCIÓN?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ECOCARDIO + POLI IAM Y MED INTERNA OK EN ESPERA DE LLAMADO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FIDEL TORRES SEPÚLVEDA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 / NEUMONÍA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</w:t>
            </w:r>
          </w:p>
        </w:tc>
        <w:tc>
          <w:tcPr/>
          <w:p w:rsidR="00000000" w:rsidDel="00000000" w:rsidP="00000000" w:rsidRDefault="00000000" w:rsidRPr="00000000" w14:paraId="0000004E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VVP 22 D 3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VIGILAR DIURESIS, 22.09 SONDEO INTERMITENTE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 EXÁMENES 25/09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ROLANDO MÁRQUEZ COLOMA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81/ NEUMONÍA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5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Insulinoterapia cambio a 10 UI AM. Ing med ok </w:t>
            </w:r>
          </w:p>
        </w:tc>
        <w:tc>
          <w:tcPr/>
          <w:p w:rsidR="00000000" w:rsidDel="00000000" w:rsidP="00000000" w:rsidRDefault="00000000" w:rsidRPr="00000000" w14:paraId="00000059">
            <w:pPr>
              <w:ind w:left="720" w:firstLine="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EVALUAR EXAMENES 24/09/2025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SANHUEZA SANHUEZA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50/ ACV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D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EDUCACIÓN INSULINOTERAPIA, REGISTROS HGT, P/A. 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MED OK</w:t>
            </w:r>
          </w:p>
        </w:tc>
        <w:tc>
          <w:tcPr/>
          <w:p w:rsidR="00000000" w:rsidDel="00000000" w:rsidP="00000000" w:rsidRDefault="00000000" w:rsidRPr="00000000" w14:paraId="00000061">
            <w:p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BERNARDA MENDEZ GUZMAN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99/ HIPOSMOLARIDAD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KINE X 2 + FONO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8">
            <w:p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BELEN RODRIGUEZ VAZQUEZ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 / NEUMONIA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2/4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KONAKION 2/4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26/09</w:t>
            </w:r>
          </w:p>
        </w:tc>
        <w:tc>
          <w:tcPr/>
          <w:p w:rsidR="00000000" w:rsidDel="00000000" w:rsidP="00000000" w:rsidRDefault="00000000" w:rsidRPr="00000000" w14:paraId="0000006E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VVP #22 D 2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 DERMATOLOGÍA ??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RESCATAR RESULTADO IgG/ igM MYCOPLASMA (23/09)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MARTIN COLLIO ANTIO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 ITU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2/7</w:t>
            </w:r>
          </w:p>
        </w:tc>
        <w:tc>
          <w:tcPr/>
          <w:p w:rsidR="00000000" w:rsidDel="00000000" w:rsidP="00000000" w:rsidRDefault="00000000" w:rsidRPr="00000000" w14:paraId="00000075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VVP # 18 D1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AISLAMIENTO CONTACTO</w:t>
            </w:r>
          </w:p>
        </w:tc>
        <w:tc>
          <w:tcPr/>
          <w:p w:rsidR="00000000" w:rsidDel="00000000" w:rsidP="00000000" w:rsidRDefault="00000000" w:rsidRPr="00000000" w14:paraId="00000078">
            <w:p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79">
            <w:p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UC</w:t>
            </w:r>
          </w:p>
        </w:tc>
      </w:tr>
    </w:tbl>
    <w:p w:rsidR="00000000" w:rsidDel="00000000" w:rsidP="00000000" w:rsidRDefault="00000000" w:rsidRPr="00000000" w14:paraId="0000007A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371.796875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BURGOS QUEZADA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24/09/2025 /  DEPENDENCIA SEVERA , ORDEN ECO DOPPLER TRAMITADA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BERNARDA MENDEZ GUZMAN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24/09/2025 / HIPOOSMOLARIDAD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TERESA ROMERO VENEGAS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24/09/2025 DEPENDENCIA SEVERA - OC + UC EN CESFAM EN 2 SEMANAS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MARTIN COLLIO ANTIO 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24/09/2025 /ITU</w:t>
            </w:r>
          </w:p>
        </w:tc>
      </w:tr>
      <w:tr>
        <w:trPr>
          <w:cantSplit w:val="0"/>
          <w:trHeight w:val="277.9687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RICARDO FLORES BUSTAMANTE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25/09/2025 / DERIVACIÓN RHB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NANCY GALLEGOS FUENTES 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25/09/2025 /  ITU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PILAR NAVARRETE RIQUELME 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25/09/2025 / CONTROL NEURO / PSCV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ELISA BURGOS JELDRES 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25/09/2025 / APS / NEFROLOGIA 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LAURA BIERNAY MEZA 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24-25 SEPTIEMBRE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CKdCjLTpBVBaR3h15vKZffw4CA==">CgMxLjA4AHIhMW80MXJValVLSXpWUUZ0RHhGbXRmOE5OWU9rWXV5N1ZJ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