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CHITRARO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03.10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03/10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4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HIPOSMOLARIDAD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X 2 + FONO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03.10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UC (+) E. COLI BLEE. ING MED OK. EX. CONTROL 02.10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PEDRO MUÑOZ CONTRERAS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ITU-NAC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03/10 + ALTA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STAPHYLOCOCCUS AUREUS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(SENSIBLE NITRO, GENTA, OXACILINA,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TRIMETOPRIN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), ING-EGR OK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MIOPATIA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5/7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02.10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 D. 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DOSIS RESTANTES DE B12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MARIA TORRES MARTINEZ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/ PNA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/7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UC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IRIS URREJOLA SALINAS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03.10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02.10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MEDICAMENTOS (INICIO ATB 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02.10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FILIMÓN SEPÚLVEDA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ITU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2/5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POLIMICROBIANO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CONVULSIONES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ENFERMERÍA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COFRÉ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DESORIENTACION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4/7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PINO PINO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51/ ITU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BLEE.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02.10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GUAJARDO ARAYA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EPOC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SOS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30.09???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FILIMÓN SEPÚLVEDA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CONTINUA CONTROLES APS PSCV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PINO PINO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ROLANDO MÁRQUEZ COLOMA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PSCV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GUAJARDO ARAYA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EPOC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BELEN RODRIGUEZ VAZQUEZ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ENTREGAR EPICRISIS ENF EN FICHA + CERTIFICADO MEDICO + EPICRISIS MÉDICA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MIRIAM MARIANGEL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30.09/ APS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CURACIONES POR SOBRINAS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HILDA MENA ARAYA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BRONCONEUMONIA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CURACIONES POR APS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MELLA MELLA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ANA ORDOÑEZ SEPULVEDA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POSTRADOS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HUMBERTO TORRES LAGOS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01.10/ NEUMONIA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30 SEPT- 01 OCT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0M4XOLG7gKWnKIAMs/XBbR5/A==">CgMxLjA4AHIhMUIwYUxGcWZ5V0ZueVRmYlljVGNyRjJtZ003UmxkN1ZE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