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bottom w:color="000000" w:space="23" w:sz="12" w:val="single"/>
        </w:pBdr>
        <w:ind w:left="-709" w:right="-994" w:firstLine="0"/>
        <w:rPr>
          <w:b w:val="1"/>
          <w:sz w:val="36"/>
          <w:szCs w:val="36"/>
        </w:rPr>
      </w:pPr>
      <w:r w:rsidDel="00000000" w:rsidR="00000000" w:rsidRPr="00000000">
        <w:rPr>
          <w:b w:val="1"/>
          <w:sz w:val="36"/>
          <w:szCs w:val="36"/>
          <w:rtl w:val="0"/>
        </w:rPr>
        <w:t xml:space="preserve">EPICRISIS DE ENFERMERÍA</w:t>
        <w:br w:type="textWrapping"/>
      </w:r>
      <w:r w:rsidDel="00000000" w:rsidR="00000000" w:rsidRPr="00000000">
        <w:rPr>
          <w:b w:val="1"/>
          <w:rtl w:val="0"/>
        </w:rPr>
        <w:t xml:space="preserve">                          HOSPITALIZACIÓN DOMICILIARIA HSC B.A.M.                                                                         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b w:val="1"/>
          <w:sz w:val="26"/>
          <w:szCs w:val="26"/>
          <w:rtl w:val="0"/>
        </w:rPr>
        <w:t xml:space="preserve">VALORACIÓN FINAL DE HERIDAS Y PLAN DE CONTRARREFERENCIA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Rule="auto"/>
        <w:rPr>
          <w:rFonts w:ascii="Calibri" w:cs="Calibri" w:eastAsia="Calibri" w:hAnsi="Calibri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NOMBRE:</w:t>
      </w:r>
      <w:r w:rsidDel="00000000" w:rsidR="00000000" w:rsidRPr="00000000">
        <w:rPr>
          <w:b w:val="1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ROSA VALENZUELA VALENZUELA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EDAD: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87 AÑOS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RUT</w:t>
      </w:r>
      <w:r w:rsidDel="00000000" w:rsidR="00000000" w:rsidRPr="00000000">
        <w:rPr>
          <w:b w:val="1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3.938.769-7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                      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Rule="auto"/>
        <w:rPr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INGRESO HODOM: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 </w:t>
      </w:r>
      <w:r w:rsidDel="00000000" w:rsidR="00000000" w:rsidRPr="00000000">
        <w:rPr>
          <w:sz w:val="24"/>
          <w:szCs w:val="24"/>
          <w:rtl w:val="0"/>
        </w:rPr>
        <w:t xml:space="preserve">03-07-202</w:t>
      </w:r>
      <w:r w:rsidDel="00000000" w:rsidR="00000000" w:rsidRPr="00000000">
        <w:rPr>
          <w:rFonts w:ascii="Calibri" w:cs="Calibri" w:eastAsia="Calibri" w:hAnsi="Calibri"/>
          <w:sz w:val="24"/>
          <w:szCs w:val="24"/>
          <w:rtl w:val="0"/>
        </w:rPr>
        <w:t xml:space="preserve">5                                          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FECHA EGRESO: </w:t>
      </w:r>
      <w:r w:rsidDel="00000000" w:rsidR="00000000" w:rsidRPr="00000000">
        <w:rPr>
          <w:sz w:val="24"/>
          <w:szCs w:val="24"/>
          <w:rtl w:val="0"/>
        </w:rPr>
        <w:t xml:space="preserve">11-07-2025</w:t>
      </w:r>
    </w:p>
    <w:p w:rsidR="00000000" w:rsidDel="00000000" w:rsidP="00000000" w:rsidRDefault="00000000" w:rsidRPr="00000000" w14:paraId="00000007">
      <w:pPr>
        <w:spacing w:after="0" w:lineRule="auto"/>
        <w:rPr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DIAGNÓSTICO</w:t>
      </w: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 MÉDICO: </w:t>
      </w:r>
      <w:r w:rsidDel="00000000" w:rsidR="00000000" w:rsidRPr="00000000">
        <w:rPr>
          <w:sz w:val="24"/>
          <w:szCs w:val="24"/>
          <w:rtl w:val="0"/>
        </w:rPr>
        <w:t xml:space="preserve">NEUMONÍA</w:t>
      </w:r>
    </w:p>
    <w:p w:rsidR="00000000" w:rsidDel="00000000" w:rsidP="00000000" w:rsidRDefault="00000000" w:rsidRPr="00000000" w14:paraId="00000008">
      <w:pPr>
        <w:spacing w:after="0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Rule="auto"/>
        <w:rPr>
          <w:rFonts w:ascii="Calibri" w:cs="Calibri" w:eastAsia="Calibri" w:hAnsi="Calibri"/>
          <w:b w:val="1"/>
          <w:sz w:val="24"/>
          <w:szCs w:val="24"/>
        </w:rPr>
      </w:pPr>
      <w:r w:rsidDel="00000000" w:rsidR="00000000" w:rsidRPr="00000000">
        <w:rPr>
          <w:rFonts w:ascii="Calibri" w:cs="Calibri" w:eastAsia="Calibri" w:hAnsi="Calibri"/>
          <w:b w:val="1"/>
          <w:sz w:val="24"/>
          <w:szCs w:val="24"/>
          <w:rtl w:val="0"/>
        </w:rPr>
        <w:t xml:space="preserve">EVOLUCIÓN: </w:t>
      </w:r>
    </w:p>
    <w:p w:rsidR="00000000" w:rsidDel="00000000" w:rsidP="00000000" w:rsidRDefault="00000000" w:rsidRPr="00000000" w14:paraId="0000000A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USUARIA INGRESA HODOM PARA  KINESIOTERAPIA RESPIRATORIA Y MOTORA. EN VISITA SE EVIDENCIA</w:t>
      </w:r>
      <w:r w:rsidDel="00000000" w:rsidR="00000000" w:rsidRPr="00000000">
        <w:rPr>
          <w:b w:val="1"/>
          <w:sz w:val="24"/>
          <w:szCs w:val="24"/>
          <w:rtl w:val="0"/>
        </w:rPr>
        <w:t xml:space="preserve"> LESIÓN EN ZONA PARIETAL</w:t>
      </w:r>
      <w:r w:rsidDel="00000000" w:rsidR="00000000" w:rsidRPr="00000000">
        <w:rPr>
          <w:sz w:val="24"/>
          <w:szCs w:val="24"/>
          <w:rtl w:val="0"/>
        </w:rPr>
        <w:t xml:space="preserve">: 1 X 0.5 CM Y 0.5 CM PROFUNDIDAD. 90% TEJIDO ESFACELADO Y 10% ÓSEO. ACTUALMENTE CON ESCASO EXUDADO SEROSO. SE  DERIVA PARA CONTINUAR MANEJO EN APS 2 A 3 VECES POR SEMANA SEGÚN EVOLUCIÓN + EQUIPO DE REHABILITACIÓN (</w:t>
      </w:r>
      <w:r w:rsidDel="00000000" w:rsidR="00000000" w:rsidRPr="00000000">
        <w:rPr>
          <w:sz w:val="24"/>
          <w:szCs w:val="24"/>
          <w:rtl w:val="0"/>
        </w:rPr>
        <w:t xml:space="preserve">KTR</w:t>
      </w:r>
      <w:r w:rsidDel="00000000" w:rsidR="00000000" w:rsidRPr="00000000">
        <w:rPr>
          <w:sz w:val="24"/>
          <w:szCs w:val="24"/>
          <w:rtl w:val="0"/>
        </w:rPr>
        <w:t xml:space="preserve">/KTM + FONO).  </w:t>
      </w:r>
    </w:p>
    <w:p w:rsidR="00000000" w:rsidDel="00000000" w:rsidP="00000000" w:rsidRDefault="00000000" w:rsidRPr="00000000" w14:paraId="0000000B">
      <w:pPr>
        <w:spacing w:after="0" w:lineRule="auto"/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INVASIVOS: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VPP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SI _______  NO __ </w:t>
      </w:r>
      <w:r w:rsidDel="00000000" w:rsidR="00000000" w:rsidRPr="00000000">
        <w:rPr>
          <w:rtl w:val="0"/>
        </w:rPr>
        <w:t xml:space="preserve">   </w:t>
      </w:r>
      <w:r w:rsidDel="00000000" w:rsidR="00000000" w:rsidRPr="00000000">
        <w:rPr>
          <w:rFonts w:ascii="Calibri" w:cs="Calibri" w:eastAsia="Calibri" w:hAnsi="Calibri"/>
          <w:i w:val="1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SNG: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NO </w:t>
      </w:r>
      <w:r w:rsidDel="00000000" w:rsidR="00000000" w:rsidRPr="00000000">
        <w:rPr>
          <w:rtl w:val="0"/>
        </w:rPr>
        <w:t xml:space="preserve">______ 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CUP: SI </w:t>
      </w:r>
      <w:r w:rsidDel="00000000" w:rsidR="00000000" w:rsidRPr="00000000">
        <w:rPr>
          <w:rtl w:val="0"/>
        </w:rPr>
        <w:t xml:space="preserve">_____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 NO </w:t>
      </w:r>
      <w:r w:rsidDel="00000000" w:rsidR="00000000" w:rsidRPr="00000000">
        <w:rPr>
          <w:rtl w:val="0"/>
        </w:rPr>
        <w:t xml:space="preserve">_____</w:t>
      </w:r>
    </w:p>
    <w:p w:rsidR="00000000" w:rsidDel="00000000" w:rsidP="00000000" w:rsidRDefault="00000000" w:rsidRPr="00000000" w14:paraId="0000000D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DRENAJES: </w:t>
      </w:r>
      <w:r w:rsidDel="00000000" w:rsidR="00000000" w:rsidRPr="00000000">
        <w:rPr>
          <w:rtl w:val="0"/>
        </w:rPr>
        <w:t xml:space="preserve">SI _____ NO 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HERIDAS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</w:t>
      </w:r>
      <w:r w:rsidDel="00000000" w:rsidR="00000000" w:rsidRPr="00000000">
        <w:rPr>
          <w:rtl w:val="0"/>
        </w:rPr>
        <w:t xml:space="preserve">SI ______ NO ______ 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u w:val="single"/>
          <w:rtl w:val="0"/>
        </w:rPr>
        <w:t xml:space="preserve">ORIGEN: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QUIRÚRGICA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PIE DIABÉTICO </w:t>
      </w:r>
      <w:r w:rsidDel="00000000" w:rsidR="00000000" w:rsidRPr="00000000">
        <w:rPr>
          <w:rtl w:val="0"/>
        </w:rPr>
        <w:t xml:space="preserve">___ ÚLCERA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VENOSA </w:t>
      </w:r>
      <w:r w:rsidDel="00000000" w:rsidR="00000000" w:rsidRPr="00000000">
        <w:rPr>
          <w:rtl w:val="0"/>
        </w:rPr>
        <w:t xml:space="preserve">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LPP ___        </w:t>
      </w:r>
    </w:p>
    <w:p w:rsidR="00000000" w:rsidDel="00000000" w:rsidP="00000000" w:rsidRDefault="00000000" w:rsidRPr="00000000" w14:paraId="0000000F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ARTERIAL  </w:t>
      </w:r>
      <w:r w:rsidDel="00000000" w:rsidR="00000000" w:rsidRPr="00000000">
        <w:rPr>
          <w:rtl w:val="0"/>
        </w:rPr>
        <w:t xml:space="preserve">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MIXTA 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DESCONOCIDA _____</w:t>
      </w:r>
    </w:p>
    <w:p w:rsidR="00000000" w:rsidDel="00000000" w:rsidP="00000000" w:rsidRDefault="00000000" w:rsidRPr="00000000" w14:paraId="00000010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</w:t>
      </w: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11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GRADO LPP :                                                           </w:t>
      </w:r>
    </w:p>
    <w:p w:rsidR="00000000" w:rsidDel="00000000" w:rsidP="00000000" w:rsidRDefault="00000000" w:rsidRPr="00000000" w14:paraId="00000012">
      <w:pPr>
        <w:tabs>
          <w:tab w:val="left" w:leader="none" w:pos="1605"/>
          <w:tab w:val="left" w:leader="none" w:pos="2565"/>
        </w:tabs>
        <w:spacing w:after="0" w:line="360" w:lineRule="auto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OSTOMIAS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</w:t>
      </w:r>
      <w:r w:rsidDel="00000000" w:rsidR="00000000" w:rsidRPr="00000000">
        <w:rPr>
          <w:rtl w:val="0"/>
        </w:rPr>
        <w:t xml:space="preserve">______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NO _______   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LOCALIZACIÓN: ________</w:t>
      </w:r>
    </w:p>
    <w:p w:rsidR="00000000" w:rsidDel="00000000" w:rsidP="00000000" w:rsidRDefault="00000000" w:rsidRPr="00000000" w14:paraId="00000013">
      <w:pPr>
        <w:tabs>
          <w:tab w:val="left" w:leader="none" w:pos="1605"/>
          <w:tab w:val="left" w:leader="none" w:pos="2565"/>
        </w:tabs>
        <w:spacing w:after="0" w:lin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ALERGIAS: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 SI  ______           NO  _____                     ESPECIFICAR: 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tabs>
          <w:tab w:val="left" w:leader="none" w:pos="1605"/>
          <w:tab w:val="left" w:leader="none" w:pos="2565"/>
        </w:tabs>
        <w:spacing w:after="0" w:lineRule="auto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PLAN DE ENFERMERIA:</w: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88900</wp:posOffset>
                </wp:positionV>
                <wp:extent cx="990600" cy="876300"/>
                <wp:effectExtent b="0" l="0" r="0" t="0"/>
                <wp:wrapNone/>
                <wp:docPr id="508" name=""/>
                <a:graphic>
                  <a:graphicData uri="http://schemas.microsoft.com/office/word/2010/wordprocessingShape">
                    <wps:wsp>
                      <wps:cNvSpPr/>
                      <wps:cNvPr id="3" name="Shape 3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3987800</wp:posOffset>
                </wp:positionH>
                <wp:positionV relativeFrom="paragraph">
                  <wp:posOffset>88900</wp:posOffset>
                </wp:positionV>
                <wp:extent cx="990600" cy="876300"/>
                <wp:effectExtent b="0" l="0" r="0" t="0"/>
                <wp:wrapNone/>
                <wp:docPr id="508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mc:AlternateContent>
          <mc:Choice Requires="wpg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76200</wp:posOffset>
                </wp:positionV>
                <wp:extent cx="990600" cy="876300"/>
                <wp:effectExtent b="0" l="0" r="0" t="0"/>
                <wp:wrapNone/>
                <wp:docPr id="507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236463" y="3727613"/>
                          <a:ext cx="219075" cy="104775"/>
                        </a:xfrm>
                        <a:prstGeom prst="roundRect">
                          <a:avLst>
                            <a:gd fmla="val 16667" name="adj"/>
                          </a:avLst>
                        </a:prstGeom>
                        <a:solidFill>
                          <a:srgbClr val="FFFFFF"/>
                        </a:solidFill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left"/>
                              <w:textDirection w:val="btLr"/>
                            </w:pPr>
                          </w:p>
                        </w:txbxContent>
                      </wps:txbx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1727200</wp:posOffset>
                </wp:positionH>
                <wp:positionV relativeFrom="paragraph">
                  <wp:posOffset>76200</wp:posOffset>
                </wp:positionV>
                <wp:extent cx="990600" cy="876300"/>
                <wp:effectExtent b="0" l="0" r="0" t="0"/>
                <wp:wrapNone/>
                <wp:docPr id="507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990600" cy="876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16">
      <w:pPr>
        <w:tabs>
          <w:tab w:val="left" w:leader="none" w:pos="1605"/>
          <w:tab w:val="left" w:leader="none" w:pos="2565"/>
        </w:tabs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Rule="auto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  <w:t xml:space="preserve">DERIVACIÓN</w:t>
      </w:r>
      <w:r w:rsidDel="00000000" w:rsidR="00000000" w:rsidRPr="00000000">
        <w:rPr>
          <w:rFonts w:ascii="Calibri" w:cs="Calibri" w:eastAsia="Calibri" w:hAnsi="Calibri"/>
          <w:rtl w:val="0"/>
        </w:rPr>
        <w:t xml:space="preserve">:         POSTRADOS:                                  APS CURACIONES:            </w:t>
      </w:r>
    </w:p>
    <w:p w:rsidR="00000000" w:rsidDel="00000000" w:rsidP="00000000" w:rsidRDefault="00000000" w:rsidRPr="00000000" w14:paraId="00000018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</w:t>
      </w:r>
    </w:p>
    <w:p w:rsidR="00000000" w:rsidDel="00000000" w:rsidP="00000000" w:rsidRDefault="00000000" w:rsidRPr="00000000" w14:paraId="0000001D">
      <w:pPr>
        <w:tabs>
          <w:tab w:val="left" w:leader="none" w:pos="5010"/>
        </w:tabs>
        <w:spacing w:after="0" w:lineRule="auto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tabs>
          <w:tab w:val="left" w:leader="none" w:pos="5010"/>
        </w:tabs>
        <w:spacing w:after="0" w:lineRule="auto"/>
        <w:jc w:val="left"/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    ………………..…………………………………</w:t>
        <w:tab/>
        <w:t xml:space="preserve">…………..…………………………………………</w:t>
      </w:r>
    </w:p>
    <w:p w:rsidR="00000000" w:rsidDel="00000000" w:rsidP="00000000" w:rsidRDefault="00000000" w:rsidRPr="00000000" w14:paraId="00000020">
      <w:pPr>
        <w:tabs>
          <w:tab w:val="left" w:leader="none" w:pos="5010"/>
        </w:tabs>
        <w:spacing w:after="0" w:lineRule="auto"/>
        <w:jc w:val="center"/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    FIRMA TUTOR/PACIENTE </w:t>
        <w:tab/>
        <w:t xml:space="preserve">   ENFERMERA UNIDAD</w:t>
      </w:r>
    </w:p>
    <w:sectPr>
      <w:pgSz w:h="15840" w:w="12240" w:orient="portrait"/>
      <w:pgMar w:bottom="1418" w:top="284" w:left="1134" w:right="85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ambria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mbria" w:cs="Cambria" w:eastAsia="Cambria" w:hAnsi="Cambria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vPUL9gSQ8/hYu4h5Em8y6IR0Lgw==">CgMxLjA4AHIhMVl5ZEJKa3A2R3V5WGc4ZnNneW9oOUtJclFId1JsSUdq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