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7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SERGIO ZUÑIGA ZUÑIGA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sz w:val="24"/>
          <w:szCs w:val="24"/>
          <w:rtl w:val="0"/>
        </w:rPr>
        <w:t xml:space="preserve"> 97 AÑOS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RUT: </w:t>
      </w:r>
      <w:r w:rsidDel="00000000" w:rsidR="00000000" w:rsidRPr="00000000">
        <w:rPr>
          <w:sz w:val="24"/>
          <w:szCs w:val="24"/>
          <w:rtl w:val="0"/>
        </w:rPr>
        <w:t xml:space="preserve">2.792.114-0</w:t>
        <w:tab/>
        <w:tab/>
        <w:t xml:space="preserve">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CESFAM: </w:t>
      </w:r>
      <w:r w:rsidDel="00000000" w:rsidR="00000000" w:rsidRPr="00000000">
        <w:rPr>
          <w:sz w:val="24"/>
          <w:szCs w:val="24"/>
          <w:rtl w:val="0"/>
        </w:rPr>
        <w:t xml:space="preserve">SAN GREGORIO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09/08/2024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sz w:val="24"/>
          <w:szCs w:val="24"/>
          <w:rtl w:val="0"/>
        </w:rPr>
        <w:t xml:space="preserve"> 16/08/2024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sz w:val="24"/>
          <w:szCs w:val="24"/>
          <w:rtl w:val="0"/>
        </w:rPr>
        <w:t xml:space="preserve"> NEUMONIA X VRS</w:t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REHABILITACIÒN KINÉSICA Y FONOAUDIOLÓGICA. EN VISITA DE INGRESO SE EVIDENCIA LESIÒN POR PRESIÒN GRADO II INTERGLUTEA, DE 0,5 X O,5 CM Y 2X1 CM,  SIN EXUDADO, TEJIDO 100% GRANULATORIO, PIEL CIRCUNDANTE MACERADA. SE SUGIERE CURACIONES CADA 48 HORAS O SEGÚN EVOLUCIÒN 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INVASIVOS:</w:t>
      </w:r>
      <w:r w:rsidDel="00000000" w:rsidR="00000000" w:rsidRPr="00000000">
        <w:rPr>
          <w:rtl w:val="0"/>
        </w:rPr>
        <w:t xml:space="preserve"> VVP:  SI _______  NO ______    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SNG: SI ______  NO ______   CUP: SI ________  NO _______     DRENAJES: SI _____ NO ______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HERIDAS</w:t>
      </w:r>
      <w:r w:rsidDel="00000000" w:rsidR="00000000" w:rsidRPr="00000000">
        <w:rPr>
          <w:rtl w:val="0"/>
        </w:rPr>
        <w:t xml:space="preserve">: SI______NO ______   </w:t>
      </w:r>
      <w:r w:rsidDel="00000000" w:rsidR="00000000" w:rsidRPr="00000000">
        <w:rPr>
          <w:u w:val="single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QUIRÚRGICA ____ PIE DIABÉTICO ___ ÚLCERA VENOSA ___ LPP ____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ARTERIAL  _____  MIXTA  ______ DESCONOCIDA ______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LOCALIZACIÓN: TOBILLO IZQUIERDO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LPP :   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OSTOMIAS</w:t>
      </w:r>
      <w:r w:rsidDel="00000000" w:rsidR="00000000" w:rsidRPr="00000000">
        <w:rPr>
          <w:rtl w:val="0"/>
        </w:rPr>
        <w:t xml:space="preserve"> SI ______ NO _______    LOCALIZACIÓN: ______________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ALERGIAS:</w:t>
      </w:r>
      <w:r w:rsidDel="00000000" w:rsidR="00000000" w:rsidRPr="00000000">
        <w:rPr>
          <w:rtl w:val="0"/>
        </w:rPr>
        <w:t xml:space="preserve"> SI  ______           NO  _____                     ESPECIFICAR: ___________________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101600</wp:posOffset>
                </wp:positionV>
                <wp:extent cx="495300" cy="381000"/>
                <wp:effectExtent b="0" l="0" r="0" t="0"/>
                <wp:wrapNone/>
                <wp:docPr id="37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101600</wp:posOffset>
                </wp:positionV>
                <wp:extent cx="495300" cy="381000"/>
                <wp:effectExtent b="0" l="0" r="0" t="0"/>
                <wp:wrapNone/>
                <wp:docPr id="37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3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101600</wp:posOffset>
                </wp:positionV>
                <wp:extent cx="495300" cy="381000"/>
                <wp:effectExtent b="0" l="0" r="0" t="0"/>
                <wp:wrapNone/>
                <wp:docPr id="37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101600</wp:posOffset>
                </wp:positionV>
                <wp:extent cx="495300" cy="381000"/>
                <wp:effectExtent b="0" l="0" r="0" t="0"/>
                <wp:wrapNone/>
                <wp:docPr id="37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3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DERIVACIÓN:         POSTRADO: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FIRMA TUTOR/PACIENTE </w:t>
        <w:tab/>
        <w:t xml:space="preserve">   ENFERMERA UNIDAD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eDs3ld52+cNc8oEveU1hrvmHA==">CgMxLjA4AHIhMTZwWmJ0SEpWbE14LXRTZEdMNTdtS2U2Skd4VzdDQmta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