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19/08/23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22/08 (ANTES DE 11 AM)   26/08 (DESPUES DE 16 HRS) POR VIAJE A STGO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INTESTINO GRUESO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SIMPLE, CAMBIO DISCO-BOLSA 18/08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INSUMOS EN DOMICILIO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20/08: VISITA ALTA HODOM 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22/08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20/08/23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CONTROL 21/08/23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SIMPLE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22/08/23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21/08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POSIBLE ALTA POST CONTROL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HERNÁNDEZ ARZOLA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ARTRITIS REUMATOIDE 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COLECISTECTOMIA ANTIGUA 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PROTESIS CADERA BILATERAL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7.832.384-1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ERNESTO ZÚÑIGA 310 SAN GREGORIO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EPÍFISIS INFERIOR HÚMERO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21/08/23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MARTINEZ SALDAÑA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11.177.407-2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NAVIDAD, CALLE LA LENGA SAN CARLOS 0623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KNT MOTORA, EVALUACIÓN POR FONOAUDIÓLOGA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INES RIVAS ALARCÓN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4.466.653-7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 CACHAPOAL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 </w:t>
            </w:r>
          </w:p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21/08</w:t>
            </w:r>
          </w:p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CONTROL 21/08/23 GESTIÓN DE AMBULANCIA POR HIJO EN CECOF CACHAPOAL 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</w:t>
            </w:r>
          </w:p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MICDALIA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TROCONIS DE MESTRE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CA DE RECTO 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COLOSTOMÍA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41330617-5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AVENIDA LOS TILOS 171, PUENTE ÑUBLE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ABSCESO INGUINAL DERECHO 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SIMPLE</w:t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CURACIÓN SIMPLE 20/08</w:t>
            </w:r>
          </w:p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VICTOR CONTRERAS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REVERTIDA 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3.723.999-2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 KM 8.5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GTT 20.08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REVISION DE EXAMENES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LOS CASARES DPTO 3, PISO 2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21/08</w:t>
            </w:r>
          </w:p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MERCADO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ALZHAIMER</w:t>
            </w:r>
          </w:p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2.966.554-0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HUSARES DE LA MUERTE 941, VALLE HONDO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TROMBOEMBOLISMO</w:t>
            </w:r>
          </w:p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SANGUÍNEOS </w:t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SONDEO INTERMITENTE 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19/08/2023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BRUDY VERA SILVA 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DLP, 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11.001.261-6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HUENUTIL CENTRO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HORA A PX 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KINE-FONO </w:t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AMBULANCIA SE TRAMITARÁ DÍA LUNES CON ÑIQUÉN APS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HORA NEURO  23.08 13 HRS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RAMÓN GUTIÉRREZ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HTA-FA EN TACO- ACV SECUELADO- DESNUTRICIÓN SEVERA 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HOGAR EL ALBA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BRONCONEUMONÍA 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21/08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GUSTAVO GODOY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DMNIR-EPOC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HECTOR PINCHEIRA SN CACHAPOAL 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DOSIS FALTANTES CEFTRIAXONA </w:t>
            </w:r>
          </w:p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 ATB 20.08 ÚLTIMO</w:t>
            </w:r>
          </w:p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EX. CONTROL 20.08</w:t>
            </w:r>
          </w:p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RENE TORRES MUÑOZ 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11.566.271-6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PJE ABLEMOS 062, VILLA BOSQUE DEL ALGARROBAL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LOS DEDOS DE LA MANO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21/08/23</w:t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ESTER MUÑOZ SAN MARTIN 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DEMENCIA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4.973.551-0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MATA 0695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PENFIGO AMPOLLOSO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 FRUSTRADA- HOSPITALIZADA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19/08/23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YOLANDA MOLINA IRRIBARRA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 ARTROSIS 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3.168.595-8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DURAZNO 1009, POBLACION 11 DE SEPTIEMBRE 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FX DE LA DIAFISIS DEL FEMUR 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EVALUACION POR KINE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IRMA BAHAMONDEZ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EPOC, HTA, DEMENCIA 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4.299.325-5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PORTALES 863.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EXACERBADA 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 </w:t>
            </w:r>
          </w:p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</w:t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KTR 20.08</w:t>
            </w:r>
          </w:p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REVISIÓN DE EXÁMENES 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HO</w:t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LPP GLUTEO I° </w:t>
            </w:r>
          </w:p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HO 21.08 </w:t>
            </w:r>
          </w:p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LPP 23.08</w:t>
            </w:r>
          </w:p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CORCHETES EN 21 DÍAS </w:t>
            </w:r>
          </w:p>
          <w:p w:rsidR="00000000" w:rsidDel="00000000" w:rsidP="00000000" w:rsidRDefault="00000000" w:rsidRPr="00000000" w14:paraId="0000010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 SOLICITA AMBULANCIA PARA 25.08 CONTROL TMT 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EDUARDO SEPÚLVEDA SEPÚLVEDA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HTA-DMNIR-HIPOTIROIDISMO- ACV 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9.952.281-K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CAMINO TORRECILLAS KILOMETRO 6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TALAMOCAPSULAR D°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KINE + FONO </w:t>
            </w:r>
          </w:p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CORCHETES 30.08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SANDRO MUÑOZ MUÑOZ 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11.770.525-0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772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1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ACV ISQUÉMICO 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KINE + FONO </w:t>
            </w:r>
          </w:p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19/08/23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ELISA HERNÁNDEZ LÓPEZ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ICC- ERC- USUARIA MARCAPASO- ACV SECUELADO- EAOC EEII- FIBROSIS PULMONAR 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3.002.211-4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GAZMURI 726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ISQUÉMICO 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KINE + FONO 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 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e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6gN2D7cvcfQZrQI0GmmJYkdMyg==">CgMxLjA4AHIhMWRSMGF2YjR4eGNPRDNoMTUzcElleXhaUUlqb3lsOFZq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2023-08-14T01:15:00Z</dcterms:created>
  <dc:creator>SoporteHSC</dc:creator>
</cp:coreProperties>
</file>