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23/08/23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26/08 (DESPUES DE 16 HRS) POR VIAJE A STGO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25/08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24/08/23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PREVIO LLAMADO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POR CX REPROGRAMADO 24/08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AMBULANCIA TRAMITADA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24/08/23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24/08, LLAMAR ANTES DE VISITA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24/08/23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24/08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SUGIERO UC DE CONTROL POR ORINAS CON SEDIMENTOS 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COLOSTOMÍA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MEDICA 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DERIVADA A SU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26/08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BOTA DESCARGA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25/08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BRUDY VERA SILVA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11.001.261-6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KINE-FONO 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KTM+ FONO 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24/08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 1 SEMANA EN HODOM, LUEGO ALTA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CURACIONES APS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24/08/23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IRMA BAHAMONDEZ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EPOC, HTA, DEMENCIA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4.299.325-5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PORTALES 863.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EXACERBADA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KTR 24.08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HO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AVANZADA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25/08-27/08</w:t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TMT 25/08 </w:t>
            </w:r>
          </w:p>
          <w:p w:rsidR="00000000" w:rsidDel="00000000" w:rsidP="00000000" w:rsidRDefault="00000000" w:rsidRPr="00000000" w14:paraId="000000D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AMBULANCIA TRAMITADA 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KTM + EV FONO 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 30.08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NEURO+ AMBULANCIA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LACTULOSA 24/08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+ AMBULANCIA</w:t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 HORA RM</w:t>
            </w:r>
          </w:p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ECOCARDIO, HOLTER OK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23/08/23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CRONICO, EAP  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AMPUTACION SUPRACONDILEA DE EXTREMIDAD INFERIOR DERECHA 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AM-PM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24.08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C/12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25/08 9 AM</w:t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 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hRxxvPEfHuI2l6Zibu3zAT8rg==">CgMxLjA4AHIhMWMxZGk0elFtS1o3ZmxWLW5MOGIyUkc2UGxzTTF4cW83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2023-08-22T00:56:00Z</dcterms:created>
  <dc:creator>SoporteHSC</dc:creator>
</cp:coreProperties>
</file>