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27/08/23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29/08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28/08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AMPUTACION+ CALCANEA+ SACRA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28/08/2023 CURACIONES DIARIAS SEGÚN RESPUESTA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28/08/23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30/08/2023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29/08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28/08</w:t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30/08/2023 </w:t>
            </w:r>
          </w:p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28/08/2023 POR DISPONIBILIDAD DE PACIENTE  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IRMA BAHAMONDEZ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HTA, DEMENCIA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4.299.325-5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PORTALES 863.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EXACERBADA 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 </w:t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REVISIÓN DE EXÁMENES 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Y AVANZADA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30/08 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07/09</w:t>
            </w:r>
          </w:p>
          <w:p w:rsidR="00000000" w:rsidDel="00000000" w:rsidP="00000000" w:rsidRDefault="00000000" w:rsidRPr="00000000" w14:paraId="000000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SIN VISITAS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CORCHETES 30.08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NEURO+ AMBULANCIA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ASPIRACIÓN 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 + AMBULANCIA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AM-PM 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MUÑÓN D°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30.08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C/12 ÚLTIMA 28.08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27/08/2023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SEPULVEDA BUSTOS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ARTRITIS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6609033-7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OHIGGINS 1031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1RA DOSIS ERTAPENEM 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DOSIS EN DOMICILIO 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27/08/2023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ROUSETT PITRE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28114964-4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ÑUBLE 327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RENAL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28/08/2023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SUSANA HUILCAMAN 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16767627-8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TREILE S/N, CAMINO MONTE BLANCO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BRONCONEUMONIA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CEFTRIAXONA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CLEXANE 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DOSIS EN DOMICILIO 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EXAMENES 28/08/2023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 MEDICINA 15D (PENDIENTE HORA)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27/08/2023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29/08/2023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27/08/23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 28.08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11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/VyZxh1Hvn/LPWqTcBdtmhY6w==">CgMxLjA4AHIhMWRZZi1ZNm1fZVZrWGpsamp4cnpDSmRsZWVPOEV4ZkJ3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2023-08-25T23:55:00Z</dcterms:created>
  <dc:creator>SoporteHSC</dc:creator>
</cp:coreProperties>
</file>