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</w:t>
      </w:r>
      <w:r w:rsidDel="00000000" w:rsidR="00000000" w:rsidRPr="00000000">
        <w:rPr>
          <w:b w:val="1"/>
          <w:rtl w:val="0"/>
        </w:rPr>
        <w:t xml:space="preserve">HODOM</w:t>
      </w:r>
      <w:r w:rsidDel="00000000" w:rsidR="00000000" w:rsidRPr="00000000">
        <w:rPr>
          <w:b w:val="1"/>
          <w:rtl w:val="0"/>
        </w:rPr>
        <w:t xml:space="preserve">  28/09/23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01/10/2023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RESOLUCIÓN QX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BRONCONEUMONÍA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FONO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29/09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TRAQUEOBRONQUITIS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AYUDA TÉCNICA (BURRITO)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 ENF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02/10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INSULINODEPENDIENTE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COMPL. NO ESPECIFI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30/09/23 </w:t>
            </w:r>
          </w:p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,ARTROSIS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29.09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ORELLANA GONZALEZ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POMUYETO SAN CARLOS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01.10</w:t>
            </w:r>
          </w:p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PROSTÁTICA, ERC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30/09/23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SEPULVEDA CID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DMIR 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IAM PREVIOS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MAGNOLIOS 1144. SAN CARLOS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7.596.134-0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BRONQUITIS AGUDA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shd w:fill="d9d2e9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HIGUERA MARTINEZ</w:t>
            </w:r>
            <w:r w:rsidDel="00000000" w:rsidR="00000000" w:rsidRPr="00000000">
              <w:rPr>
                <w:sz w:val="20"/>
                <w:szCs w:val="20"/>
                <w:shd w:fill="d9d2e9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COLECISTECTOMÍA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QUILELTO MANZANAL . LA ESTRELLA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8.451.356-3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LUXOFRACTURA DE TOBILLO DERECHO 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30/09</w:t>
            </w:r>
          </w:p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LOPEZ GONZALEZ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 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 DEPENDIENTE 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 HTA, DM II, HIPOTIROIDISMO CESÁREA, COLECISTECTOMÍA, ARTRITIS.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 58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5.516.518-1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ÚLTIMA DOSIS 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 EVALUAR EXÁMENES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magenta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CELEDONIO SEPULVEDA SAN MARTIN</w:t>
            </w:r>
            <w:r w:rsidDel="00000000" w:rsidR="00000000" w:rsidRPr="00000000">
              <w:rPr>
                <w:sz w:val="20"/>
                <w:szCs w:val="20"/>
                <w:highlight w:val="magenta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4 -5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POR DÉFICIT DE B12 </w:t>
            </w:r>
          </w:p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GÁSTRICO OPERADO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POLIARTROSIS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NICOLAS 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6.734.756-0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 TTO ATB 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+ SC 29.09 ALTA HODOM</w:t>
            </w:r>
          </w:p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DAZA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ICC, FA EN TACO, INSUFICIENCIA VENOSA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TODOS LOS SANTOS 0738. LAGOS DE CHILE, SAN CARLOS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4.302.877-4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EXACERBADO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HIGUERA BELTRÁN 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FA EN TACO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HECTOR HERNÁNDEZ CARVAJAL 347, VILLA PUESTA DEL SOL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4.151.447-7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TEP 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KTM 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GLADYS ORTIZ MUÑOZ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PUELMA 657 HOGAR PADRE PIO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5935525-2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FONO 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30.09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EVALUACIÓN EXÁMENES CONTROL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SABINA ACUÑA ANDANA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DMIR-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 - DLP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COPIIHUES 69, PBL. NUEVO AMANECER SAN NICOLAS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7.506.432-2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FX FEMUR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30/09/23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MUÑOZ VASQUEZ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ENDOMETRIO 4</w:t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HTS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SECTOR LOS NARANJOS CAMINO A NAHUELTORO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8.635.324-8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HIPERKALEMIA 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FONO 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FORMULARIO CATRE CLÍNICO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29.09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KINE 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UC POLIMICROBIANO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JESUS ALVAREZ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DLP- ARTROSIS- HIPOTIROIDISMO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INDEPENDENCIA 1507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9.792.053-2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+ TTO ATB 29.09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UC E COLI SENSIBLE CEFTRIAXONA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LUCIA SAN JUAN IBARRA 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HTA-GONARTROSIS-IC- COLECISTECTOMÍA ANTIGUA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MUTUPIN KM 6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5.652.060-0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BAQUEDANO CORDOVA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 -DLP- QX NIEGA 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HOGAR SAN JUAN BAUTISTA KM 4 CAMINO SAN CAMILO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5.246.569-9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SOBREINFECTADA 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29.09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AVILA PEREZ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PJE NINHUE</w:t>
            </w:r>
          </w:p>
          <w:p w:rsidR="00000000" w:rsidDel="00000000" w:rsidP="00000000" w:rsidRDefault="00000000" w:rsidRPr="00000000" w14:paraId="0000012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11.177.269-K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29/09</w:t>
            </w:r>
          </w:p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LOPEZ ASCENCIO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</w:t>
            </w:r>
          </w:p>
          <w:p w:rsidR="00000000" w:rsidDel="00000000" w:rsidP="00000000" w:rsidRDefault="00000000" w:rsidRPr="00000000" w14:paraId="000001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PAQUE NORTE SN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4969712-0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31">
            <w:pPr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ENTREGAR MEDICAMENTOS EN CARPETA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PÍA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Z52kXB0MBknvZZW7+0ZZoDrZfQ==">CgMxLjA4AHIhMW9IU2t1MzRRdVludDFka2FPVzhjWmdMYV9ubkhJMkN2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