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41/??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FC 11-02 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UROLOGÍA OK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MÉDICO?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SEPULVEDA ORTIZ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ACV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KNT+ FONO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22-01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CARLOS SANCHEZ IBAÑEZ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75/ NEUMONÍA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CURACIONES X APS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26-01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EGRESO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PINCHEIRA ARIAS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 / FX EXPUESTA PIERNA DERECHA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??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 AQUEVEQUE SE COMUNICA CON DE OLID, QUIEN INDICA PRESENTARSE DÍA LUNES 09-02. 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TMT LUNES 09-02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VICTOR SEPULVEDA APARICIO 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69/ ACV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28.01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EGRESO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CRISTOBAL YAÑEZ OLAVE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20/ RIÑON POLIQUISTICO BILATERAL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25/30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D3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29.01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CARDIO OK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VERIFICAR HORA CON DR. LETELIER + UROTAC CONTROL EN 2 SEMANAS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JUANA BELMAR BELMAR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90/ GASTROENTERITIS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29.01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ORDES RX Y ECO TRAMITADAS</w:t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MARIA CANTO CRISOSTOMO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 / FX CADERA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10-02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30-01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19-02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SERGIO HERNANDEZ SANHUEZA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 / ESTRECHEZ ARTERIAL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10-02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CX 09-02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INGRESO MÉDICO 05.02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LAURA ALARCON ZUÑIGA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85/ ITU 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#16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KLEBSIELLA VARIICOLA BLEE 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AISLAMIENTO DE CONTACTO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INGRESO MEDICO OK 04-02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EGRESO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JOSE SILVA CELEDÓN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 / ACV 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05-02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ESTER MALDONADO PARRA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 / ACV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- FONO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POLI MEDICINA INTERNA (EXÁMENES???)</w:t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IC RADIOLOGIA INTERVENCIONISTA (BIOPSIA TIROIDEA)</w:t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05.02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RESCATAR EXAMEN DE ORINA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LUCY SEPULVEDA VERA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ITU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6/7 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 24 D1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 EXÁMENES 08-02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ESTEBAN HERNANDEZ CASTILLO 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 / IRA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3/4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24 D3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06-02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EGRESO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PATRICIA VENEGAS GARRIDO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 AKI / EPOC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/ FONO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06-02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EXÁMENES CONTROL 09-02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JOSE ORELLANA GONZALEZ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 / FX CADERA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10-02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17/02 11:00</w:t>
            </w:r>
          </w:p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24/02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VASQUEZ MUÑOZ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ACV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KTM- FONO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CONSULTAR: HOLTER-ETT - TAC CEREBRO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NARCISO SAAVEDRA ARAVENA 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ACV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KINE - FONO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CONSULTAR: HOLTER-ETT - TAC CEREBRO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 AL ALTA</w:t>
            </w:r>
          </w:p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CLAUDIO PALACIO FLORES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 / HIC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09-02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KINE - FONO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NEUROCX PARA CRANIOPLASTIA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 AL ALTA</w:t>
            </w:r>
          </w:p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MARTA SAN MARTIN CANDIA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 /  NEUMONIA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BRONCO??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JULIA REBOLLEDO HERNANDEZ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59/ ACV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- FONO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CONSULTAR: ETT- HOLTER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JULIA MUÑOZ SALINAS 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 / ACV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- FONO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EDDA CONTRERAS SOTO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 / PNA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4/7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D2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</w:t>
            </w:r>
          </w:p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 EXÁMENES 08-02</w:t>
            </w:r>
          </w:p>
        </w:tc>
      </w:tr>
    </w:tbl>
    <w:p w:rsidR="00000000" w:rsidDel="00000000" w:rsidP="00000000" w:rsidRDefault="00000000" w:rsidRPr="00000000" w14:paraId="000000E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25"/>
        <w:gridCol w:w="3675"/>
        <w:gridCol w:w="3390"/>
        <w:gridCol w:w="3030"/>
        <w:tblGridChange w:id="0">
          <w:tblGrid>
            <w:gridCol w:w="2925"/>
            <w:gridCol w:w="3675"/>
            <w:gridCol w:w="3390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F0">
            <w:pPr>
              <w:jc w:val="left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F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ALICIA VALENZUELA HERNANDEZ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08-02-2026 CURACIONES APS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07-08 FEBRERO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IWOnXw/IVw7cYExZLN9PJmGYlQ==">CgMxLjA4AHIhMVJJajR2MTJMU0FjVjMxUF9PUndvM21XbWU5M2VSUGRq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