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TMT 24.10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DERIVACIÓN (ALTA 25.10?)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EVALUACIÓN MED OK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24/10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(+) AJUSTADO A TTO VO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22/10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LEONOR SALINAS GARRIDO 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 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KTR+ FONO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EV. EXÁMENES 16.10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NELSON SANHUEZA ANDRADES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NEUMONÍA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PANEL VIRAL + METAPNEUMOVIRUS HUMANO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16/10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EGRESO MEDICO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TORRES ROMERO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79/ </w:t>
            </w:r>
            <w:r w:rsidDel="00000000" w:rsidR="00000000" w:rsidRPr="00000000">
              <w:rPr>
                <w:rtl w:val="0"/>
              </w:rPr>
              <w:t xml:space="preserve">ÚLCERA PIERNA IZQUIERDA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25.10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SEGUIMIENTO HOSDOM OK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DEFINIR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BLANCA IBAÑEZ RODRIGUEZ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PNP EN ESTUDIO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VERIFICAR HORA POLINEURO EN 30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JOHAN SEPÚLVEDA ACEVEDO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 NEUMONÍA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EXÁMENES 22-10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LUZ SEPULVEDA HORMAZABAL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 / INSUFICIENCIA RESPIRATORIAS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EX. 23/10/25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ANTONIO CERDA BENAVIDES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NEUMONIA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MEDICAMENTOS PALIATIVOS ENTREGADOS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 EXAMENES 22/10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JUANA REBOLLEDO ALFARO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INFLUENZA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25/10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KTR-FONO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BRONCOPULMONAR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SOFIA URRA MUÑOZ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 NEUMONIA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CARDIO 24.10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UBERLINDA SEPULVEDA ROJAS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69/ ACV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ACTIVAR GES AL ALTA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TTO EV???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INGRESO ENF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CECILIA GUTIERREZ MACILLA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 / FX SACRO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30/10/25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JOSE FUENTES IBAÑEZ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 / CELULITIS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24/10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EXAMENES 24/10/25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 FX MUÑECA IZQUIERDA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CA-CS 24/10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AVERIGUAR CONTROL TMT CX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LORENZO INOSTROZA INOSTROZA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DM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24/10/25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CAE 2 SEMANAS 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JAIME MONCADA PALMA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 / ITU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4/7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4/7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RESCATAR RESULTADO UC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SEPULVEDA VALENZUELA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 / ITU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1/7??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 1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AISLAMIENTO METANEUMOVIRUS +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EXAMENES 24/10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SEGUNDO SEPULVEDA PALAVECINOS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 / ITU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 5/7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22 D1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UC E. COLI SENCIBLE CEFTRIAXONA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EVALUAR EXAMENES</w:t>
            </w:r>
          </w:p>
        </w:tc>
      </w:tr>
    </w:tbl>
    <w:p w:rsidR="00000000" w:rsidDel="00000000" w:rsidP="00000000" w:rsidRDefault="00000000" w:rsidRPr="00000000" w14:paraId="000000A8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CECILIA GUTIERREZ MANCILLA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22/10/25 FX SACRO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JOHN SEPULVEDA VALENZUELA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22/10/25 ITU</w:t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19/10/2025? CONSULTAR POR EXÁMENES NO VALIDADOS. TELEASISTENCIA ENF/MEDICO?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ZULEMA RODRIGUEZ FIGUEROA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23/10/25 BRONCONEUMONIA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UBERLINDA SEPULVEDA ROJAS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24"/>
                <w:szCs w:val="24"/>
                <w:highlight w:val="red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23/10/25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22-23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ImbzFmkOh8LWIN1Ik1TAav1lg==">CgMxLjA4AHIhMU1Td3Zrc0dRYkZPYlV0b2E2bHQ5dGZfanVSWEg3a2xW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