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15-12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09-12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RECETA NPT OK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01-12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08-12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999999" w:val="clear"/>
                <w:rtl w:val="0"/>
              </w:rPr>
              <w:t xml:space="preserve">URGENTE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SE PRESENTA CASO A DR. MELLA SIN RESPUESTA AL FINALIZAR TURNO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26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$CLOPIDOGREL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CORREO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POLICARDIO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GESTIONAR CUPO HLH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17/30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TAC 11-12 9:20 PRESENTAR CARDIO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EVALUAR RETIRO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PICCLINE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MÉDICA POR NÁUSEAS Y MALESTAR ESTOMACAL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BY PASS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POPLITEO I°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10.12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ECO DOPPLER OK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OK 18.12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10.12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FRACTURA DE CADERA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11.12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11.12 14:00 HRS DR. OLID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CON ONCOLOGÍA H. EL SALVADOR STGO (03.12 CONTROL AL QUE ASISTIRÁ HIJO)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MOLINA BASCUR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 / TEC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02-12-2025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10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POST ALTA CON TAC  CEREBRO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NEUMONÍA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10-12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LAGOS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IRA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10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DR. MELLA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NEUMONÍA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POR NRC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CON EXÁMENES / EN FICHA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AATT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Iº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TMT TRAMITADA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MALÉOLO Y TIBIA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09.12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16-12 15:00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ERADIO QUESADA VERA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NEUMONÍA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3/5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CARDIÓLOGO AMBULATORIO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08.12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BLANCA JARPA SANHUEZA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NEUMONÍA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EXAMENES 06-12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 / FX MALÉOLO I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3/5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CX 09-12 14:00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06-12-2025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TEC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09.12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FONO 09-12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AL ALTA</w:t>
            </w:r>
          </w:p>
        </w:tc>
      </w:tr>
    </w:tbl>
    <w:p w:rsidR="00000000" w:rsidDel="00000000" w:rsidP="00000000" w:rsidRDefault="00000000" w:rsidRPr="00000000" w14:paraId="0000009C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*NELSON RODRIGUEZ RODRIGUEZ INGRESA UE 04.12, AL NO EVIDENCIAR REGISTRO INGRESO SGH DONDE NO SE ENCUENTRA EN HODOM, CUENTA CON EPICRISIS 05.12 POR DR.HADER SOTO </w:t>
      </w:r>
      <w:r w:rsidDel="00000000" w:rsidR="00000000" w:rsidRPr="00000000">
        <w:rPr>
          <w:sz w:val="24"/>
          <w:szCs w:val="24"/>
          <w:rtl w:val="0"/>
        </w:rPr>
        <w:t xml:space="preserve">UE QUIEN</w:t>
      </w:r>
      <w:r w:rsidDel="00000000" w:rsidR="00000000" w:rsidRPr="00000000">
        <w:rPr>
          <w:sz w:val="24"/>
          <w:szCs w:val="24"/>
          <w:rtl w:val="0"/>
        </w:rPr>
        <w:t xml:space="preserve"> OTORGA ALTA A DOMICILIO PARA CONTINUAR CON CPU. </w:t>
      </w:r>
      <w:r w:rsidDel="00000000" w:rsidR="00000000" w:rsidRPr="00000000">
        <w:rPr>
          <w:sz w:val="24"/>
          <w:szCs w:val="24"/>
          <w:rtl w:val="0"/>
        </w:rPr>
        <w:t xml:space="preserve">NOTIFICAR</w:t>
      </w:r>
      <w:r w:rsidDel="00000000" w:rsidR="00000000" w:rsidRPr="00000000">
        <w:rPr>
          <w:sz w:val="24"/>
          <w:szCs w:val="24"/>
          <w:rtl w:val="0"/>
        </w:rPr>
        <w:t xml:space="preserve"> GES? 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07.12.25/ CONTINÚA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GARRIDO CARRASCO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07.12.25/ EX. EVALUADOS SEGUIMIENTO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p w:rsidR="00000000" w:rsidDel="00000000" w:rsidP="00000000" w:rsidRDefault="00000000" w:rsidRPr="00000000" w14:paraId="000000B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07-08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73uOE4Ve22ytkSOgKSCyu4hCA==">CgMxLjA4AHIhMWk1a2kwWG9Yb19RcFVabU5wd3RPRXJJZWxBZTM3RGZ5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