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INES LANDEROS LANDEROS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6.809.893-9</w:t>
      </w:r>
      <w:r w:rsidDel="00000000" w:rsidR="00000000" w:rsidRPr="00000000">
        <w:rPr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15-08-2025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26-08-2025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sz w:val="24"/>
          <w:szCs w:val="24"/>
          <w:rtl w:val="0"/>
        </w:rPr>
        <w:t xml:space="preserve"> FX CADERA Iº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PARA SEGUIMIENTO CON REHABILITACIÓN Y CURACIONES POR  DIAGNÓSTICO ANTES DESCRITO, 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</w:t>
      </w:r>
      <w:r w:rsidDel="00000000" w:rsidR="00000000" w:rsidRPr="00000000">
        <w:rPr>
          <w:b w:val="1"/>
          <w:sz w:val="24"/>
          <w:szCs w:val="24"/>
          <w:rtl w:val="0"/>
        </w:rPr>
        <w:t xml:space="preserve">CADERA I</w:t>
      </w:r>
      <w:r w:rsidDel="00000000" w:rsidR="00000000" w:rsidRPr="00000000">
        <w:rPr>
          <w:b w:val="1"/>
          <w:sz w:val="24"/>
          <w:szCs w:val="24"/>
          <w:rtl w:val="0"/>
        </w:rPr>
        <w:t xml:space="preserve">°:  </w:t>
      </w:r>
      <w:r w:rsidDel="00000000" w:rsidR="00000000" w:rsidRPr="00000000">
        <w:rPr>
          <w:sz w:val="24"/>
          <w:szCs w:val="24"/>
          <w:rtl w:val="0"/>
        </w:rPr>
        <w:t xml:space="preserve">LINEAL 20 CM APROX, AFRONTADO CON GRAPAS SIN PRESENCIA DE EXUDADO NI SIGNOS DE INFECCIÓN. SE DERIVA PARA CURACIÓN 2-3 VECES POR SEMANA, HASTA RETIRO DE GRAPAS (04/09/2025)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4198938</wp:posOffset>
                </wp:positionH>
                <wp:positionV relativeFrom="paragraph">
                  <wp:posOffset>-4761</wp:posOffset>
                </wp:positionV>
                <wp:extent cx="1034515" cy="933450"/>
                <wp:effectExtent b="0" l="0" r="0" t="0"/>
                <wp:wrapNone/>
                <wp:docPr id="54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4198938</wp:posOffset>
                </wp:positionH>
                <wp:positionV relativeFrom="paragraph">
                  <wp:posOffset>-4761</wp:posOffset>
                </wp:positionV>
                <wp:extent cx="1034515" cy="933450"/>
                <wp:effectExtent b="0" l="0" r="0" t="0"/>
                <wp:wrapNone/>
                <wp:docPr id="5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451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1874838</wp:posOffset>
                </wp:positionH>
                <wp:positionV relativeFrom="paragraph">
                  <wp:posOffset>-4761</wp:posOffset>
                </wp:positionV>
                <wp:extent cx="1031048" cy="930372"/>
                <wp:effectExtent b="0" l="0" r="0" t="0"/>
                <wp:wrapNone/>
                <wp:docPr id="54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1874838</wp:posOffset>
                </wp:positionH>
                <wp:positionV relativeFrom="paragraph">
                  <wp:posOffset>-4761</wp:posOffset>
                </wp:positionV>
                <wp:extent cx="1031048" cy="930372"/>
                <wp:effectExtent b="0" l="0" r="0" t="0"/>
                <wp:wrapNone/>
                <wp:docPr id="54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1048" cy="930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2AmKUsnOZpFBs1qvMvXnDeIwHg==">CgMxLjA4AHIhMWUtRkRPdFhFeU1CZnVQb2ZGNWhHaktBSXdFRWhuYWdk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