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JUANA NAVARRETE POLANCO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6.405.898-3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21/08/2024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30/08/2024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HO TOBILLO I°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POR ENFERMERÍA Y REHABILITACIÓN KINÉSICA.  SE APRECIA HO LINEAL 7 CM APROX, AFRONTADA CON SUTURAS, SE MANTIENE SIN SIGNOS DE INFECCIÓN. SUGIERO MANTENER CURACIONES 2-3 VECES POR SEMANA, A LA ESPERA DE CONTROL CON TMT PARA DEFINIR RETIRO SUTURAS.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ZUI9UWbvs+SNYyRgTiDiGD5SnA==">CgMxLjA4AHIhMWhUNHFYQ1lGelhUVDBKY2JWUFV2SEF3MWVkeGE4Z2l1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