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-415230</wp:posOffset>
            </wp:positionH>
            <wp:positionV relativeFrom="paragraph">
              <wp:posOffset>635</wp:posOffset>
            </wp:positionV>
            <wp:extent cx="480695" cy="428625"/>
            <wp:effectExtent b="0" l="0" r="0" t="0"/>
            <wp:wrapNone/>
            <wp:docPr id="42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69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Bdr>
          <w:bottom w:color="000000" w:space="23" w:sz="12" w:val="single"/>
        </w:pBdr>
        <w:ind w:left="-709" w:right="-994" w:firstLine="1276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4">
      <w:pPr>
        <w:spacing w:after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sz w:val="24"/>
          <w:szCs w:val="24"/>
          <w:rtl w:val="0"/>
        </w:rPr>
        <w:t xml:space="preserve"> ROSA SOTO OBANDO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42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15.515.386-5                  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</w:t>
      </w:r>
      <w:r w:rsidDel="00000000" w:rsidR="00000000" w:rsidRPr="00000000">
        <w:rPr>
          <w:sz w:val="24"/>
          <w:szCs w:val="24"/>
          <w:rtl w:val="0"/>
        </w:rPr>
        <w:t xml:space="preserve">29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</w:t>
      </w:r>
      <w:r w:rsidDel="00000000" w:rsidR="00000000" w:rsidRPr="00000000">
        <w:rPr>
          <w:sz w:val="24"/>
          <w:szCs w:val="24"/>
          <w:rtl w:val="0"/>
        </w:rPr>
        <w:t xml:space="preserve">09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/202</w:t>
      </w:r>
      <w:r w:rsidDel="00000000" w:rsidR="00000000" w:rsidRPr="00000000">
        <w:rPr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13/10/2025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DIAGNOSTICO MÉDICO: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LUXOFRACTURA TOBILLO D° </w:t>
      </w:r>
    </w:p>
    <w:p w:rsidR="00000000" w:rsidDel="00000000" w:rsidP="00000000" w:rsidRDefault="00000000" w:rsidRPr="00000000" w14:paraId="00000009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POR DIAGNÓSTICO ANTES DESCRITO PARA REHABILITACIÓN + CURACIONES . EN VISITA DE INGRESO SE OBSERVA </w:t>
      </w:r>
      <w:r w:rsidDel="00000000" w:rsidR="00000000" w:rsidRPr="00000000">
        <w:rPr>
          <w:b w:val="1"/>
          <w:sz w:val="24"/>
          <w:szCs w:val="24"/>
          <w:rtl w:val="0"/>
        </w:rPr>
        <w:t xml:space="preserve">LESIÓN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MALEOLO</w:t>
      </w:r>
      <w:r w:rsidDel="00000000" w:rsidR="00000000" w:rsidRPr="00000000">
        <w:rPr>
          <w:b w:val="1"/>
          <w:sz w:val="24"/>
          <w:szCs w:val="24"/>
          <w:rtl w:val="0"/>
        </w:rPr>
        <w:t xml:space="preserve"> EXTERNO A PROXIMAL:</w:t>
      </w:r>
      <w:r w:rsidDel="00000000" w:rsidR="00000000" w:rsidRPr="00000000">
        <w:rPr>
          <w:sz w:val="24"/>
          <w:szCs w:val="24"/>
          <w:rtl w:val="0"/>
        </w:rPr>
        <w:t xml:space="preserve"> 12 CM LINEAL AFRONTADA CON GRAPAS. </w:t>
      </w:r>
      <w:r w:rsidDel="00000000" w:rsidR="00000000" w:rsidRPr="00000000">
        <w:rPr>
          <w:b w:val="1"/>
          <w:sz w:val="24"/>
          <w:szCs w:val="24"/>
          <w:rtl w:val="0"/>
        </w:rPr>
        <w:t xml:space="preserve">LESIÓN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24"/>
          <w:szCs w:val="24"/>
          <w:rtl w:val="0"/>
        </w:rPr>
        <w:t xml:space="preserve">MALEOLO</w:t>
      </w:r>
      <w:r w:rsidDel="00000000" w:rsidR="00000000" w:rsidRPr="00000000">
        <w:rPr>
          <w:b w:val="1"/>
          <w:sz w:val="24"/>
          <w:szCs w:val="24"/>
          <w:rtl w:val="0"/>
        </w:rPr>
        <w:t xml:space="preserve"> INTERNO DIAGONAL: </w:t>
      </w:r>
      <w:r w:rsidDel="00000000" w:rsidR="00000000" w:rsidRPr="00000000">
        <w:rPr>
          <w:sz w:val="24"/>
          <w:szCs w:val="24"/>
          <w:rtl w:val="0"/>
        </w:rPr>
        <w:t xml:space="preserve">10 CM LINEAL AFRONTADO CON GRAPAS.  </w:t>
      </w:r>
      <w:r w:rsidDel="00000000" w:rsidR="00000000" w:rsidRPr="00000000">
        <w:rPr>
          <w:b w:val="1"/>
          <w:sz w:val="24"/>
          <w:szCs w:val="24"/>
          <w:rtl w:val="0"/>
        </w:rPr>
        <w:t xml:space="preserve">LESIÓN ZONA DE EMPEINE: </w:t>
      </w:r>
      <w:r w:rsidDel="00000000" w:rsidR="00000000" w:rsidRPr="00000000">
        <w:rPr>
          <w:sz w:val="24"/>
          <w:szCs w:val="24"/>
          <w:rtl w:val="0"/>
        </w:rPr>
        <w:t xml:space="preserve">1 CM APROX AFRONTADO CON GRAPAS. TODAS AQUELLAS ACTUALMENTE CON ESCASO EXUDADO SEROSO, SIN SIGNOS DE INFECCIÓN. SE DERIVA PARA CURACIONES 3 VECES POR SEMANA. </w:t>
      </w:r>
    </w:p>
    <w:p w:rsidR="00000000" w:rsidDel="00000000" w:rsidP="00000000" w:rsidRDefault="00000000" w:rsidRPr="00000000" w14:paraId="0000000C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III, II                                                           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3557588</wp:posOffset>
                </wp:positionH>
                <wp:positionV relativeFrom="paragraph">
                  <wp:posOffset>185738</wp:posOffset>
                </wp:positionV>
                <wp:extent cx="666750" cy="552450"/>
                <wp:effectExtent b="0" l="0" r="0" t="0"/>
                <wp:wrapNone/>
                <wp:docPr id="427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3557588</wp:posOffset>
                </wp:positionH>
                <wp:positionV relativeFrom="paragraph">
                  <wp:posOffset>185738</wp:posOffset>
                </wp:positionV>
                <wp:extent cx="666750" cy="552450"/>
                <wp:effectExtent b="0" l="0" r="0" t="0"/>
                <wp:wrapNone/>
                <wp:docPr id="42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750" cy="552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1824038</wp:posOffset>
                </wp:positionH>
                <wp:positionV relativeFrom="paragraph">
                  <wp:posOffset>181825</wp:posOffset>
                </wp:positionV>
                <wp:extent cx="666750" cy="552450"/>
                <wp:effectExtent b="0" l="0" r="0" t="0"/>
                <wp:wrapNone/>
                <wp:docPr id="42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1824038</wp:posOffset>
                </wp:positionH>
                <wp:positionV relativeFrom="paragraph">
                  <wp:posOffset>181825</wp:posOffset>
                </wp:positionV>
                <wp:extent cx="666750" cy="552450"/>
                <wp:effectExtent b="0" l="0" r="0" t="0"/>
                <wp:wrapNone/>
                <wp:docPr id="42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6750" cy="552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POSTRADO:                          APS CURACIONES:            </w:t>
      </w:r>
    </w:p>
    <w:p w:rsidR="00000000" w:rsidDel="00000000" w:rsidP="00000000" w:rsidRDefault="00000000" w:rsidRPr="00000000" w14:paraId="00000019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A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W4lucFtvZGsMnIoIR+vtXi5XIA==">CgMxLjA4AHIhMTBOUW1VSkNJUmU3NVAxT21HXzY3TzZWcXp6S0Q4a0lS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