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一、企业数据查询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查询条件去掉注册区划；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默认区域范围为中心区域、查询结果为区域范围中五大公司的数据（东星、北星、运星、星辰、新城市）；</w:t>
      </w:r>
      <w:r>
        <w:rPr>
          <w:rFonts w:hint="eastAsia"/>
          <w:color w:val="FF0000"/>
          <w:lang w:val="en-US" w:eastAsia="zh-CN"/>
        </w:rPr>
        <w:t>现在是默认只有东星公司数据（而且还不够只有几条）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查询条件组织选择框里只出现对应区域范围内的公司；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75336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详情信息弹框只要一个确定（中文）按钮（其它页面同理），把注册时间、注册区域、所属公司放详细里去。字段这里就不显示了。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汇总数据是汇总当前选择条件下的总数。如只选择中心区域就汇总中心区域，如选择中心区域的东星公司就只汇总东星公司的数据（其它页面同理）。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线路数据查询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途经站点详细页修改成上行下行（公交车来回站点分别显示）。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显示方式为两条直线、直线上设点位指向时显示站点名称；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途经站点详细页中的站点编号修改成GPS点位。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车辆数据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1、增加查询条件车辆状态。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2、详细页按钮无效。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人员数据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>1、查询结果职称与运营资格编号去掉，放详细页里。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场站数据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1、查询条件线路修改为停靠线路。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总体布局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4289425" cy="1640840"/>
            <wp:effectExtent l="0" t="0" r="158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164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A10A5"/>
    <w:multiLevelType w:val="singleLevel"/>
    <w:tmpl w:val="57EA10A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EA33EE"/>
    <w:multiLevelType w:val="singleLevel"/>
    <w:tmpl w:val="57EA33EE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7EA3473"/>
    <w:multiLevelType w:val="singleLevel"/>
    <w:tmpl w:val="57EA347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EA34D5"/>
    <w:multiLevelType w:val="singleLevel"/>
    <w:tmpl w:val="57EA34D5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C5BA1"/>
    <w:rsid w:val="26217446"/>
    <w:rsid w:val="56440DB2"/>
    <w:rsid w:val="69C962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wiseract.DESKTOP-SIEJ9G8</dc:creator>
  <cp:lastModifiedBy>wiseract</cp:lastModifiedBy>
  <dcterms:modified xsi:type="dcterms:W3CDTF">2016-09-27T09:33:22Z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