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先布署</w:t>
      </w:r>
      <w:r>
        <w:rPr>
          <w:rFonts w:hint="eastAsia"/>
        </w:rPr>
        <w:t>BusGisAPI到IIS下面.</w:t>
      </w:r>
    </w:p>
    <w:p>
      <w:pPr>
        <w:rPr>
          <w:rFonts w:hint="eastAsia"/>
        </w:rPr>
      </w:pPr>
      <w:r>
        <w:rPr>
          <w:rFonts w:hint="eastAsia"/>
        </w:rPr>
        <w:t>注意改HTTP头，</w:t>
      </w:r>
    </w:p>
    <w:p>
      <w:pPr>
        <w:rPr>
          <w:rFonts w:hint="eastAsia"/>
        </w:rPr>
      </w:pPr>
      <w:r>
        <w:drawing>
          <wp:inline distT="0" distB="0" distL="0" distR="0">
            <wp:extent cx="5274310" cy="3319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添加这两个头：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3319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然后按环境改WEB。CONFIG里面的数据库连接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第二步配置</w:t>
      </w:r>
      <w:r>
        <w:t>bus-gis-mgnt</w:t>
      </w:r>
    </w:p>
    <w:p>
      <w:pPr>
        <w:rPr>
          <w:rFonts w:hint="eastAsia"/>
        </w:rPr>
      </w:pPr>
      <w:r>
        <w:rPr>
          <w:rFonts w:hint="eastAsia"/>
        </w:rPr>
        <w:t>这个没要求，直接单独一个网站就行了</w:t>
      </w:r>
    </w:p>
    <w:p>
      <w:pPr>
        <w:rPr>
          <w:rFonts w:hint="eastAsia"/>
        </w:rPr>
      </w:pPr>
      <w:r>
        <w:rPr>
          <w:rFonts w:hint="eastAsia"/>
        </w:rPr>
        <w:t>注意修改CONFIG。JS里面的URL</w:t>
      </w:r>
    </w:p>
    <w:p>
      <w:pPr>
        <w:rPr>
          <w:rFonts w:hint="eastAsia"/>
        </w:rPr>
      </w:pPr>
      <w:r>
        <w:drawing>
          <wp:inline distT="0" distB="0" distL="0" distR="0">
            <wp:extent cx="52743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只修改面高亮的部分，这个网址就是上面配置BusGisAPI的网址。三个URL都要改，其它不用动。全部修改完毕。</w:t>
      </w:r>
      <w:r>
        <w:drawing>
          <wp:inline distT="0" distB="0" distL="0" distR="0">
            <wp:extent cx="5274310" cy="3099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最后一步，修改应用程序里面的URL。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在项目里面找到这个文件 </w:t>
      </w:r>
    </w:p>
    <w:p>
      <w:pPr>
        <w:jc w:val="left"/>
        <w:rPr>
          <w:rFonts w:hint="eastAsia"/>
        </w:rPr>
      </w:pPr>
      <w:bookmarkStart w:id="0" w:name="_GoBack"/>
      <w:r>
        <w:drawing>
          <wp:inline distT="0" distB="0" distL="0" distR="0">
            <wp:extent cx="5274310" cy="2832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  <w:r>
        <w:rPr>
          <w:rFonts w:hint="eastAsia"/>
        </w:rPr>
        <w:t>修改你的SRC到</w:t>
      </w:r>
      <w:r>
        <w:t>bus-gis-mgnt</w:t>
      </w:r>
      <w:r>
        <w:rPr>
          <w:rFonts w:hint="eastAsia"/>
        </w:rPr>
        <w:t>的网址</w:t>
      </w:r>
    </w:p>
    <w:p>
      <w:pPr>
        <w:rPr>
          <w:rFonts w:hint="eastAsia"/>
        </w:rPr>
      </w:pPr>
    </w:p>
    <w:p>
      <w:r>
        <w:rPr>
          <w:rFonts w:hint="eastAsia"/>
        </w:rPr>
        <w:t>测试。。。。。。。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0F5"/>
    <w:rsid w:val="00080487"/>
    <w:rsid w:val="00421165"/>
    <w:rsid w:val="00593DC3"/>
    <w:rsid w:val="005C7E7A"/>
    <w:rsid w:val="007D3915"/>
    <w:rsid w:val="00CF6788"/>
    <w:rsid w:val="00F920F5"/>
    <w:rsid w:val="34BB341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</Words>
  <Characters>218</Characters>
  <Lines>1</Lines>
  <Paragraphs>1</Paragraphs>
  <TotalTime>0</TotalTime>
  <ScaleCrop>false</ScaleCrop>
  <LinksUpToDate>false</LinksUpToDate>
  <CharactersWithSpaces>255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2016-11-29T15:12:00Z</dcterms:created>
  <dc:creator>Colin</dc:creator>
  <cp:lastModifiedBy>wiseract</cp:lastModifiedBy>
  <dcterms:modified xsi:type="dcterms:W3CDTF">2016-11-30T12:57:54Z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