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西安市雁塔区人民政府文件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雁政发〔2025〕15号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西安市雁塔区人民政府关于表彰2025年度突出贡献人员的决定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各街道办事处、区政府各工作部门、各直属机构：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区委、区政府关于激励干部担当作为的决策部署，充分发挥先进典型的示范引领作用，进一步激发全区干部职工投身“奋进中国式现代化雁塔新实践”的积极性、主动性和创造性，经区政府第36次常务会议研究，决定对在2025年度全区经济社会发展各项重点工作中表现突出、贡献显著的个人予以通报表彰，并给予奖励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是全面完成“十四五”规划目标任务的关键之年。全区上下紧紧围绕“建设全国一流社会主义现代化新城区”总目标，攻坚克难、锐意进取，推动地区生产总值预计突破3000亿元大关，同比增长6.8%；完成固定资产投资850亿元，引进重大产业项目42个，新增城镇就业3.2万人，民生支出占一般公共预算支出比重持续保持在80%以上，社会大局保持和谐稳定。这些成绩的取得，凝聚着广大干部职工的辛勤汗水和智慧力量，涌现出一大批恪尽职守、勇于担当、业绩斐然的先进典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 评选范围与原则</w:t>
        <w:br/>
        <w:t>（一）评选范围：全区各街道办事处、区政府各工作部门、各直属机构在编在岗干部职工（含参照公务员法管理单位工作人员及事业单位工作人员）。</w:t>
        <w:br/>
        <w:t>（二）评选原则：1. 坚持公开、公平、公正，确保程序规范、过程透明；2. 坚持德才兼备、以德为先，注重工作实绩和群众公认；3. 坚持向基层一线、艰苦岗位和承担急难险重任务的干部职工倾斜。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 评选条件</w:t>
        <w:br/>
        <w:t>（一）政治素质过硬。深刻领悟“两个确立”的决定性意义，增强“四个意识”、坚定“四个自信”、做到“两个维护”，坚决贯彻执行党的路线方针政策和区委、区政府决策部署。</w:t>
        <w:br/>
        <w:t>（二）工作实绩突出。在2025年度工作中，聚焦全区“十项重点任务”，在推动经济转型升级（如参与招引百亿级项目“数字经济产业园”）、深化重点领域改革（如牵头完成“区属国企整合重组”）、保障和改善民生（如高效推进“15分钟便民生活圈”全覆盖）、维护安全稳定（如在重大活动安保、防汛救灾中表现优异）、加强基层治理等方面取得显著成效或突破性进展，相关指标在本系统、本领域位居前列。</w:t>
        <w:br/>
        <w:t>（三）专业能力精湛。爱岗敬业，履职尽责，精通业务，勇于创新，解决复杂问题和推动落实能力强，是本行业、本单位的业务骨干或行家里手。</w:t>
        <w:br/>
        <w:t>（四）作风形象优良。模范遵守党纪国法和各项规章制度，廉洁自律，品行端正，群众基础好，公认度高，近三年无任何违法违纪行为及有效投诉。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 评选程序与名额</w:t>
        <w:br/>
        <w:t>（一）推荐申报（2025年12月1日—12月15日）。各单位严格按照分配名额（详见附件3《名额预分配表》）和评选条件，采取自下而上、民主推荐的方式，经领导班子集体研究并公示（不少于3个工作日）后，确定推荐人选。申报材料包括：《雁塔区2025年度突出贡献人员推荐审批表》（附件1）、2000字以内的事迹材料（撰写要求见附件2）、廉政及遵纪守法情况证明。</w:t>
        <w:br/>
        <w:t>（二）资格审查与初评（2025年12月16日—12月20日）。由区人社局牵头，会同区委组织部、区纪委监委、区发改委、区统计局等部门组成评审工作组，对推荐人选进行资格审核，并依据实绩数据进行量化评分和综合评议，按1:1.2比例提出候选建议名单。</w:t>
        <w:br/>
        <w:t>（三）组织考察与公示（2025年12月21日—12月31日）。对候选建议人选进行深入考察，并报请区政府常务会议审议确定拟表彰名单。拟表彰名单在区政府门户网站公示5个工作日，广泛接受社会监督。</w:t>
        <w:br/>
        <w:t>（四）表彰名额。本次共表彰“雁塔区2025年度突出贡献人员”50名。其中，街道及基层一线人员比例不低于60%，承担省、市重点项目及攻坚任务的人员比例不低于30%。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 奖励措施</w:t>
        <w:br/>
        <w:t>（一）精神激励。以区政府名义印发决定，予以通报表彰，颁发“雁塔区2025年度突出贡献人员”荣誉证书和奖章。</w:t>
        <w:br/>
        <w:t>（二）物质奖励。在享受年度目标责任考核奖励的基础上，给予每人一次性专项奖金人民币壹万元整（¥10，000），所需资金由区财政列支，纳入年度表彰奖励预算。</w:t>
        <w:br/>
        <w:t>（三）发展激励。将受表彰情况记入个人档案，作为干部选拔任用、职级晋升、职称评聘、评优评先的重要依据。优先安排参加高层次学习培训、健康疗养等活动。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 工作要求</w:t>
        <w:br/>
        <w:t>（一）强化组织领导。各单位要切实提高政治站位，将评选表彰工作作为加强队伍建设、弘扬正气、推动工作的重要抓手，主要负责同志要亲自部署，明确责任分工，确保评选工作有序推进。</w:t>
        <w:br/>
        <w:t>（二）严格评选标准。要坚持“一把尺子量到底”，严把政治关、实绩关、廉洁关，真正把那些在改革发展主战场、维护稳定第一线、服务群众最前沿做出突出贡献的先进典型选拔出来。对推荐材料弄虚作假的，一经查实，取消评选资格并通报批评。</w:t>
        <w:br/>
        <w:t>（三）营造浓厚氛围。要综合利用区融媒体中心、政府网站、宣传栏等多种载体，对受表彰人员的先进事迹进行深度宣传报道，讲好雁塔奋斗故事，在全区营造学习先进、崇尚先进、争当先进的良好风尚，汇聚起推动高质量发展的磅礴力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于2025年12月15日（星期一）17:00前，将加盖公章的纸质版申报材料（一式三份）及电子版（光盘存储），统一报送至区人力资源和社会保障局绩效考核科（地址：雁塔区电子正街669号A座1107室；联系人：王明；联系电话：029-85261345）。逾期视为自动放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附件：1．附件：1．雁塔区2025年度突出贡献人员推荐审批表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2．2．雁塔区2025年度突出贡献人员先进事迹材料撰写要求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3．3．雁塔区2025年度突出贡献人员推荐名额预分配表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西安市雁塔区人民政府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二〇二五年十二月一日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抄送：区委办公室、区人大常委会办公室、区政协办公室、区纪委监委机关、区人武部、区法院、区检察院、各人民团体。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西安市雁塔区人民政府办公室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2025年12月2日印发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