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332F8C4" wp14:textId="1EB36F2D">
      <w:r w:rsidRPr="5D4569FE" w:rsidR="5D4569FE">
        <w:rPr>
          <w:rFonts w:ascii="Calibri" w:hAnsi="Calibri" w:eastAsia="Calibri" w:cs="Calibri"/>
          <w:b w:val="1"/>
          <w:bCs w:val="1"/>
          <w:noProof w:val="0"/>
          <w:sz w:val="22"/>
          <w:szCs w:val="22"/>
          <w:lang w:val="en-US"/>
        </w:rPr>
        <w:t>Persona:</w:t>
      </w:r>
      <w:r w:rsidRPr="5D4569FE" w:rsidR="5D4569FE">
        <w:rPr>
          <w:rFonts w:ascii="Calibri" w:hAnsi="Calibri" w:eastAsia="Calibri" w:cs="Calibri"/>
          <w:noProof w:val="0"/>
          <w:sz w:val="22"/>
          <w:szCs w:val="22"/>
          <w:lang w:val="en-US"/>
        </w:rPr>
        <w:t xml:space="preserve"> Thomas</w:t>
      </w:r>
    </w:p>
    <w:p xmlns:wp14="http://schemas.microsoft.com/office/word/2010/wordml" w14:paraId="07DE5FFD" wp14:textId="0366B694">
      <w:r w:rsidRPr="5D4569FE" w:rsidR="5D4569FE">
        <w:rPr>
          <w:rFonts w:ascii="Calibri" w:hAnsi="Calibri" w:eastAsia="Calibri" w:cs="Calibri"/>
          <w:b w:val="1"/>
          <w:bCs w:val="1"/>
          <w:noProof w:val="0"/>
          <w:sz w:val="22"/>
          <w:szCs w:val="22"/>
          <w:lang w:val="en-US"/>
        </w:rPr>
        <w:t xml:space="preserve">Age: </w:t>
      </w:r>
      <w:r w:rsidRPr="5D4569FE" w:rsidR="5D4569FE">
        <w:rPr>
          <w:rFonts w:ascii="Calibri" w:hAnsi="Calibri" w:eastAsia="Calibri" w:cs="Calibri"/>
          <w:noProof w:val="0"/>
          <w:sz w:val="22"/>
          <w:szCs w:val="22"/>
          <w:lang w:val="en-US"/>
        </w:rPr>
        <w:t>13-15</w:t>
      </w:r>
    </w:p>
    <w:p xmlns:wp14="http://schemas.microsoft.com/office/word/2010/wordml" w14:paraId="5079DA48" wp14:textId="66A591F7">
      <w:r w:rsidRPr="5D4569FE" w:rsidR="5D4569FE">
        <w:rPr>
          <w:rFonts w:ascii="Calibri" w:hAnsi="Calibri" w:eastAsia="Calibri" w:cs="Calibri"/>
          <w:b w:val="1"/>
          <w:bCs w:val="1"/>
          <w:noProof w:val="0"/>
          <w:sz w:val="22"/>
          <w:szCs w:val="22"/>
          <w:lang w:val="en-US"/>
        </w:rPr>
        <w:t>Annual Income:</w:t>
      </w:r>
      <w:r w:rsidRPr="5D4569FE" w:rsidR="5D4569FE">
        <w:rPr>
          <w:rFonts w:ascii="Calibri" w:hAnsi="Calibri" w:eastAsia="Calibri" w:cs="Calibri"/>
          <w:noProof w:val="0"/>
          <w:sz w:val="22"/>
          <w:szCs w:val="22"/>
          <w:lang w:val="en-US"/>
        </w:rPr>
        <w:t xml:space="preserve"> 0</w:t>
      </w:r>
    </w:p>
    <w:p xmlns:wp14="http://schemas.microsoft.com/office/word/2010/wordml" w14:paraId="67847316" wp14:textId="59B29B79">
      <w:r w:rsidRPr="5D4569FE" w:rsidR="5D4569FE">
        <w:rPr>
          <w:rFonts w:ascii="Calibri" w:hAnsi="Calibri" w:eastAsia="Calibri" w:cs="Calibri"/>
          <w:b w:val="1"/>
          <w:bCs w:val="1"/>
          <w:noProof w:val="0"/>
          <w:sz w:val="22"/>
          <w:szCs w:val="22"/>
          <w:lang w:val="en-US"/>
        </w:rPr>
        <w:t>Internet Usage:</w:t>
      </w:r>
      <w:r w:rsidRPr="5D4569FE" w:rsidR="5D4569FE">
        <w:rPr>
          <w:rFonts w:ascii="Calibri" w:hAnsi="Calibri" w:eastAsia="Calibri" w:cs="Calibri"/>
          <w:noProof w:val="0"/>
          <w:sz w:val="22"/>
          <w:szCs w:val="22"/>
          <w:lang w:val="en-US"/>
        </w:rPr>
        <w:t xml:space="preserve"> All the time</w:t>
      </w:r>
    </w:p>
    <w:p xmlns:wp14="http://schemas.microsoft.com/office/word/2010/wordml" w14:paraId="18C24589" wp14:textId="5EFACAC4">
      <w:r w:rsidRPr="5D4569FE" w:rsidR="5D4569FE">
        <w:rPr>
          <w:rFonts w:ascii="Calibri" w:hAnsi="Calibri" w:eastAsia="Calibri" w:cs="Calibri"/>
          <w:b w:val="1"/>
          <w:bCs w:val="1"/>
          <w:noProof w:val="0"/>
          <w:sz w:val="22"/>
          <w:szCs w:val="22"/>
          <w:lang w:val="en-US"/>
        </w:rPr>
        <w:t>Relationship:</w:t>
      </w:r>
      <w:r w:rsidRPr="5D4569FE" w:rsidR="5D4569FE">
        <w:rPr>
          <w:rFonts w:ascii="Calibri" w:hAnsi="Calibri" w:eastAsia="Calibri" w:cs="Calibri"/>
          <w:noProof w:val="0"/>
          <w:sz w:val="22"/>
          <w:szCs w:val="22"/>
          <w:lang w:val="en-US"/>
        </w:rPr>
        <w:t xml:space="preserve"> Single</w:t>
      </w:r>
    </w:p>
    <w:p xmlns:wp14="http://schemas.microsoft.com/office/word/2010/wordml" w14:paraId="27AEFF9B" wp14:textId="2051184E">
      <w:r w:rsidRPr="5D4569FE" w:rsidR="5D4569FE">
        <w:rPr>
          <w:rFonts w:ascii="Calibri" w:hAnsi="Calibri" w:eastAsia="Calibri" w:cs="Calibri"/>
          <w:b w:val="1"/>
          <w:bCs w:val="1"/>
          <w:noProof w:val="0"/>
          <w:sz w:val="22"/>
          <w:szCs w:val="22"/>
          <w:lang w:val="en-US"/>
        </w:rPr>
        <w:t>Education:</w:t>
      </w:r>
      <w:r w:rsidRPr="5D4569FE" w:rsidR="5D4569FE">
        <w:rPr>
          <w:rFonts w:ascii="Calibri" w:hAnsi="Calibri" w:eastAsia="Calibri" w:cs="Calibri"/>
          <w:noProof w:val="0"/>
          <w:sz w:val="22"/>
          <w:szCs w:val="22"/>
          <w:lang w:val="en-US"/>
        </w:rPr>
        <w:t xml:space="preserve"> Middle/High School Student</w:t>
      </w:r>
    </w:p>
    <w:p xmlns:wp14="http://schemas.microsoft.com/office/word/2010/wordml" w14:paraId="12C12860" wp14:textId="586C6F4D">
      <w:r w:rsidRPr="5D4569FE" w:rsidR="5D4569FE">
        <w:rPr>
          <w:rFonts w:ascii="Calibri" w:hAnsi="Calibri" w:eastAsia="Calibri" w:cs="Calibri"/>
          <w:b w:val="1"/>
          <w:bCs w:val="1"/>
          <w:noProof w:val="0"/>
          <w:sz w:val="22"/>
          <w:szCs w:val="22"/>
          <w:lang w:val="en-US"/>
        </w:rPr>
        <w:t>Technical Level:</w:t>
      </w:r>
      <w:r w:rsidRPr="5D4569FE" w:rsidR="5D4569FE">
        <w:rPr>
          <w:rFonts w:ascii="Calibri" w:hAnsi="Calibri" w:eastAsia="Calibri" w:cs="Calibri"/>
          <w:noProof w:val="0"/>
          <w:sz w:val="22"/>
          <w:szCs w:val="22"/>
          <w:lang w:val="en-US"/>
        </w:rPr>
        <w:t xml:space="preserve"> Comfortable</w:t>
      </w:r>
    </w:p>
    <w:p xmlns:wp14="http://schemas.microsoft.com/office/word/2010/wordml" w14:paraId="3D9D12DC" wp14:textId="04894CFA">
      <w:r w:rsidRPr="2DBA1991" w:rsidR="5D4569FE">
        <w:rPr>
          <w:rFonts w:ascii="Calibri" w:hAnsi="Calibri" w:eastAsia="Calibri" w:cs="Calibri"/>
          <w:b w:val="1"/>
          <w:bCs w:val="1"/>
          <w:noProof w:val="0"/>
          <w:sz w:val="22"/>
          <w:szCs w:val="22"/>
          <w:lang w:val="en-US"/>
        </w:rPr>
        <w:t>English Level:</w:t>
      </w:r>
      <w:r w:rsidRPr="2DBA1991" w:rsidR="5D4569FE">
        <w:rPr>
          <w:rFonts w:ascii="Calibri" w:hAnsi="Calibri" w:eastAsia="Calibri" w:cs="Calibri"/>
          <w:noProof w:val="0"/>
          <w:sz w:val="22"/>
          <w:szCs w:val="22"/>
          <w:lang w:val="en-US"/>
        </w:rPr>
        <w:t xml:space="preserve"> Native</w:t>
      </w:r>
    </w:p>
    <w:p xmlns:wp14="http://schemas.microsoft.com/office/word/2010/wordml" w:rsidP="2DBA1991" w14:paraId="2C17A1FF" wp14:textId="36F3233B">
      <w:pPr>
        <w:pStyle w:val="Normal"/>
      </w:pPr>
      <w:r w:rsidR="2DBA1991">
        <w:drawing>
          <wp:inline xmlns:wp14="http://schemas.microsoft.com/office/word/2010/wordprocessingDrawing" wp14:editId="42AB9C04" wp14:anchorId="168211D8">
            <wp:extent cx="4572000" cy="3114675"/>
            <wp:effectExtent l="0" t="0" r="0" b="0"/>
            <wp:docPr id="1362820726" name="" title=""/>
            <wp:cNvGraphicFramePr>
              <a:graphicFrameLocks noChangeAspect="1"/>
            </wp:cNvGraphicFramePr>
            <a:graphic>
              <a:graphicData uri="http://schemas.openxmlformats.org/drawingml/2006/picture">
                <pic:pic>
                  <pic:nvPicPr>
                    <pic:cNvPr id="0" name=""/>
                    <pic:cNvPicPr/>
                  </pic:nvPicPr>
                  <pic:blipFill>
                    <a:blip r:embed="R8096c7b9bd0947c4">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xmlns:wp14="http://schemas.microsoft.com/office/word/2010/wordml" w14:paraId="1462AC90" wp14:textId="15C70715">
      <w:r w:rsidRPr="5D4569FE" w:rsidR="5D4569FE">
        <w:rPr>
          <w:rFonts w:ascii="Calibri" w:hAnsi="Calibri" w:eastAsia="Calibri" w:cs="Calibri"/>
          <w:noProof w:val="0"/>
          <w:sz w:val="22"/>
          <w:szCs w:val="22"/>
          <w:lang w:val="en-US"/>
        </w:rPr>
        <w:t xml:space="preserve">Thomas is a middle/high school student, around the age of 15, who does not enjoy learning using traditional methods. He often finds himself losing concentration and interest in his classes at school, resulting in his grades being </w:t>
      </w:r>
      <w:r w:rsidRPr="5D4569FE" w:rsidR="5D4569FE">
        <w:rPr>
          <w:rFonts w:ascii="Calibri" w:hAnsi="Calibri" w:eastAsia="Calibri" w:cs="Calibri"/>
          <w:noProof w:val="0"/>
          <w:sz w:val="22"/>
          <w:szCs w:val="22"/>
          <w:lang w:val="en-US"/>
        </w:rPr>
        <w:t>low</w:t>
      </w:r>
      <w:r w:rsidRPr="5D4569FE" w:rsidR="5D4569FE">
        <w:rPr>
          <w:rFonts w:ascii="Calibri" w:hAnsi="Calibri" w:eastAsia="Calibri" w:cs="Calibri"/>
          <w:noProof w:val="0"/>
          <w:sz w:val="22"/>
          <w:szCs w:val="22"/>
          <w:lang w:val="en-US"/>
        </w:rPr>
        <w:t xml:space="preserve">. </w:t>
      </w:r>
    </w:p>
    <w:p xmlns:wp14="http://schemas.microsoft.com/office/word/2010/wordml" w14:paraId="28B8D0D7" wp14:textId="1C0D6811">
      <w:r w:rsidRPr="5D4569FE" w:rsidR="5D4569FE">
        <w:rPr>
          <w:rFonts w:ascii="Calibri" w:hAnsi="Calibri" w:eastAsia="Calibri" w:cs="Calibri"/>
          <w:noProof w:val="0"/>
          <w:sz w:val="22"/>
          <w:szCs w:val="22"/>
          <w:lang w:val="en-US"/>
        </w:rPr>
        <w:t>Thomas is very comfortable using technology since he uses it multiple times a day, both in and outside of school</w:t>
      </w:r>
    </w:p>
    <w:p xmlns:wp14="http://schemas.microsoft.com/office/word/2010/wordml" w14:paraId="74E6DDBF" wp14:textId="40A9A583">
      <w:r w:rsidRPr="5D4569FE" w:rsidR="5D4569FE">
        <w:rPr>
          <w:rFonts w:ascii="Calibri" w:hAnsi="Calibri" w:eastAsia="Calibri" w:cs="Calibri"/>
          <w:noProof w:val="0"/>
          <w:sz w:val="22"/>
          <w:szCs w:val="22"/>
          <w:lang w:val="en-US"/>
        </w:rPr>
        <w:t xml:space="preserve">In his free time Thomas is </w:t>
      </w:r>
      <w:r w:rsidRPr="5D4569FE" w:rsidR="5D4569FE">
        <w:rPr>
          <w:rFonts w:ascii="Calibri" w:hAnsi="Calibri" w:eastAsia="Calibri" w:cs="Calibri"/>
          <w:noProof w:val="0"/>
          <w:sz w:val="22"/>
          <w:szCs w:val="22"/>
          <w:lang w:val="en-US"/>
        </w:rPr>
        <w:t>an</w:t>
      </w:r>
      <w:r w:rsidRPr="5D4569FE" w:rsidR="5D4569FE">
        <w:rPr>
          <w:rFonts w:ascii="Calibri" w:hAnsi="Calibri" w:eastAsia="Calibri" w:cs="Calibri"/>
          <w:noProof w:val="0"/>
          <w:sz w:val="22"/>
          <w:szCs w:val="22"/>
          <w:lang w:val="en-US"/>
        </w:rPr>
        <w:t xml:space="preserve"> avid gamer, </w:t>
      </w:r>
      <w:r w:rsidRPr="5D4569FE" w:rsidR="5D4569FE">
        <w:rPr>
          <w:rFonts w:ascii="Calibri" w:hAnsi="Calibri" w:eastAsia="Calibri" w:cs="Calibri"/>
          <w:noProof w:val="0"/>
          <w:sz w:val="22"/>
          <w:szCs w:val="22"/>
          <w:lang w:val="en-US"/>
        </w:rPr>
        <w:t>like</w:t>
      </w:r>
      <w:r w:rsidRPr="5D4569FE" w:rsidR="5D4569FE">
        <w:rPr>
          <w:rFonts w:ascii="Calibri" w:hAnsi="Calibri" w:eastAsia="Calibri" w:cs="Calibri"/>
          <w:noProof w:val="0"/>
          <w:sz w:val="22"/>
          <w:szCs w:val="22"/>
          <w:lang w:val="en-US"/>
        </w:rPr>
        <w:t xml:space="preserve"> his peers, enjoying playing games that allow him to play in a fantasy setting</w:t>
      </w:r>
    </w:p>
    <w:p xmlns:wp14="http://schemas.microsoft.com/office/word/2010/wordml" w14:paraId="3FDB812B" wp14:textId="7A14A679"/>
    <w:p xmlns:wp14="http://schemas.microsoft.com/office/word/2010/wordml" w14:paraId="3146FFCB" wp14:textId="75A658FF">
      <w:r w:rsidRPr="5D4569FE" w:rsidR="5D4569FE">
        <w:rPr>
          <w:rFonts w:ascii="Calibri" w:hAnsi="Calibri" w:eastAsia="Calibri" w:cs="Calibri"/>
          <w:b w:val="1"/>
          <w:bCs w:val="1"/>
          <w:noProof w:val="0"/>
          <w:sz w:val="22"/>
          <w:szCs w:val="22"/>
          <w:lang w:val="en-US"/>
        </w:rPr>
        <w:t>Jargon Familiarity:</w:t>
      </w:r>
      <w:r w:rsidRPr="5D4569FE" w:rsidR="5D4569FE">
        <w:rPr>
          <w:rFonts w:ascii="Calibri" w:hAnsi="Calibri" w:eastAsia="Calibri" w:cs="Calibri"/>
          <w:noProof w:val="0"/>
          <w:sz w:val="22"/>
          <w:szCs w:val="22"/>
          <w:lang w:val="en-US"/>
        </w:rPr>
        <w:t xml:space="preserve"> Medium/High</w:t>
      </w:r>
    </w:p>
    <w:p xmlns:wp14="http://schemas.microsoft.com/office/word/2010/wordml" w14:paraId="2DA9422C" wp14:textId="03EBA838">
      <w:r w:rsidRPr="5D4569FE" w:rsidR="5D4569FE">
        <w:rPr>
          <w:rFonts w:ascii="Calibri" w:hAnsi="Calibri" w:eastAsia="Calibri" w:cs="Calibri"/>
          <w:b w:val="1"/>
          <w:bCs w:val="1"/>
          <w:noProof w:val="0"/>
          <w:sz w:val="22"/>
          <w:szCs w:val="22"/>
          <w:lang w:val="en-US"/>
        </w:rPr>
        <w:t>Spare Time:</w:t>
      </w:r>
      <w:r w:rsidRPr="5D4569FE" w:rsidR="5D4569FE">
        <w:rPr>
          <w:rFonts w:ascii="Calibri" w:hAnsi="Calibri" w:eastAsia="Calibri" w:cs="Calibri"/>
          <w:noProof w:val="0"/>
          <w:sz w:val="22"/>
          <w:szCs w:val="22"/>
          <w:lang w:val="en-US"/>
        </w:rPr>
        <w:t xml:space="preserve"> Medium</w:t>
      </w:r>
    </w:p>
    <w:p xmlns:wp14="http://schemas.microsoft.com/office/word/2010/wordml" w14:paraId="0D5E6D16" wp14:textId="32FAEC8A">
      <w:r w:rsidRPr="5D4569FE" w:rsidR="5D4569FE">
        <w:rPr>
          <w:rFonts w:ascii="Calibri" w:hAnsi="Calibri" w:eastAsia="Calibri" w:cs="Calibri"/>
          <w:b w:val="1"/>
          <w:bCs w:val="1"/>
          <w:noProof w:val="0"/>
          <w:sz w:val="22"/>
          <w:szCs w:val="22"/>
          <w:lang w:val="en-US"/>
        </w:rPr>
        <w:t>Comfort With Technology:</w:t>
      </w:r>
      <w:r w:rsidRPr="5D4569FE" w:rsidR="5D4569FE">
        <w:rPr>
          <w:rFonts w:ascii="Calibri" w:hAnsi="Calibri" w:eastAsia="Calibri" w:cs="Calibri"/>
          <w:noProof w:val="0"/>
          <w:sz w:val="22"/>
          <w:szCs w:val="22"/>
          <w:lang w:val="en-US"/>
        </w:rPr>
        <w:t xml:space="preserve"> Very High</w:t>
      </w:r>
    </w:p>
    <w:p xmlns:wp14="http://schemas.microsoft.com/office/word/2010/wordml" w14:paraId="1DBC4D21" wp14:textId="67D2C97F"/>
    <w:p xmlns:wp14="http://schemas.microsoft.com/office/word/2010/wordml" w:rsidP="5D4569FE" w14:paraId="0479307C" wp14:textId="4BFA4069">
      <w:pPr>
        <w:rPr>
          <w:rFonts w:ascii="Calibri" w:hAnsi="Calibri" w:eastAsia="Calibri" w:cs="Calibri"/>
          <w:b w:val="1"/>
          <w:bCs w:val="1"/>
          <w:noProof w:val="0"/>
          <w:sz w:val="22"/>
          <w:szCs w:val="22"/>
          <w:lang w:val="en-US"/>
        </w:rPr>
      </w:pPr>
      <w:r w:rsidRPr="5D4569FE" w:rsidR="5D4569FE">
        <w:rPr>
          <w:rFonts w:ascii="Calibri" w:hAnsi="Calibri" w:eastAsia="Calibri" w:cs="Calibri"/>
          <w:b w:val="1"/>
          <w:bCs w:val="1"/>
          <w:noProof w:val="0"/>
          <w:sz w:val="22"/>
          <w:szCs w:val="22"/>
          <w:lang w:val="en-US"/>
        </w:rPr>
        <w:t>Social Media:</w:t>
      </w:r>
    </w:p>
    <w:p xmlns:wp14="http://schemas.microsoft.com/office/word/2010/wordml" w14:paraId="3AD95D66" wp14:textId="7B293FF3">
      <w:r>
        <w:br/>
      </w:r>
      <w:r w:rsidRPr="5D4569FE" w:rsidR="5D4569FE">
        <w:rPr>
          <w:rFonts w:ascii="Calibri" w:hAnsi="Calibri" w:eastAsia="Calibri" w:cs="Calibri"/>
          <w:noProof w:val="0"/>
          <w:sz w:val="22"/>
          <w:szCs w:val="22"/>
          <w:lang w:val="en-US"/>
        </w:rPr>
        <w:t>YouTube: High</w:t>
      </w:r>
    </w:p>
    <w:p xmlns:wp14="http://schemas.microsoft.com/office/word/2010/wordml" w14:paraId="4C5AA46F" wp14:textId="08FE6B4D">
      <w:r w:rsidRPr="5D4569FE" w:rsidR="5D4569FE">
        <w:rPr>
          <w:rFonts w:ascii="Calibri" w:hAnsi="Calibri" w:eastAsia="Calibri" w:cs="Calibri"/>
          <w:noProof w:val="0"/>
          <w:sz w:val="22"/>
          <w:szCs w:val="22"/>
          <w:lang w:val="en-US"/>
        </w:rPr>
        <w:t>TikTok: High</w:t>
      </w:r>
    </w:p>
    <w:p xmlns:wp14="http://schemas.microsoft.com/office/word/2010/wordml" w14:paraId="76ADDAFC" wp14:textId="2A4E074A">
      <w:r w:rsidRPr="5D4569FE" w:rsidR="5D4569FE">
        <w:rPr>
          <w:rFonts w:ascii="Calibri" w:hAnsi="Calibri" w:eastAsia="Calibri" w:cs="Calibri"/>
          <w:noProof w:val="0"/>
          <w:sz w:val="22"/>
          <w:szCs w:val="22"/>
          <w:lang w:val="en-US"/>
        </w:rPr>
        <w:t>Instagram: Medium</w:t>
      </w:r>
    </w:p>
    <w:p xmlns:wp14="http://schemas.microsoft.com/office/word/2010/wordml" w14:paraId="2ACAF42B" wp14:textId="74D49EAC">
      <w:r w:rsidRPr="5D4569FE" w:rsidR="5D4569FE">
        <w:rPr>
          <w:rFonts w:ascii="Calibri" w:hAnsi="Calibri" w:eastAsia="Calibri" w:cs="Calibri"/>
          <w:noProof w:val="0"/>
          <w:sz w:val="22"/>
          <w:szCs w:val="22"/>
          <w:lang w:val="en-US"/>
        </w:rPr>
        <w:t>Twitter: Medium</w:t>
      </w:r>
    </w:p>
    <w:p xmlns:wp14="http://schemas.microsoft.com/office/word/2010/wordml" w14:paraId="348846AB" wp14:textId="76BB8450">
      <w:r>
        <w:br/>
      </w:r>
    </w:p>
    <w:p xmlns:wp14="http://schemas.microsoft.com/office/word/2010/wordml" w:rsidP="5D4569FE" w14:paraId="2C078E63" wp14:textId="7600CF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C0CCD"/>
    <w:rsid w:val="2DBA1991"/>
    <w:rsid w:val="33C347E6"/>
    <w:rsid w:val="5D4569FE"/>
    <w:rsid w:val="737C0CCD"/>
    <w:rsid w:val="7D1AE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0CCD"/>
  <w15:chartTrackingRefBased/>
  <w15:docId w15:val="{9B8A5373-5FB6-4F14-AA62-52D4534FC1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096c7b9bd0947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2022-04-29T12:55:23.2494192Z</dcterms:created>
  <dcterms:modified xsi:type="dcterms:W3CDTF">2022-05-23T08:20:32.5663111Z</dcterms:modified>
  <dc:creator>Morenc,Felix F.</dc:creator>
  <lastModifiedBy>Morenc,Felix F.</lastModifiedBy>
</coreProperties>
</file>