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47" w:rsidRPr="00446D0E" w:rsidRDefault="00E86F72">
      <w:pPr>
        <w:rPr>
          <w:sz w:val="56"/>
          <w:szCs w:val="56"/>
        </w:rPr>
      </w:pPr>
      <w:r w:rsidRPr="00446D0E">
        <w:rPr>
          <w:sz w:val="56"/>
          <w:szCs w:val="56"/>
        </w:rPr>
        <w:t>Australian beverage retail forecasting</w:t>
      </w:r>
    </w:p>
    <w:p w:rsidR="00B90CC1" w:rsidRPr="00446D0E" w:rsidRDefault="00B90CC1">
      <w:pPr>
        <w:rPr>
          <w:sz w:val="48"/>
          <w:szCs w:val="48"/>
        </w:rPr>
      </w:pPr>
      <w:r w:rsidRPr="00446D0E">
        <w:rPr>
          <w:sz w:val="48"/>
          <w:szCs w:val="48"/>
        </w:rPr>
        <w:t>Business Understanding</w:t>
      </w:r>
    </w:p>
    <w:p w:rsidR="00B90CC1" w:rsidRPr="00446D0E" w:rsidRDefault="00B90CC1">
      <w:pPr>
        <w:rPr>
          <w:sz w:val="36"/>
          <w:szCs w:val="36"/>
        </w:rPr>
      </w:pPr>
      <w:r w:rsidRPr="00446D0E">
        <w:rPr>
          <w:sz w:val="36"/>
          <w:szCs w:val="36"/>
        </w:rPr>
        <w:t>Overview</w:t>
      </w:r>
    </w:p>
    <w:p w:rsidR="00B90CC1" w:rsidRPr="00A16276" w:rsidRDefault="00B90CC1" w:rsidP="00B90CC1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Company XYZ is an Australian based beverage </w:t>
      </w:r>
      <w:proofErr w:type="spellStart"/>
      <w:proofErr w:type="gramStart"/>
      <w:r w:rsidRPr="00A16276">
        <w:rPr>
          <w:sz w:val="28"/>
          <w:szCs w:val="28"/>
        </w:rPr>
        <w:t>company.They</w:t>
      </w:r>
      <w:proofErr w:type="spellEnd"/>
      <w:proofErr w:type="gramEnd"/>
      <w:r w:rsidRPr="00A16276">
        <w:rPr>
          <w:sz w:val="28"/>
          <w:szCs w:val="28"/>
        </w:rPr>
        <w:t xml:space="preserve"> sell their products through various super-markets and also engage into heavy promotions throughout the year. Their demand is also influenced by various factors like holiday, seasonality.</w:t>
      </w:r>
    </w:p>
    <w:p w:rsidR="00B90CC1" w:rsidRPr="00A16276" w:rsidRDefault="00B90CC1" w:rsidP="00B90CC1">
      <w:pPr>
        <w:rPr>
          <w:sz w:val="28"/>
          <w:szCs w:val="28"/>
        </w:rPr>
      </w:pPr>
    </w:p>
    <w:p w:rsidR="00B90CC1" w:rsidRPr="00A16276" w:rsidRDefault="00B90CC1" w:rsidP="00B90CC1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At the time, they were using their own software, written in-house, but it often produced forecasts that did not seem sensible. Company wanted to explore power of AI/ML based forecasting to replace their in house local </w:t>
      </w:r>
      <w:proofErr w:type="spellStart"/>
      <w:proofErr w:type="gramStart"/>
      <w:r w:rsidRPr="00A16276">
        <w:rPr>
          <w:sz w:val="28"/>
          <w:szCs w:val="28"/>
        </w:rPr>
        <w:t>solution.The</w:t>
      </w:r>
      <w:proofErr w:type="spellEnd"/>
      <w:proofErr w:type="gramEnd"/>
      <w:r w:rsidRPr="00A16276">
        <w:rPr>
          <w:sz w:val="28"/>
          <w:szCs w:val="28"/>
        </w:rPr>
        <w:t xml:space="preserve"> project will be based on using time series forecasting using Machine Learning </w:t>
      </w:r>
      <w:proofErr w:type="spellStart"/>
      <w:r w:rsidRPr="00A16276">
        <w:rPr>
          <w:sz w:val="28"/>
          <w:szCs w:val="28"/>
        </w:rPr>
        <w:t>algorithms.We</w:t>
      </w:r>
      <w:proofErr w:type="spellEnd"/>
      <w:r w:rsidRPr="00A16276">
        <w:rPr>
          <w:sz w:val="28"/>
          <w:szCs w:val="28"/>
        </w:rPr>
        <w:t xml:space="preserve"> will forecast the retail for future periods.</w:t>
      </w:r>
    </w:p>
    <w:p w:rsidR="00B90CC1" w:rsidRPr="00A16276" w:rsidRDefault="00B90CC1" w:rsidP="00B90CC1">
      <w:pPr>
        <w:rPr>
          <w:sz w:val="28"/>
          <w:szCs w:val="28"/>
        </w:rPr>
      </w:pPr>
    </w:p>
    <w:p w:rsidR="00B90CC1" w:rsidRPr="00A16276" w:rsidRDefault="00B90CC1" w:rsidP="00B90CC1">
      <w:pPr>
        <w:rPr>
          <w:sz w:val="28"/>
          <w:szCs w:val="28"/>
        </w:rPr>
      </w:pPr>
      <w:r w:rsidRPr="00A16276">
        <w:rPr>
          <w:sz w:val="28"/>
          <w:szCs w:val="28"/>
        </w:rPr>
        <w:t>Retail forecasting helps in maintaining a good stock inventory management .</w:t>
      </w:r>
      <w:proofErr w:type="spellStart"/>
      <w:r w:rsidRPr="00A16276">
        <w:rPr>
          <w:sz w:val="28"/>
          <w:szCs w:val="28"/>
        </w:rPr>
        <w:t>Where by</w:t>
      </w:r>
      <w:proofErr w:type="spellEnd"/>
      <w:r w:rsidRPr="00A16276">
        <w:rPr>
          <w:sz w:val="28"/>
          <w:szCs w:val="28"/>
        </w:rPr>
        <w:t xml:space="preserve"> we are able to know the demand by forecasting and therefore we can maintain </w:t>
      </w:r>
      <w:proofErr w:type="spellStart"/>
      <w:r w:rsidRPr="00A16276">
        <w:rPr>
          <w:sz w:val="28"/>
          <w:szCs w:val="28"/>
        </w:rPr>
        <w:t>a</w:t>
      </w:r>
      <w:proofErr w:type="spellEnd"/>
      <w:r w:rsidRPr="00A16276">
        <w:rPr>
          <w:sz w:val="28"/>
          <w:szCs w:val="28"/>
        </w:rPr>
        <w:t xml:space="preserve"> optimum inventory level for avoid </w:t>
      </w:r>
      <w:proofErr w:type="spellStart"/>
      <w:r w:rsidRPr="00A16276">
        <w:rPr>
          <w:sz w:val="28"/>
          <w:szCs w:val="28"/>
        </w:rPr>
        <w:t>stockouts</w:t>
      </w:r>
      <w:proofErr w:type="spellEnd"/>
      <w:r w:rsidRPr="00A16276">
        <w:rPr>
          <w:sz w:val="28"/>
          <w:szCs w:val="28"/>
        </w:rPr>
        <w:t xml:space="preserve"> therefore the customers loyalty is maintain by finding their required products always </w:t>
      </w:r>
      <w:proofErr w:type="spellStart"/>
      <w:r w:rsidRPr="00A16276">
        <w:rPr>
          <w:sz w:val="28"/>
          <w:szCs w:val="28"/>
        </w:rPr>
        <w:t>ready.Retail</w:t>
      </w:r>
      <w:proofErr w:type="spellEnd"/>
      <w:r w:rsidRPr="00A16276">
        <w:rPr>
          <w:sz w:val="28"/>
          <w:szCs w:val="28"/>
        </w:rPr>
        <w:t xml:space="preserve"> forecasting also aids in avoid wastage by having excess amounts of stock the resources could </w:t>
      </w:r>
      <w:proofErr w:type="spellStart"/>
      <w:r w:rsidRPr="00A16276">
        <w:rPr>
          <w:sz w:val="28"/>
          <w:szCs w:val="28"/>
        </w:rPr>
        <w:t>used</w:t>
      </w:r>
      <w:proofErr w:type="spellEnd"/>
      <w:r w:rsidRPr="00A16276">
        <w:rPr>
          <w:sz w:val="28"/>
          <w:szCs w:val="28"/>
        </w:rPr>
        <w:t xml:space="preserve"> in another productive way to increase revenue in an efficient </w:t>
      </w:r>
      <w:proofErr w:type="spellStart"/>
      <w:r w:rsidRPr="00A16276">
        <w:rPr>
          <w:sz w:val="28"/>
          <w:szCs w:val="28"/>
        </w:rPr>
        <w:t>way.Reducing</w:t>
      </w:r>
      <w:proofErr w:type="spellEnd"/>
      <w:r w:rsidRPr="00A16276">
        <w:rPr>
          <w:sz w:val="28"/>
          <w:szCs w:val="28"/>
        </w:rPr>
        <w:t xml:space="preserve"> </w:t>
      </w:r>
      <w:proofErr w:type="spellStart"/>
      <w:r w:rsidRPr="00A16276">
        <w:rPr>
          <w:sz w:val="28"/>
          <w:szCs w:val="28"/>
        </w:rPr>
        <w:t>stockouts</w:t>
      </w:r>
      <w:proofErr w:type="spellEnd"/>
      <w:r w:rsidRPr="00A16276">
        <w:rPr>
          <w:sz w:val="28"/>
          <w:szCs w:val="28"/>
        </w:rPr>
        <w:t xml:space="preserve"> and reducing wastage increases the amount of profit for the business.</w:t>
      </w:r>
    </w:p>
    <w:p w:rsidR="00B90CC1" w:rsidRPr="00A16276" w:rsidRDefault="00B90CC1" w:rsidP="00B90CC1">
      <w:pPr>
        <w:rPr>
          <w:sz w:val="28"/>
          <w:szCs w:val="28"/>
        </w:rPr>
      </w:pPr>
    </w:p>
    <w:p w:rsidR="00B90CC1" w:rsidRPr="00A16276" w:rsidRDefault="00B90CC1" w:rsidP="00B90CC1">
      <w:pPr>
        <w:rPr>
          <w:color w:val="000000" w:themeColor="text1"/>
          <w:sz w:val="28"/>
          <w:szCs w:val="28"/>
        </w:rPr>
      </w:pPr>
      <w:r w:rsidRPr="00A16276">
        <w:rPr>
          <w:sz w:val="28"/>
          <w:szCs w:val="28"/>
        </w:rPr>
        <w:t xml:space="preserve">The Project success criteria will be a forecast accuracy of 90% meaning that the </w:t>
      </w:r>
      <w:r w:rsidRPr="00A16276">
        <w:rPr>
          <w:color w:val="000000" w:themeColor="text1"/>
          <w:sz w:val="28"/>
          <w:szCs w:val="28"/>
        </w:rPr>
        <w:t>forecast error is than 10% of the actual sales.</w:t>
      </w:r>
    </w:p>
    <w:p w:rsidR="00B90CC1" w:rsidRPr="00446D0E" w:rsidRDefault="00B90CC1" w:rsidP="00B90CC1">
      <w:pPr>
        <w:rPr>
          <w:color w:val="000000" w:themeColor="text1"/>
          <w:sz w:val="36"/>
          <w:szCs w:val="36"/>
        </w:rPr>
      </w:pPr>
      <w:r w:rsidRPr="00446D0E">
        <w:rPr>
          <w:color w:val="000000" w:themeColor="text1"/>
          <w:sz w:val="36"/>
          <w:szCs w:val="36"/>
        </w:rPr>
        <w:t>Problem Statement</w:t>
      </w:r>
    </w:p>
    <w:p w:rsidR="00B90CC1" w:rsidRPr="00A16276" w:rsidRDefault="00B90CC1" w:rsidP="00B90CC1">
      <w:pPr>
        <w:rPr>
          <w:sz w:val="28"/>
          <w:szCs w:val="28"/>
        </w:rPr>
      </w:pPr>
      <w:r w:rsidRPr="00B90CC1">
        <w:t> </w:t>
      </w:r>
      <w:r w:rsidRPr="00A16276">
        <w:rPr>
          <w:sz w:val="28"/>
          <w:szCs w:val="28"/>
        </w:rPr>
        <w:t xml:space="preserve">Inaccurate forecasting can lead to overstocking or understocking of products, which can result in lost sales, increased costs, and reduced customer satisfaction. </w:t>
      </w:r>
      <w:r w:rsidRPr="00A16276">
        <w:rPr>
          <w:sz w:val="28"/>
          <w:szCs w:val="28"/>
        </w:rPr>
        <w:lastRenderedPageBreak/>
        <w:t>The company needs an accurate and reliable forecasting model that takes into account the various factors that influence demand and can provide timely and actionable insights to support decision-making.</w:t>
      </w:r>
    </w:p>
    <w:p w:rsidR="00B90CC1" w:rsidRPr="00446D0E" w:rsidRDefault="00B90CC1" w:rsidP="00B90CC1">
      <w:pPr>
        <w:rPr>
          <w:sz w:val="36"/>
          <w:szCs w:val="36"/>
        </w:rPr>
      </w:pPr>
      <w:r w:rsidRPr="00446D0E">
        <w:rPr>
          <w:sz w:val="36"/>
          <w:szCs w:val="36"/>
        </w:rPr>
        <w:t>Objectives</w:t>
      </w:r>
    </w:p>
    <w:p w:rsidR="00B90CC1" w:rsidRPr="00A16276" w:rsidRDefault="00B90CC1" w:rsidP="00B90CC1">
      <w:pPr>
        <w:rPr>
          <w:sz w:val="28"/>
          <w:szCs w:val="28"/>
        </w:rPr>
      </w:pPr>
      <w:r w:rsidRPr="00A16276">
        <w:rPr>
          <w:sz w:val="28"/>
          <w:szCs w:val="28"/>
        </w:rPr>
        <w:t>1. The main objective is to forecast accurate sales</w:t>
      </w:r>
    </w:p>
    <w:p w:rsidR="00B90CC1" w:rsidRPr="00A16276" w:rsidRDefault="00B90CC1" w:rsidP="00B90CC1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2. To determine the </w:t>
      </w:r>
      <w:r w:rsidR="00715DC7">
        <w:rPr>
          <w:sz w:val="28"/>
          <w:szCs w:val="28"/>
        </w:rPr>
        <w:t>product</w:t>
      </w:r>
      <w:r w:rsidRPr="00A16276">
        <w:rPr>
          <w:sz w:val="28"/>
          <w:szCs w:val="28"/>
        </w:rPr>
        <w:t xml:space="preserve"> with the most sales</w:t>
      </w:r>
    </w:p>
    <w:p w:rsidR="00B90CC1" w:rsidRPr="00A16276" w:rsidRDefault="00B90CC1" w:rsidP="00B90CC1">
      <w:pPr>
        <w:rPr>
          <w:sz w:val="28"/>
          <w:szCs w:val="28"/>
        </w:rPr>
      </w:pPr>
      <w:r w:rsidRPr="00A16276">
        <w:rPr>
          <w:sz w:val="28"/>
          <w:szCs w:val="28"/>
        </w:rPr>
        <w:t>3. To determine which holiday has the most sales</w:t>
      </w:r>
    </w:p>
    <w:p w:rsidR="00B90CC1" w:rsidRPr="00A16276" w:rsidRDefault="008C3A58" w:rsidP="00B90CC1">
      <w:pPr>
        <w:rPr>
          <w:sz w:val="28"/>
          <w:szCs w:val="28"/>
        </w:rPr>
      </w:pPr>
      <w:r w:rsidRPr="00A16276">
        <w:rPr>
          <w:sz w:val="28"/>
          <w:szCs w:val="28"/>
        </w:rPr>
        <w:t>4.</w:t>
      </w:r>
      <w:r w:rsidR="00B90CC1" w:rsidRPr="00A16276">
        <w:rPr>
          <w:sz w:val="28"/>
          <w:szCs w:val="28"/>
        </w:rPr>
        <w:t xml:space="preserve"> To determine which month has the most sales</w:t>
      </w:r>
    </w:p>
    <w:p w:rsidR="008C3A58" w:rsidRPr="00446D0E" w:rsidRDefault="008C3A58" w:rsidP="00B90CC1">
      <w:pPr>
        <w:rPr>
          <w:sz w:val="36"/>
          <w:szCs w:val="36"/>
        </w:rPr>
      </w:pPr>
      <w:r w:rsidRPr="00446D0E">
        <w:rPr>
          <w:sz w:val="36"/>
          <w:szCs w:val="36"/>
        </w:rPr>
        <w:t>Data Understanding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The data has 12 columns and 1218 rows</w:t>
      </w:r>
    </w:p>
    <w:p w:rsidR="008C3A58" w:rsidRPr="00A16276" w:rsidRDefault="008C3A58" w:rsidP="00BE0B69">
      <w:pPr>
        <w:jc w:val="both"/>
        <w:rPr>
          <w:sz w:val="28"/>
          <w:szCs w:val="28"/>
        </w:rPr>
      </w:pPr>
      <w:r w:rsidRPr="00A16276">
        <w:rPr>
          <w:sz w:val="28"/>
          <w:szCs w:val="28"/>
        </w:rPr>
        <w:t>The data was collected from 2017 to 2020 about the sales for the Australian Company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The description for the data is found below: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 * Product: This </w:t>
      </w:r>
      <w:proofErr w:type="gramStart"/>
      <w:r w:rsidRPr="00A16276">
        <w:rPr>
          <w:sz w:val="28"/>
          <w:szCs w:val="28"/>
        </w:rPr>
        <w:t>column  refers</w:t>
      </w:r>
      <w:proofErr w:type="gramEnd"/>
      <w:r w:rsidRPr="00A16276">
        <w:rPr>
          <w:sz w:val="28"/>
          <w:szCs w:val="28"/>
        </w:rPr>
        <w:t xml:space="preserve"> to the unique identifier or code for a particular product.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* Date: This column indicates the date of sale for the product.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* Sales: This column shows the total sales revenue generated by the product on the given date.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* Price Discount (%): This column indicates the percentage discount that was applied to the product's price at the time of sale.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* In-Store Promo: This column indicates whether there was a promotion or discount offered specifically for in-store purchases.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* Catalogue Promo: This column indicates whether there was a promotion or discount offered through a catalogue or other print or digital media.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>* Store End Promo: This column indicates whether there was a promotion or discount offered specifically at the end of a store's promotional period.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lastRenderedPageBreak/>
        <w:t xml:space="preserve">* </w:t>
      </w:r>
      <w:proofErr w:type="spellStart"/>
      <w:r w:rsidRPr="00A16276">
        <w:rPr>
          <w:sz w:val="28"/>
          <w:szCs w:val="28"/>
        </w:rPr>
        <w:t>Google_Mobility</w:t>
      </w:r>
      <w:proofErr w:type="spellEnd"/>
      <w:r w:rsidRPr="00A16276">
        <w:rPr>
          <w:sz w:val="28"/>
          <w:szCs w:val="28"/>
        </w:rPr>
        <w:t>: This column is a measure of the relative mobility or foot traffic in the area surrounding the store where the product was sold, based on Google's location data.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 * </w:t>
      </w:r>
      <w:proofErr w:type="spellStart"/>
      <w:r w:rsidRPr="00A16276">
        <w:rPr>
          <w:sz w:val="28"/>
          <w:szCs w:val="28"/>
        </w:rPr>
        <w:t>Covid_Flag</w:t>
      </w:r>
      <w:proofErr w:type="spellEnd"/>
      <w:r w:rsidRPr="00A16276">
        <w:rPr>
          <w:sz w:val="28"/>
          <w:szCs w:val="28"/>
        </w:rPr>
        <w:t xml:space="preserve">: This </w:t>
      </w:r>
      <w:proofErr w:type="gramStart"/>
      <w:r w:rsidRPr="00A16276">
        <w:rPr>
          <w:sz w:val="28"/>
          <w:szCs w:val="28"/>
        </w:rPr>
        <w:t>column  indicates</w:t>
      </w:r>
      <w:proofErr w:type="gramEnd"/>
      <w:r w:rsidRPr="00A16276">
        <w:rPr>
          <w:sz w:val="28"/>
          <w:szCs w:val="28"/>
        </w:rPr>
        <w:t xml:space="preserve"> whether there were any COVID-related restrictions or concerns in effect on the date of sale.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* V_DAY: This </w:t>
      </w:r>
      <w:proofErr w:type="gramStart"/>
      <w:r w:rsidRPr="00A16276">
        <w:rPr>
          <w:sz w:val="28"/>
          <w:szCs w:val="28"/>
        </w:rPr>
        <w:t>column  indicates</w:t>
      </w:r>
      <w:proofErr w:type="gramEnd"/>
      <w:r w:rsidRPr="00A16276">
        <w:rPr>
          <w:sz w:val="28"/>
          <w:szCs w:val="28"/>
        </w:rPr>
        <w:t xml:space="preserve"> whether the date of sale was close to or on Valentine's Day.</w:t>
      </w:r>
    </w:p>
    <w:p w:rsidR="008C3A58" w:rsidRPr="00A16276" w:rsidRDefault="008C3A58" w:rsidP="008C3A58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* EASTER: This </w:t>
      </w:r>
      <w:proofErr w:type="gramStart"/>
      <w:r w:rsidRPr="00A16276">
        <w:rPr>
          <w:sz w:val="28"/>
          <w:szCs w:val="28"/>
        </w:rPr>
        <w:t>column  indicates</w:t>
      </w:r>
      <w:proofErr w:type="gramEnd"/>
      <w:r w:rsidRPr="00A16276">
        <w:rPr>
          <w:sz w:val="28"/>
          <w:szCs w:val="28"/>
        </w:rPr>
        <w:t xml:space="preserve"> whether the date of sale was close to or on Easter.</w:t>
      </w:r>
    </w:p>
    <w:p w:rsidR="008C3A58" w:rsidRDefault="008C3A58" w:rsidP="008C3A58">
      <w:r w:rsidRPr="00A16276">
        <w:rPr>
          <w:sz w:val="28"/>
          <w:szCs w:val="28"/>
        </w:rPr>
        <w:t xml:space="preserve">* CHRISTMAS: This </w:t>
      </w:r>
      <w:proofErr w:type="gramStart"/>
      <w:r w:rsidRPr="00A16276">
        <w:rPr>
          <w:sz w:val="28"/>
          <w:szCs w:val="28"/>
        </w:rPr>
        <w:t>column  </w:t>
      </w:r>
      <w:r w:rsidR="00C075B1">
        <w:rPr>
          <w:sz w:val="28"/>
          <w:szCs w:val="28"/>
        </w:rPr>
        <w:t>shows</w:t>
      </w:r>
      <w:proofErr w:type="gramEnd"/>
      <w:r w:rsidRPr="00A16276">
        <w:rPr>
          <w:sz w:val="28"/>
          <w:szCs w:val="28"/>
        </w:rPr>
        <w:t xml:space="preserve"> the date of sale was close to or on Christmas</w:t>
      </w:r>
      <w:r w:rsidRPr="008C3A58">
        <w:t>.</w:t>
      </w:r>
    </w:p>
    <w:p w:rsidR="00C075B1" w:rsidRPr="007B6F1F" w:rsidRDefault="00C075B1" w:rsidP="008C3A58">
      <w:pPr>
        <w:rPr>
          <w:sz w:val="36"/>
          <w:szCs w:val="36"/>
        </w:rPr>
      </w:pPr>
      <w:r w:rsidRPr="007B6F1F">
        <w:rPr>
          <w:sz w:val="36"/>
          <w:szCs w:val="36"/>
        </w:rPr>
        <w:t>Data Preparation</w:t>
      </w:r>
    </w:p>
    <w:p w:rsidR="00E35B92" w:rsidRPr="00E35B92" w:rsidRDefault="00E35B92" w:rsidP="00E35B92">
      <w:pPr>
        <w:rPr>
          <w:sz w:val="28"/>
          <w:szCs w:val="28"/>
        </w:rPr>
      </w:pPr>
      <w:r w:rsidRPr="00E35B92">
        <w:rPr>
          <w:sz w:val="28"/>
          <w:szCs w:val="28"/>
        </w:rPr>
        <w:t xml:space="preserve">This will involve checking </w:t>
      </w:r>
      <w:proofErr w:type="gramStart"/>
      <w:r w:rsidRPr="00E35B92">
        <w:rPr>
          <w:sz w:val="28"/>
          <w:szCs w:val="28"/>
        </w:rPr>
        <w:t>for :</w:t>
      </w:r>
      <w:proofErr w:type="gramEnd"/>
    </w:p>
    <w:p w:rsidR="00E35B92" w:rsidRPr="00E35B92" w:rsidRDefault="00E35B92" w:rsidP="00E35B92">
      <w:pPr>
        <w:rPr>
          <w:sz w:val="28"/>
          <w:szCs w:val="28"/>
        </w:rPr>
      </w:pPr>
      <w:r w:rsidRPr="00E35B92">
        <w:rPr>
          <w:sz w:val="28"/>
          <w:szCs w:val="28"/>
        </w:rPr>
        <w:t>* Completeness - Checking for missing values in the data</w:t>
      </w:r>
    </w:p>
    <w:p w:rsidR="00E35B92" w:rsidRPr="00E35B92" w:rsidRDefault="00E35B92" w:rsidP="00E35B92">
      <w:pPr>
        <w:rPr>
          <w:sz w:val="28"/>
          <w:szCs w:val="28"/>
        </w:rPr>
      </w:pPr>
      <w:r w:rsidRPr="00E35B92">
        <w:rPr>
          <w:sz w:val="28"/>
          <w:szCs w:val="28"/>
        </w:rPr>
        <w:t xml:space="preserve">* Uniformity - Here we check for the uniformity of the data and this includes looking at the data types of the different columns and   ensuring they are </w:t>
      </w:r>
      <w:proofErr w:type="spellStart"/>
      <w:proofErr w:type="gramStart"/>
      <w:r w:rsidRPr="00E35B92">
        <w:rPr>
          <w:sz w:val="28"/>
          <w:szCs w:val="28"/>
        </w:rPr>
        <w:t>correct.we</w:t>
      </w:r>
      <w:proofErr w:type="spellEnd"/>
      <w:proofErr w:type="gramEnd"/>
      <w:r w:rsidRPr="00E35B92">
        <w:rPr>
          <w:sz w:val="28"/>
          <w:szCs w:val="28"/>
        </w:rPr>
        <w:t xml:space="preserve"> check to ensure the labels of the columns are uniform and explicit</w:t>
      </w:r>
    </w:p>
    <w:p w:rsidR="00E35B92" w:rsidRPr="00E35B92" w:rsidRDefault="00E35B92" w:rsidP="00E35B92">
      <w:pPr>
        <w:rPr>
          <w:sz w:val="28"/>
          <w:szCs w:val="28"/>
        </w:rPr>
      </w:pPr>
      <w:r w:rsidRPr="00E35B92">
        <w:rPr>
          <w:sz w:val="28"/>
          <w:szCs w:val="28"/>
        </w:rPr>
        <w:t>* Consistency - Involves checking for duplicated entries in the data</w:t>
      </w:r>
    </w:p>
    <w:p w:rsidR="00E35B92" w:rsidRPr="00E35B92" w:rsidRDefault="00E35B92" w:rsidP="00E35B92">
      <w:pPr>
        <w:rPr>
          <w:sz w:val="28"/>
          <w:szCs w:val="28"/>
        </w:rPr>
      </w:pPr>
      <w:r w:rsidRPr="00E35B92">
        <w:rPr>
          <w:sz w:val="28"/>
          <w:szCs w:val="28"/>
        </w:rPr>
        <w:t>* Validity - Involves checking for outliers in the data</w:t>
      </w:r>
    </w:p>
    <w:p w:rsidR="00E35B92" w:rsidRPr="00E35B92" w:rsidRDefault="00E35B92" w:rsidP="00E35B92">
      <w:pPr>
        <w:rPr>
          <w:sz w:val="28"/>
          <w:szCs w:val="28"/>
        </w:rPr>
      </w:pPr>
    </w:p>
    <w:p w:rsidR="00E35B92" w:rsidRDefault="00E35B92" w:rsidP="00E35B92">
      <w:pPr>
        <w:rPr>
          <w:sz w:val="28"/>
          <w:szCs w:val="28"/>
        </w:rPr>
      </w:pPr>
      <w:proofErr w:type="spellStart"/>
      <w:r w:rsidRPr="00E35B92">
        <w:rPr>
          <w:sz w:val="28"/>
          <w:szCs w:val="28"/>
        </w:rPr>
        <w:t>Incase</w:t>
      </w:r>
      <w:proofErr w:type="spellEnd"/>
      <w:r w:rsidRPr="00E35B92">
        <w:rPr>
          <w:sz w:val="28"/>
          <w:szCs w:val="28"/>
        </w:rPr>
        <w:t xml:space="preserve"> any of these are not met we will do the necessary process to make the data </w:t>
      </w:r>
      <w:proofErr w:type="spellStart"/>
      <w:proofErr w:type="gramStart"/>
      <w:r w:rsidRPr="00E35B92">
        <w:rPr>
          <w:sz w:val="28"/>
          <w:szCs w:val="28"/>
        </w:rPr>
        <w:t>complete,valid</w:t>
      </w:r>
      <w:proofErr w:type="gramEnd"/>
      <w:r w:rsidRPr="00E35B92">
        <w:rPr>
          <w:sz w:val="28"/>
          <w:szCs w:val="28"/>
        </w:rPr>
        <w:t>,uniform</w:t>
      </w:r>
      <w:proofErr w:type="spellEnd"/>
      <w:r w:rsidRPr="00E35B92">
        <w:rPr>
          <w:sz w:val="28"/>
          <w:szCs w:val="28"/>
        </w:rPr>
        <w:t xml:space="preserve"> and consistent</w:t>
      </w:r>
    </w:p>
    <w:p w:rsidR="00E35B92" w:rsidRDefault="00E35B92" w:rsidP="00E35B92">
      <w:pPr>
        <w:rPr>
          <w:sz w:val="28"/>
          <w:szCs w:val="28"/>
        </w:rPr>
      </w:pPr>
      <w:r>
        <w:rPr>
          <w:sz w:val="28"/>
          <w:szCs w:val="28"/>
        </w:rPr>
        <w:t>The data has no missing values</w:t>
      </w:r>
    </w:p>
    <w:p w:rsidR="00E35B92" w:rsidRDefault="00E35B92" w:rsidP="00E35B92">
      <w:pPr>
        <w:rPr>
          <w:sz w:val="28"/>
          <w:szCs w:val="28"/>
        </w:rPr>
      </w:pPr>
      <w:r>
        <w:rPr>
          <w:sz w:val="28"/>
          <w:szCs w:val="28"/>
        </w:rPr>
        <w:t>The data has no duplicates</w:t>
      </w:r>
    </w:p>
    <w:p w:rsidR="00E35B92" w:rsidRPr="00E35B92" w:rsidRDefault="00A85B0B" w:rsidP="00E35B92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="00E35B92" w:rsidRPr="00E35B92">
        <w:rPr>
          <w:sz w:val="32"/>
          <w:szCs w:val="32"/>
        </w:rPr>
        <w:t xml:space="preserve">eature engineering </w:t>
      </w:r>
    </w:p>
    <w:p w:rsidR="00E35B92" w:rsidRPr="00E35B92" w:rsidRDefault="00E35B92" w:rsidP="00E35B92">
      <w:pPr>
        <w:rPr>
          <w:sz w:val="28"/>
          <w:szCs w:val="28"/>
        </w:rPr>
      </w:pPr>
      <w:r w:rsidRPr="00E35B92">
        <w:rPr>
          <w:sz w:val="28"/>
          <w:szCs w:val="28"/>
        </w:rPr>
        <w:t>We will create new columns to help build the accuracy for the model</w:t>
      </w:r>
      <w:r w:rsidR="004C3B73">
        <w:rPr>
          <w:sz w:val="28"/>
          <w:szCs w:val="28"/>
        </w:rPr>
        <w:t xml:space="preserve"> and for analysis.</w:t>
      </w:r>
      <w:bookmarkStart w:id="0" w:name="_GoBack"/>
      <w:bookmarkEnd w:id="0"/>
    </w:p>
    <w:p w:rsidR="00E35B92" w:rsidRPr="00E35B92" w:rsidRDefault="00E35B92" w:rsidP="00E35B92">
      <w:pPr>
        <w:rPr>
          <w:sz w:val="28"/>
          <w:szCs w:val="28"/>
        </w:rPr>
      </w:pPr>
      <w:r w:rsidRPr="00E35B92">
        <w:rPr>
          <w:sz w:val="28"/>
          <w:szCs w:val="28"/>
        </w:rPr>
        <w:t>The new columns will include:</w:t>
      </w:r>
    </w:p>
    <w:p w:rsidR="00E35B92" w:rsidRPr="00E35B92" w:rsidRDefault="00E35B92" w:rsidP="00E35B92">
      <w:pPr>
        <w:rPr>
          <w:sz w:val="28"/>
          <w:szCs w:val="28"/>
        </w:rPr>
      </w:pPr>
      <w:r w:rsidRPr="00E35B92">
        <w:rPr>
          <w:sz w:val="28"/>
          <w:szCs w:val="28"/>
        </w:rPr>
        <w:lastRenderedPageBreak/>
        <w:t>Month</w:t>
      </w:r>
    </w:p>
    <w:p w:rsidR="00E35B92" w:rsidRPr="00E35B92" w:rsidRDefault="00E35B92" w:rsidP="00E35B92">
      <w:pPr>
        <w:rPr>
          <w:sz w:val="28"/>
          <w:szCs w:val="28"/>
        </w:rPr>
      </w:pPr>
      <w:r w:rsidRPr="00E35B92">
        <w:rPr>
          <w:sz w:val="28"/>
          <w:szCs w:val="28"/>
        </w:rPr>
        <w:t>Year</w:t>
      </w:r>
    </w:p>
    <w:p w:rsidR="00E35B92" w:rsidRPr="00E35B92" w:rsidRDefault="00E35B92" w:rsidP="00E35B92">
      <w:pPr>
        <w:rPr>
          <w:sz w:val="28"/>
          <w:szCs w:val="28"/>
        </w:rPr>
      </w:pPr>
      <w:r w:rsidRPr="00E35B92">
        <w:rPr>
          <w:sz w:val="28"/>
          <w:szCs w:val="28"/>
        </w:rPr>
        <w:t>Day of the week</w:t>
      </w:r>
    </w:p>
    <w:p w:rsidR="00E35B92" w:rsidRPr="00E35B92" w:rsidRDefault="00E35B92" w:rsidP="00E35B92">
      <w:pPr>
        <w:rPr>
          <w:sz w:val="28"/>
          <w:szCs w:val="28"/>
        </w:rPr>
      </w:pPr>
      <w:r w:rsidRPr="00E35B92">
        <w:rPr>
          <w:sz w:val="28"/>
          <w:szCs w:val="28"/>
        </w:rPr>
        <w:t>Australian Day</w:t>
      </w:r>
    </w:p>
    <w:p w:rsidR="00E35B92" w:rsidRPr="00E35B92" w:rsidRDefault="00E35B92" w:rsidP="00E35B92">
      <w:pPr>
        <w:rPr>
          <w:sz w:val="28"/>
          <w:szCs w:val="28"/>
        </w:rPr>
      </w:pPr>
      <w:r w:rsidRPr="00E35B92">
        <w:rPr>
          <w:sz w:val="28"/>
          <w:szCs w:val="28"/>
        </w:rPr>
        <w:t>Anzac Day</w:t>
      </w:r>
    </w:p>
    <w:p w:rsidR="00E35B92" w:rsidRPr="00E35B92" w:rsidRDefault="00E35B92" w:rsidP="00E35B92">
      <w:pPr>
        <w:rPr>
          <w:sz w:val="28"/>
          <w:szCs w:val="28"/>
        </w:rPr>
      </w:pPr>
      <w:r w:rsidRPr="00E35B92">
        <w:rPr>
          <w:sz w:val="28"/>
          <w:szCs w:val="28"/>
        </w:rPr>
        <w:t>Seasons</w:t>
      </w:r>
    </w:p>
    <w:p w:rsidR="00E35B92" w:rsidRDefault="00E35B92" w:rsidP="00E35B92">
      <w:pPr>
        <w:rPr>
          <w:sz w:val="28"/>
          <w:szCs w:val="28"/>
        </w:rPr>
      </w:pPr>
    </w:p>
    <w:p w:rsidR="00E35B92" w:rsidRPr="00E35B92" w:rsidRDefault="00E35B92" w:rsidP="00E35B92">
      <w:pPr>
        <w:rPr>
          <w:sz w:val="28"/>
          <w:szCs w:val="28"/>
        </w:rPr>
      </w:pPr>
    </w:p>
    <w:p w:rsidR="00C075B1" w:rsidRPr="00C075B1" w:rsidRDefault="00C075B1" w:rsidP="008C3A58">
      <w:pPr>
        <w:rPr>
          <w:sz w:val="28"/>
          <w:szCs w:val="28"/>
        </w:rPr>
      </w:pPr>
    </w:p>
    <w:p w:rsidR="00C075B1" w:rsidRDefault="00C075B1" w:rsidP="008C3A58">
      <w:pPr>
        <w:rPr>
          <w:sz w:val="36"/>
          <w:szCs w:val="36"/>
        </w:rPr>
      </w:pPr>
      <w:r w:rsidRPr="00C075B1">
        <w:rPr>
          <w:sz w:val="36"/>
          <w:szCs w:val="36"/>
        </w:rPr>
        <w:t>D</w:t>
      </w:r>
      <w:r>
        <w:rPr>
          <w:sz w:val="36"/>
          <w:szCs w:val="36"/>
        </w:rPr>
        <w:t>ata Analysis</w:t>
      </w:r>
    </w:p>
    <w:p w:rsidR="00031507" w:rsidRDefault="00031507" w:rsidP="008C3A58">
      <w:pPr>
        <w:rPr>
          <w:sz w:val="32"/>
          <w:szCs w:val="32"/>
        </w:rPr>
      </w:pPr>
      <w:r w:rsidRPr="00031507">
        <w:rPr>
          <w:sz w:val="32"/>
          <w:szCs w:val="32"/>
        </w:rPr>
        <w:t xml:space="preserve">The </w:t>
      </w:r>
      <w:r>
        <w:rPr>
          <w:sz w:val="32"/>
          <w:szCs w:val="32"/>
        </w:rPr>
        <w:t>analysis bit involves:</w:t>
      </w:r>
    </w:p>
    <w:p w:rsidR="00031507" w:rsidRDefault="00031507" w:rsidP="000315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Univariate analysis</w:t>
      </w:r>
    </w:p>
    <w:p w:rsidR="00031507" w:rsidRDefault="00031507" w:rsidP="000315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Bivariate analysis</w:t>
      </w:r>
    </w:p>
    <w:p w:rsidR="00031507" w:rsidRDefault="00031507" w:rsidP="000315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Multivariate analysis</w:t>
      </w:r>
    </w:p>
    <w:p w:rsidR="004714AD" w:rsidRDefault="004714AD" w:rsidP="008C3A58">
      <w:pPr>
        <w:rPr>
          <w:sz w:val="36"/>
          <w:szCs w:val="36"/>
        </w:rPr>
      </w:pPr>
    </w:p>
    <w:p w:rsidR="00C075B1" w:rsidRDefault="004714AD" w:rsidP="008C3A58">
      <w:pPr>
        <w:rPr>
          <w:sz w:val="36"/>
          <w:szCs w:val="36"/>
        </w:rPr>
      </w:pPr>
      <w:r w:rsidRPr="004714AD">
        <w:rPr>
          <w:sz w:val="36"/>
          <w:szCs w:val="36"/>
        </w:rPr>
        <w:lastRenderedPageBreak/>
        <w:drawing>
          <wp:inline distT="0" distB="0" distL="0" distR="0" wp14:anchorId="7AAE0E56" wp14:editId="0268ED4F">
            <wp:extent cx="4331747" cy="3488338"/>
            <wp:effectExtent l="0" t="0" r="0" b="0"/>
            <wp:docPr id="594" name="Google Shape;594;p71">
              <a:hlinkClick xmlns:a="http://schemas.openxmlformats.org/drawingml/2006/main" r:id="rId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Google Shape;594;p71">
                      <a:hlinkClick r:id="rId5"/>
                    </pic:cNvPr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747" cy="34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507" w:rsidRPr="00031507" w:rsidRDefault="00031507" w:rsidP="000315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507">
        <w:rPr>
          <w:sz w:val="28"/>
          <w:szCs w:val="28"/>
        </w:rPr>
        <w:t>SKU1 and SKU3 had the highest sales in all the years</w:t>
      </w:r>
    </w:p>
    <w:p w:rsidR="00031507" w:rsidRPr="00031507" w:rsidRDefault="00031507" w:rsidP="000315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507">
        <w:rPr>
          <w:sz w:val="28"/>
          <w:szCs w:val="28"/>
        </w:rPr>
        <w:t>SKU2 has the lowest sales in all the years</w:t>
      </w:r>
    </w:p>
    <w:p w:rsidR="00031507" w:rsidRPr="00031507" w:rsidRDefault="00031507" w:rsidP="000315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507">
        <w:rPr>
          <w:sz w:val="28"/>
          <w:szCs w:val="28"/>
        </w:rPr>
        <w:t>SKU6 had the third highest Sales in all the years</w:t>
      </w:r>
    </w:p>
    <w:p w:rsidR="00715DC7" w:rsidRDefault="00715DC7" w:rsidP="008C3A58">
      <w:pPr>
        <w:rPr>
          <w:sz w:val="36"/>
          <w:szCs w:val="36"/>
        </w:rPr>
      </w:pPr>
    </w:p>
    <w:p w:rsidR="004714AD" w:rsidRDefault="004714AD" w:rsidP="008C3A58">
      <w:pPr>
        <w:rPr>
          <w:sz w:val="36"/>
          <w:szCs w:val="36"/>
        </w:rPr>
      </w:pPr>
      <w:r w:rsidRPr="004714AD">
        <w:rPr>
          <w:sz w:val="36"/>
          <w:szCs w:val="36"/>
        </w:rPr>
        <w:lastRenderedPageBreak/>
        <w:drawing>
          <wp:inline distT="0" distB="0" distL="0" distR="0" wp14:anchorId="2C0D698F" wp14:editId="5CA9276E">
            <wp:extent cx="5540721" cy="3448336"/>
            <wp:effectExtent l="0" t="0" r="3175" b="0"/>
            <wp:docPr id="614" name="Google Shape;614;p72">
              <a:hlinkClick xmlns:a="http://schemas.openxmlformats.org/drawingml/2006/main" r:id="rId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Google Shape;614;p72">
                      <a:hlinkClick r:id="rId5"/>
                    </pic:cNvPr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721" cy="344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507" w:rsidRPr="00031507" w:rsidRDefault="00031507" w:rsidP="000315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507">
        <w:rPr>
          <w:sz w:val="28"/>
          <w:szCs w:val="28"/>
        </w:rPr>
        <w:t xml:space="preserve">There is a hike in sales around July every year </w:t>
      </w:r>
    </w:p>
    <w:p w:rsidR="00031507" w:rsidRPr="005F2E27" w:rsidRDefault="00031507" w:rsidP="005F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2E27">
        <w:rPr>
          <w:sz w:val="28"/>
          <w:szCs w:val="28"/>
        </w:rPr>
        <w:t>There is downward trend in sales around September in 2020</w:t>
      </w:r>
    </w:p>
    <w:p w:rsidR="00031507" w:rsidRPr="005F2E27" w:rsidRDefault="00031507" w:rsidP="005F2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2E27">
        <w:rPr>
          <w:sz w:val="28"/>
          <w:szCs w:val="28"/>
        </w:rPr>
        <w:t>The sales have a constant trend</w:t>
      </w:r>
    </w:p>
    <w:p w:rsidR="00715DC7" w:rsidRDefault="00715DC7" w:rsidP="008C3A58">
      <w:pPr>
        <w:rPr>
          <w:sz w:val="36"/>
          <w:szCs w:val="36"/>
        </w:rPr>
      </w:pPr>
    </w:p>
    <w:p w:rsidR="004714AD" w:rsidRDefault="004714AD" w:rsidP="008C3A58">
      <w:pPr>
        <w:rPr>
          <w:sz w:val="36"/>
          <w:szCs w:val="36"/>
        </w:rPr>
      </w:pPr>
      <w:r w:rsidRPr="004714AD">
        <w:rPr>
          <w:sz w:val="36"/>
          <w:szCs w:val="36"/>
        </w:rPr>
        <w:drawing>
          <wp:inline distT="0" distB="0" distL="0" distR="0" wp14:anchorId="0753136C" wp14:editId="191CC6A4">
            <wp:extent cx="3948372" cy="2982303"/>
            <wp:effectExtent l="0" t="0" r="0" b="0"/>
            <wp:docPr id="13" name="Google Shape;729;p83">
              <a:hlinkClick xmlns:a="http://schemas.openxmlformats.org/drawingml/2006/main" r:id="rId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oogle Shape;729;p83">
                      <a:hlinkClick r:id="rId5"/>
                    </pic:cNvPr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372" cy="29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E27" w:rsidRPr="008721EB" w:rsidRDefault="005F2E27" w:rsidP="005F2E27">
      <w:pPr>
        <w:rPr>
          <w:sz w:val="28"/>
          <w:szCs w:val="28"/>
        </w:rPr>
      </w:pPr>
      <w:r w:rsidRPr="008721EB">
        <w:rPr>
          <w:sz w:val="28"/>
          <w:szCs w:val="28"/>
        </w:rPr>
        <w:t>SKU3 has the highest sales in August and February</w:t>
      </w:r>
    </w:p>
    <w:p w:rsidR="005F2E27" w:rsidRPr="008721EB" w:rsidRDefault="005F2E27" w:rsidP="008C3A58">
      <w:pPr>
        <w:rPr>
          <w:sz w:val="28"/>
          <w:szCs w:val="28"/>
        </w:rPr>
      </w:pPr>
      <w:r w:rsidRPr="008721EB">
        <w:rPr>
          <w:sz w:val="28"/>
          <w:szCs w:val="28"/>
        </w:rPr>
        <w:lastRenderedPageBreak/>
        <w:t>SKU6 has the highest</w:t>
      </w:r>
      <w:r w:rsidR="008721EB">
        <w:rPr>
          <w:sz w:val="28"/>
          <w:szCs w:val="28"/>
        </w:rPr>
        <w:t xml:space="preserve"> sales</w:t>
      </w:r>
      <w:r w:rsidRPr="008721EB">
        <w:rPr>
          <w:sz w:val="28"/>
          <w:szCs w:val="28"/>
        </w:rPr>
        <w:t xml:space="preserve"> in</w:t>
      </w:r>
      <w:r w:rsidR="008721EB">
        <w:rPr>
          <w:sz w:val="28"/>
          <w:szCs w:val="28"/>
        </w:rPr>
        <w:t xml:space="preserve"> </w:t>
      </w:r>
      <w:r w:rsidRPr="008721EB">
        <w:rPr>
          <w:sz w:val="28"/>
          <w:szCs w:val="28"/>
        </w:rPr>
        <w:t>October</w:t>
      </w:r>
      <w:r w:rsidR="008721EB">
        <w:rPr>
          <w:sz w:val="28"/>
          <w:szCs w:val="28"/>
        </w:rPr>
        <w:t xml:space="preserve"> 2020</w:t>
      </w:r>
    </w:p>
    <w:p w:rsidR="005F2E27" w:rsidRPr="008721EB" w:rsidRDefault="005F2E27" w:rsidP="008C3A58">
      <w:pPr>
        <w:rPr>
          <w:sz w:val="28"/>
          <w:szCs w:val="28"/>
        </w:rPr>
      </w:pPr>
      <w:r w:rsidRPr="008721EB">
        <w:rPr>
          <w:sz w:val="28"/>
          <w:szCs w:val="28"/>
        </w:rPr>
        <w:t>December had the least sales</w:t>
      </w:r>
      <w:r w:rsidR="008721EB">
        <w:rPr>
          <w:sz w:val="28"/>
          <w:szCs w:val="28"/>
        </w:rPr>
        <w:t xml:space="preserve"> in 2020</w:t>
      </w:r>
    </w:p>
    <w:p w:rsidR="00031507" w:rsidRDefault="00031507" w:rsidP="008C3A5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57143" cy="393650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s per sea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9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DD" w:rsidRDefault="00FB61DD" w:rsidP="008C3A58">
      <w:pPr>
        <w:rPr>
          <w:sz w:val="28"/>
          <w:szCs w:val="28"/>
        </w:rPr>
      </w:pPr>
      <w:r w:rsidRPr="00FB61DD">
        <w:rPr>
          <w:sz w:val="28"/>
          <w:szCs w:val="28"/>
        </w:rPr>
        <w:t>Winter has the highest sales in terms of season</w:t>
      </w:r>
    </w:p>
    <w:p w:rsidR="008721EB" w:rsidRPr="00FB61DD" w:rsidRDefault="008721EB" w:rsidP="008C3A58">
      <w:pPr>
        <w:rPr>
          <w:sz w:val="28"/>
          <w:szCs w:val="28"/>
        </w:rPr>
      </w:pPr>
      <w:r>
        <w:rPr>
          <w:sz w:val="28"/>
          <w:szCs w:val="28"/>
        </w:rPr>
        <w:t>Summer has the least sales in 2020</w:t>
      </w:r>
    </w:p>
    <w:p w:rsidR="00C075B1" w:rsidRDefault="00C075B1" w:rsidP="008C3A58">
      <w:pPr>
        <w:rPr>
          <w:sz w:val="36"/>
          <w:szCs w:val="36"/>
        </w:rPr>
      </w:pPr>
      <w:r w:rsidRPr="00C075B1">
        <w:rPr>
          <w:sz w:val="36"/>
          <w:szCs w:val="36"/>
        </w:rPr>
        <w:t>Modelling</w:t>
      </w:r>
    </w:p>
    <w:p w:rsidR="00C075B1" w:rsidRDefault="00C075B1" w:rsidP="008C3A58">
      <w:pPr>
        <w:rPr>
          <w:sz w:val="28"/>
          <w:szCs w:val="28"/>
        </w:rPr>
      </w:pPr>
      <w:r>
        <w:rPr>
          <w:sz w:val="36"/>
          <w:szCs w:val="36"/>
        </w:rPr>
        <w:t>T</w:t>
      </w:r>
      <w:r w:rsidRPr="00C075B1">
        <w:rPr>
          <w:sz w:val="28"/>
          <w:szCs w:val="28"/>
        </w:rPr>
        <w:t>h</w:t>
      </w:r>
      <w:r>
        <w:rPr>
          <w:sz w:val="28"/>
          <w:szCs w:val="28"/>
        </w:rPr>
        <w:t>e following models were used in the project:</w:t>
      </w:r>
    </w:p>
    <w:p w:rsidR="00C075B1" w:rsidRDefault="00C075B1" w:rsidP="008C3A58">
      <w:pPr>
        <w:rPr>
          <w:sz w:val="28"/>
          <w:szCs w:val="28"/>
        </w:rPr>
      </w:pPr>
      <w:r>
        <w:rPr>
          <w:sz w:val="28"/>
          <w:szCs w:val="28"/>
        </w:rPr>
        <w:t>1.ARIMA</w:t>
      </w:r>
      <w:r w:rsidR="008721E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Auto</w:t>
      </w:r>
      <w:r w:rsidR="008721EB">
        <w:rPr>
          <w:sz w:val="28"/>
          <w:szCs w:val="28"/>
        </w:rPr>
        <w:t>Regressive</w:t>
      </w:r>
      <w:proofErr w:type="spellEnd"/>
      <w:r w:rsidR="008721EB">
        <w:rPr>
          <w:sz w:val="28"/>
          <w:szCs w:val="28"/>
        </w:rPr>
        <w:t xml:space="preserve"> Integrated Moving Average)</w:t>
      </w:r>
    </w:p>
    <w:p w:rsidR="00C075B1" w:rsidRDefault="00C075B1" w:rsidP="008C3A58">
      <w:pPr>
        <w:rPr>
          <w:sz w:val="28"/>
          <w:szCs w:val="28"/>
        </w:rPr>
      </w:pPr>
      <w:r>
        <w:rPr>
          <w:sz w:val="28"/>
          <w:szCs w:val="28"/>
        </w:rPr>
        <w:t>2.ARIMAX</w:t>
      </w:r>
      <w:r w:rsidR="008721EB">
        <w:rPr>
          <w:sz w:val="28"/>
          <w:szCs w:val="28"/>
        </w:rPr>
        <w:t xml:space="preserve"> (</w:t>
      </w:r>
      <w:proofErr w:type="spellStart"/>
      <w:r w:rsidR="008721EB">
        <w:rPr>
          <w:sz w:val="28"/>
          <w:szCs w:val="28"/>
        </w:rPr>
        <w:t>AutoRegressive</w:t>
      </w:r>
      <w:proofErr w:type="spellEnd"/>
      <w:r w:rsidR="008721EB">
        <w:rPr>
          <w:sz w:val="28"/>
          <w:szCs w:val="28"/>
        </w:rPr>
        <w:t xml:space="preserve"> Integrated Moving Average</w:t>
      </w:r>
      <w:r w:rsidR="008721EB">
        <w:rPr>
          <w:sz w:val="28"/>
          <w:szCs w:val="28"/>
        </w:rPr>
        <w:t xml:space="preserve"> with </w:t>
      </w:r>
      <w:proofErr w:type="spellStart"/>
      <w:r w:rsidR="008721EB">
        <w:rPr>
          <w:sz w:val="28"/>
          <w:szCs w:val="28"/>
        </w:rPr>
        <w:t>exogoneous</w:t>
      </w:r>
      <w:proofErr w:type="spellEnd"/>
      <w:r w:rsidR="008721EB">
        <w:rPr>
          <w:sz w:val="28"/>
          <w:szCs w:val="28"/>
        </w:rPr>
        <w:t xml:space="preserve"> variables)</w:t>
      </w:r>
    </w:p>
    <w:p w:rsidR="00C075B1" w:rsidRDefault="00C075B1" w:rsidP="008C3A58">
      <w:pPr>
        <w:rPr>
          <w:sz w:val="28"/>
          <w:szCs w:val="28"/>
        </w:rPr>
      </w:pPr>
      <w:r>
        <w:rPr>
          <w:sz w:val="28"/>
          <w:szCs w:val="28"/>
        </w:rPr>
        <w:t>3.SARIMA</w:t>
      </w:r>
      <w:r w:rsidR="008721EB">
        <w:rPr>
          <w:sz w:val="28"/>
          <w:szCs w:val="28"/>
        </w:rPr>
        <w:t xml:space="preserve"> (Seasonal </w:t>
      </w:r>
      <w:proofErr w:type="spellStart"/>
      <w:r w:rsidR="008721EB">
        <w:rPr>
          <w:sz w:val="28"/>
          <w:szCs w:val="28"/>
        </w:rPr>
        <w:t>AutoRegressive</w:t>
      </w:r>
      <w:proofErr w:type="spellEnd"/>
      <w:r w:rsidR="008721EB">
        <w:rPr>
          <w:sz w:val="28"/>
          <w:szCs w:val="28"/>
        </w:rPr>
        <w:t xml:space="preserve"> Integrated Moving Average</w:t>
      </w:r>
      <w:r w:rsidR="008721EB">
        <w:rPr>
          <w:sz w:val="28"/>
          <w:szCs w:val="28"/>
        </w:rPr>
        <w:t>)</w:t>
      </w:r>
    </w:p>
    <w:p w:rsidR="00C075B1" w:rsidRDefault="00C075B1" w:rsidP="008C3A58">
      <w:pPr>
        <w:rPr>
          <w:sz w:val="28"/>
          <w:szCs w:val="28"/>
        </w:rPr>
      </w:pPr>
      <w:r>
        <w:rPr>
          <w:sz w:val="28"/>
          <w:szCs w:val="28"/>
        </w:rPr>
        <w:t>4.</w:t>
      </w:r>
      <w:proofErr w:type="gramStart"/>
      <w:r>
        <w:rPr>
          <w:sz w:val="28"/>
          <w:szCs w:val="28"/>
        </w:rPr>
        <w:t>SARIMAX</w:t>
      </w:r>
      <w:r w:rsidR="008721EB">
        <w:rPr>
          <w:sz w:val="28"/>
          <w:szCs w:val="28"/>
        </w:rPr>
        <w:t>(</w:t>
      </w:r>
      <w:proofErr w:type="gramEnd"/>
      <w:r w:rsidR="008721EB">
        <w:rPr>
          <w:sz w:val="28"/>
          <w:szCs w:val="28"/>
        </w:rPr>
        <w:t xml:space="preserve">Seasonal </w:t>
      </w:r>
      <w:proofErr w:type="spellStart"/>
      <w:r w:rsidR="008721EB">
        <w:rPr>
          <w:sz w:val="28"/>
          <w:szCs w:val="28"/>
        </w:rPr>
        <w:t>AutoRegressive</w:t>
      </w:r>
      <w:proofErr w:type="spellEnd"/>
      <w:r w:rsidR="008721EB">
        <w:rPr>
          <w:sz w:val="28"/>
          <w:szCs w:val="28"/>
        </w:rPr>
        <w:t xml:space="preserve"> Integrated Moving Average with </w:t>
      </w:r>
      <w:proofErr w:type="spellStart"/>
      <w:r w:rsidR="008721EB">
        <w:rPr>
          <w:sz w:val="28"/>
          <w:szCs w:val="28"/>
        </w:rPr>
        <w:t>exogoneous</w:t>
      </w:r>
      <w:proofErr w:type="spellEnd"/>
      <w:r w:rsidR="008721EB">
        <w:rPr>
          <w:sz w:val="28"/>
          <w:szCs w:val="28"/>
        </w:rPr>
        <w:t xml:space="preserve"> variables )</w:t>
      </w:r>
    </w:p>
    <w:p w:rsidR="00C075B1" w:rsidRDefault="00C075B1" w:rsidP="008C3A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5.Facebook prophet</w:t>
      </w:r>
    </w:p>
    <w:p w:rsidR="00A85B0B" w:rsidRPr="00C075B1" w:rsidRDefault="00A85B0B" w:rsidP="008C3A58">
      <w:pPr>
        <w:rPr>
          <w:sz w:val="28"/>
          <w:szCs w:val="28"/>
        </w:rPr>
      </w:pPr>
      <w:r>
        <w:rPr>
          <w:sz w:val="28"/>
          <w:szCs w:val="28"/>
        </w:rPr>
        <w:t>The models are trained and evaluated using mean absolute error and class forecast accuracy</w:t>
      </w:r>
      <w:r w:rsidR="007D5D1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E0B69" w:rsidRPr="00C075B1" w:rsidRDefault="00BE0B69" w:rsidP="008C3A58">
      <w:pPr>
        <w:rPr>
          <w:sz w:val="36"/>
          <w:szCs w:val="36"/>
        </w:rPr>
      </w:pPr>
      <w:r w:rsidRPr="00C075B1">
        <w:rPr>
          <w:sz w:val="36"/>
          <w:szCs w:val="36"/>
        </w:rPr>
        <w:t>Model evaluation</w:t>
      </w:r>
    </w:p>
    <w:tbl>
      <w:tblPr>
        <w:tblW w:w="61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80"/>
        <w:gridCol w:w="2160"/>
        <w:gridCol w:w="2220"/>
      </w:tblGrid>
      <w:tr w:rsidR="00BE0B69" w:rsidRPr="00BE0B69" w:rsidTr="00BE0B69">
        <w:trPr>
          <w:trHeight w:val="913"/>
        </w:trPr>
        <w:tc>
          <w:tcPr>
            <w:tcW w:w="1780" w:type="dxa"/>
            <w:tcBorders>
              <w:top w:val="single" w:sz="18" w:space="0" w:color="3F3533"/>
              <w:left w:val="single" w:sz="18" w:space="0" w:color="3F3533"/>
              <w:bottom w:val="single" w:sz="18" w:space="0" w:color="3F3533"/>
              <w:right w:val="single" w:sz="18" w:space="0" w:color="3F3533"/>
            </w:tcBorders>
            <w:shd w:val="clear" w:color="auto" w:fill="3F35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E0B69" w:rsidRPr="00BE0B69" w:rsidRDefault="00BE0B69" w:rsidP="00BE0B69"/>
        </w:tc>
        <w:tc>
          <w:tcPr>
            <w:tcW w:w="2160" w:type="dxa"/>
            <w:tcBorders>
              <w:top w:val="single" w:sz="18" w:space="0" w:color="3F3533"/>
              <w:left w:val="single" w:sz="18" w:space="0" w:color="3F3533"/>
              <w:bottom w:val="single" w:sz="24" w:space="0" w:color="3F3533"/>
              <w:right w:val="single" w:sz="24" w:space="0" w:color="3F3533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Forecast</w:t>
            </w:r>
          </w:p>
          <w:p w:rsidR="00BE0B69" w:rsidRPr="00BE0B69" w:rsidRDefault="00BE0B69" w:rsidP="00BE0B69">
            <w:r w:rsidRPr="00BE0B69">
              <w:t>accuracy</w:t>
            </w:r>
          </w:p>
        </w:tc>
        <w:tc>
          <w:tcPr>
            <w:tcW w:w="2220" w:type="dxa"/>
            <w:tcBorders>
              <w:top w:val="single" w:sz="18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Mean absolute</w:t>
            </w:r>
          </w:p>
          <w:p w:rsidR="00BE0B69" w:rsidRPr="00BE0B69" w:rsidRDefault="00BE0B69" w:rsidP="00BE0B69">
            <w:r w:rsidRPr="00BE0B69">
              <w:t>error</w:t>
            </w:r>
          </w:p>
        </w:tc>
      </w:tr>
      <w:tr w:rsidR="00BE0B69" w:rsidRPr="00BE0B69" w:rsidTr="00BE0B69">
        <w:trPr>
          <w:trHeight w:val="913"/>
        </w:trPr>
        <w:tc>
          <w:tcPr>
            <w:tcW w:w="1780" w:type="dxa"/>
            <w:tcBorders>
              <w:top w:val="single" w:sz="18" w:space="0" w:color="3F3533"/>
              <w:left w:val="single" w:sz="18" w:space="0" w:color="3F3533"/>
              <w:bottom w:val="single" w:sz="18" w:space="0" w:color="3F3533"/>
              <w:right w:val="single" w:sz="18" w:space="0" w:color="3F3533"/>
            </w:tcBorders>
            <w:shd w:val="clear" w:color="auto" w:fill="3F35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E0B69" w:rsidRPr="00BE0B69" w:rsidRDefault="00BE0B69" w:rsidP="00BE0B69">
            <w:r w:rsidRPr="00BE0B69">
              <w:t xml:space="preserve">   ARIMA</w:t>
            </w:r>
          </w:p>
        </w:tc>
        <w:tc>
          <w:tcPr>
            <w:tcW w:w="2160" w:type="dxa"/>
            <w:tcBorders>
              <w:top w:val="single" w:sz="24" w:space="0" w:color="3F3533"/>
              <w:left w:val="single" w:sz="18" w:space="0" w:color="3F3533"/>
              <w:bottom w:val="single" w:sz="24" w:space="0" w:color="3F3533"/>
              <w:right w:val="single" w:sz="24" w:space="0" w:color="3F3533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0.92</w:t>
            </w:r>
          </w:p>
        </w:tc>
        <w:tc>
          <w:tcPr>
            <w:tcW w:w="222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25407</w:t>
            </w:r>
          </w:p>
        </w:tc>
      </w:tr>
      <w:tr w:rsidR="00BE0B69" w:rsidRPr="00BE0B69" w:rsidTr="00BE0B69">
        <w:trPr>
          <w:trHeight w:val="913"/>
        </w:trPr>
        <w:tc>
          <w:tcPr>
            <w:tcW w:w="1780" w:type="dxa"/>
            <w:tcBorders>
              <w:top w:val="single" w:sz="18" w:space="0" w:color="3F3533"/>
              <w:left w:val="single" w:sz="18" w:space="0" w:color="3F3533"/>
              <w:bottom w:val="single" w:sz="18" w:space="0" w:color="3F3533"/>
              <w:right w:val="single" w:sz="24" w:space="0" w:color="3F3533"/>
            </w:tcBorders>
            <w:shd w:val="clear" w:color="auto" w:fill="3F35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ARIMAX</w:t>
            </w:r>
          </w:p>
        </w:tc>
        <w:tc>
          <w:tcPr>
            <w:tcW w:w="216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0.96</w:t>
            </w:r>
          </w:p>
        </w:tc>
        <w:tc>
          <w:tcPr>
            <w:tcW w:w="222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24941</w:t>
            </w:r>
          </w:p>
        </w:tc>
      </w:tr>
      <w:tr w:rsidR="00BE0B69" w:rsidRPr="00BE0B69" w:rsidTr="00BE0B69">
        <w:trPr>
          <w:trHeight w:val="913"/>
        </w:trPr>
        <w:tc>
          <w:tcPr>
            <w:tcW w:w="1780" w:type="dxa"/>
            <w:tcBorders>
              <w:top w:val="single" w:sz="18" w:space="0" w:color="3F3533"/>
              <w:left w:val="single" w:sz="18" w:space="0" w:color="3F3533"/>
              <w:bottom w:val="single" w:sz="18" w:space="0" w:color="3F3533"/>
              <w:right w:val="single" w:sz="24" w:space="0" w:color="3F3533"/>
            </w:tcBorders>
            <w:shd w:val="clear" w:color="auto" w:fill="3F35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SARIMA</w:t>
            </w:r>
          </w:p>
        </w:tc>
        <w:tc>
          <w:tcPr>
            <w:tcW w:w="216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0.94</w:t>
            </w:r>
          </w:p>
        </w:tc>
        <w:tc>
          <w:tcPr>
            <w:tcW w:w="222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31642</w:t>
            </w:r>
          </w:p>
        </w:tc>
      </w:tr>
      <w:tr w:rsidR="00BE0B69" w:rsidRPr="00BE0B69" w:rsidTr="00BE0B69">
        <w:trPr>
          <w:trHeight w:val="913"/>
        </w:trPr>
        <w:tc>
          <w:tcPr>
            <w:tcW w:w="1780" w:type="dxa"/>
            <w:tcBorders>
              <w:top w:val="single" w:sz="18" w:space="0" w:color="3F3533"/>
              <w:left w:val="single" w:sz="18" w:space="0" w:color="3F3533"/>
              <w:bottom w:val="single" w:sz="18" w:space="0" w:color="3F3533"/>
              <w:right w:val="single" w:sz="24" w:space="0" w:color="3F3533"/>
            </w:tcBorders>
            <w:shd w:val="clear" w:color="auto" w:fill="3F35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SARIMAX</w:t>
            </w:r>
          </w:p>
        </w:tc>
        <w:tc>
          <w:tcPr>
            <w:tcW w:w="216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1</w:t>
            </w:r>
          </w:p>
        </w:tc>
        <w:tc>
          <w:tcPr>
            <w:tcW w:w="222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20662</w:t>
            </w:r>
          </w:p>
        </w:tc>
      </w:tr>
      <w:tr w:rsidR="00BE0B69" w:rsidRPr="00BE0B69" w:rsidTr="00BE0B69">
        <w:trPr>
          <w:trHeight w:val="913"/>
        </w:trPr>
        <w:tc>
          <w:tcPr>
            <w:tcW w:w="1780" w:type="dxa"/>
            <w:tcBorders>
              <w:top w:val="single" w:sz="18" w:space="0" w:color="3F3533"/>
              <w:left w:val="single" w:sz="18" w:space="0" w:color="3F3533"/>
              <w:bottom w:val="single" w:sz="18" w:space="0" w:color="3F3533"/>
              <w:right w:val="single" w:sz="24" w:space="0" w:color="3F3533"/>
            </w:tcBorders>
            <w:shd w:val="clear" w:color="auto" w:fill="3F35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Facebook</w:t>
            </w:r>
          </w:p>
          <w:p w:rsidR="00BE0B69" w:rsidRPr="00BE0B69" w:rsidRDefault="00BE0B69" w:rsidP="00BE0B69">
            <w:r w:rsidRPr="00BE0B69">
              <w:t>prophet</w:t>
            </w:r>
          </w:p>
        </w:tc>
        <w:tc>
          <w:tcPr>
            <w:tcW w:w="216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1</w:t>
            </w:r>
          </w:p>
        </w:tc>
        <w:tc>
          <w:tcPr>
            <w:tcW w:w="2220" w:type="dxa"/>
            <w:tcBorders>
              <w:top w:val="single" w:sz="24" w:space="0" w:color="3F3533"/>
              <w:left w:val="single" w:sz="24" w:space="0" w:color="3F3533"/>
              <w:bottom w:val="single" w:sz="24" w:space="0" w:color="3F3533"/>
              <w:right w:val="single" w:sz="24" w:space="0" w:color="3F3533"/>
            </w:tcBorders>
            <w:shd w:val="clear" w:color="auto" w:fill="F5F2EE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BE0B69" w:rsidRPr="00BE0B69" w:rsidRDefault="00BE0B69" w:rsidP="00BE0B69">
            <w:r w:rsidRPr="00BE0B69">
              <w:t>17769</w:t>
            </w:r>
          </w:p>
        </w:tc>
      </w:tr>
    </w:tbl>
    <w:p w:rsidR="00C075B1" w:rsidRPr="00C075B1" w:rsidRDefault="00C075B1" w:rsidP="00C075B1">
      <w:pPr>
        <w:rPr>
          <w:sz w:val="28"/>
          <w:szCs w:val="28"/>
        </w:rPr>
      </w:pPr>
      <w:r w:rsidRPr="00C075B1">
        <w:rPr>
          <w:sz w:val="28"/>
          <w:szCs w:val="28"/>
        </w:rPr>
        <w:t xml:space="preserve">The success criteria </w:t>
      </w:r>
      <w:proofErr w:type="gramStart"/>
      <w:r w:rsidRPr="00C075B1">
        <w:rPr>
          <w:sz w:val="28"/>
          <w:szCs w:val="28"/>
        </w:rPr>
        <w:t>was  a</w:t>
      </w:r>
      <w:proofErr w:type="gramEnd"/>
      <w:r w:rsidRPr="00C075B1">
        <w:rPr>
          <w:sz w:val="28"/>
          <w:szCs w:val="28"/>
        </w:rPr>
        <w:t xml:space="preserve"> forecast accuracy greater than 0.9 and with the least mean absolute error</w:t>
      </w:r>
    </w:p>
    <w:p w:rsidR="00C075B1" w:rsidRPr="00C075B1" w:rsidRDefault="00C075B1" w:rsidP="00C075B1">
      <w:pPr>
        <w:rPr>
          <w:sz w:val="28"/>
          <w:szCs w:val="28"/>
        </w:rPr>
      </w:pPr>
      <w:r w:rsidRPr="00C075B1">
        <w:rPr>
          <w:sz w:val="28"/>
          <w:szCs w:val="28"/>
        </w:rPr>
        <w:t xml:space="preserve">The model that performed best is the </w:t>
      </w:r>
      <w:proofErr w:type="spellStart"/>
      <w:r w:rsidRPr="00C075B1">
        <w:rPr>
          <w:sz w:val="28"/>
          <w:szCs w:val="28"/>
        </w:rPr>
        <w:t>facebook</w:t>
      </w:r>
      <w:proofErr w:type="spellEnd"/>
      <w:r w:rsidRPr="00C075B1">
        <w:rPr>
          <w:sz w:val="28"/>
          <w:szCs w:val="28"/>
        </w:rPr>
        <w:t xml:space="preserve"> prophet model</w:t>
      </w:r>
    </w:p>
    <w:p w:rsidR="00BE0B69" w:rsidRDefault="00BE0B69" w:rsidP="008C3A58"/>
    <w:p w:rsidR="008C3A58" w:rsidRPr="00446D0E" w:rsidRDefault="00446D0E" w:rsidP="008C3A58">
      <w:pPr>
        <w:rPr>
          <w:sz w:val="36"/>
          <w:szCs w:val="36"/>
        </w:rPr>
      </w:pPr>
      <w:r w:rsidRPr="00446D0E">
        <w:rPr>
          <w:sz w:val="36"/>
          <w:szCs w:val="36"/>
        </w:rPr>
        <w:t>Conclusion</w:t>
      </w: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>Based on the analysis we see that:</w:t>
      </w:r>
    </w:p>
    <w:p w:rsidR="00446D0E" w:rsidRPr="00A16276" w:rsidRDefault="007B6F1F" w:rsidP="00446D0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- </w:t>
      </w:r>
      <w:r w:rsidR="00446D0E" w:rsidRPr="00A16276">
        <w:rPr>
          <w:sz w:val="28"/>
          <w:szCs w:val="28"/>
        </w:rPr>
        <w:t xml:space="preserve"> SKU1,</w:t>
      </w:r>
      <w:r>
        <w:rPr>
          <w:sz w:val="28"/>
          <w:szCs w:val="28"/>
        </w:rPr>
        <w:t xml:space="preserve"> </w:t>
      </w:r>
      <w:r w:rsidR="00446D0E" w:rsidRPr="00A16276">
        <w:rPr>
          <w:sz w:val="28"/>
          <w:szCs w:val="28"/>
        </w:rPr>
        <w:t>SKU3 has the highest sales every year</w:t>
      </w:r>
    </w:p>
    <w:p w:rsidR="00446D0E" w:rsidRPr="00A16276" w:rsidRDefault="007B6F1F" w:rsidP="00446D0E">
      <w:pPr>
        <w:rPr>
          <w:sz w:val="28"/>
          <w:szCs w:val="28"/>
        </w:rPr>
      </w:pPr>
      <w:r>
        <w:rPr>
          <w:sz w:val="28"/>
          <w:szCs w:val="28"/>
        </w:rPr>
        <w:t xml:space="preserve"> -  </w:t>
      </w:r>
      <w:r w:rsidR="00446D0E" w:rsidRPr="00A16276">
        <w:rPr>
          <w:sz w:val="28"/>
          <w:szCs w:val="28"/>
        </w:rPr>
        <w:t>SKU2 had lowest sales every year</w:t>
      </w:r>
    </w:p>
    <w:p w:rsidR="00446D0E" w:rsidRPr="00A16276" w:rsidRDefault="007D5D1C" w:rsidP="00446D0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B6F1F">
        <w:rPr>
          <w:sz w:val="28"/>
          <w:szCs w:val="28"/>
        </w:rPr>
        <w:t>-</w:t>
      </w:r>
      <w:r w:rsidR="00446D0E" w:rsidRPr="00A162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46D0E" w:rsidRPr="00A16276">
        <w:rPr>
          <w:sz w:val="28"/>
          <w:szCs w:val="28"/>
        </w:rPr>
        <w:t>July has the most Sales every year</w:t>
      </w:r>
    </w:p>
    <w:p w:rsidR="00446D0E" w:rsidRPr="00A16276" w:rsidRDefault="00446D0E" w:rsidP="00446D0E">
      <w:pPr>
        <w:rPr>
          <w:sz w:val="28"/>
          <w:szCs w:val="28"/>
        </w:rPr>
      </w:pP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We picked the </w:t>
      </w:r>
      <w:proofErr w:type="spellStart"/>
      <w:r w:rsidRPr="00A16276">
        <w:rPr>
          <w:sz w:val="28"/>
          <w:szCs w:val="28"/>
        </w:rPr>
        <w:t>facebook</w:t>
      </w:r>
      <w:proofErr w:type="spellEnd"/>
      <w:r w:rsidRPr="00A16276">
        <w:rPr>
          <w:sz w:val="28"/>
          <w:szCs w:val="28"/>
        </w:rPr>
        <w:t xml:space="preserve"> prophet model with exogenous variables </w:t>
      </w:r>
      <w:proofErr w:type="spellStart"/>
      <w:r w:rsidRPr="00A16276">
        <w:rPr>
          <w:sz w:val="28"/>
          <w:szCs w:val="28"/>
        </w:rPr>
        <w:t>i.e</w:t>
      </w:r>
      <w:proofErr w:type="spellEnd"/>
      <w:r w:rsidRPr="00A16276">
        <w:rPr>
          <w:sz w:val="28"/>
          <w:szCs w:val="28"/>
        </w:rPr>
        <w:t xml:space="preserve"> </w:t>
      </w:r>
      <w:proofErr w:type="spellStart"/>
      <w:r w:rsidRPr="00A16276">
        <w:rPr>
          <w:sz w:val="28"/>
          <w:szCs w:val="28"/>
        </w:rPr>
        <w:t>model_tune</w:t>
      </w:r>
      <w:proofErr w:type="spellEnd"/>
      <w:r w:rsidRPr="00A16276">
        <w:rPr>
          <w:sz w:val="28"/>
          <w:szCs w:val="28"/>
        </w:rPr>
        <w:t xml:space="preserve"> </w:t>
      </w:r>
    </w:p>
    <w:p w:rsidR="00446D0E" w:rsidRPr="00A16276" w:rsidRDefault="00446D0E" w:rsidP="00446D0E">
      <w:pPr>
        <w:rPr>
          <w:sz w:val="28"/>
          <w:szCs w:val="28"/>
        </w:rPr>
      </w:pP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The model </w:t>
      </w:r>
      <w:proofErr w:type="spellStart"/>
      <w:r w:rsidRPr="00A16276">
        <w:rPr>
          <w:sz w:val="28"/>
          <w:szCs w:val="28"/>
        </w:rPr>
        <w:t>demostrated</w:t>
      </w:r>
      <w:proofErr w:type="spellEnd"/>
      <w:r w:rsidRPr="00A16276">
        <w:rPr>
          <w:sz w:val="28"/>
          <w:szCs w:val="28"/>
        </w:rPr>
        <w:t xml:space="preserve"> a good forecast accuracy of 1 which means that it is almost close to perfect with the least mean absolute error</w:t>
      </w:r>
    </w:p>
    <w:p w:rsidR="00446D0E" w:rsidRPr="00A16276" w:rsidRDefault="00446D0E" w:rsidP="00446D0E">
      <w:pPr>
        <w:rPr>
          <w:sz w:val="28"/>
          <w:szCs w:val="28"/>
        </w:rPr>
      </w:pP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The major limitation was working with limited data for different products each being modelled </w:t>
      </w:r>
      <w:proofErr w:type="spellStart"/>
      <w:proofErr w:type="gramStart"/>
      <w:r w:rsidRPr="00A16276">
        <w:rPr>
          <w:sz w:val="28"/>
          <w:szCs w:val="28"/>
        </w:rPr>
        <w:t>separately.The</w:t>
      </w:r>
      <w:proofErr w:type="spellEnd"/>
      <w:proofErr w:type="gramEnd"/>
      <w:r w:rsidRPr="00A16276">
        <w:rPr>
          <w:sz w:val="28"/>
          <w:szCs w:val="28"/>
        </w:rPr>
        <w:t xml:space="preserve"> other limitation is just trying out more models</w:t>
      </w:r>
    </w:p>
    <w:p w:rsidR="00446D0E" w:rsidRPr="00A16276" w:rsidRDefault="00446D0E" w:rsidP="00446D0E">
      <w:pPr>
        <w:rPr>
          <w:sz w:val="28"/>
          <w:szCs w:val="28"/>
        </w:rPr>
      </w:pP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Based on our findings, we recommend that the company use the </w:t>
      </w:r>
      <w:proofErr w:type="spellStart"/>
      <w:r w:rsidRPr="00A16276">
        <w:rPr>
          <w:sz w:val="28"/>
          <w:szCs w:val="28"/>
        </w:rPr>
        <w:t>facebook</w:t>
      </w:r>
      <w:proofErr w:type="spellEnd"/>
      <w:r w:rsidRPr="00A16276">
        <w:rPr>
          <w:sz w:val="28"/>
          <w:szCs w:val="28"/>
        </w:rPr>
        <w:t xml:space="preserve"> prophet model(</w:t>
      </w:r>
      <w:proofErr w:type="spellStart"/>
      <w:r w:rsidRPr="00A16276">
        <w:rPr>
          <w:sz w:val="28"/>
          <w:szCs w:val="28"/>
        </w:rPr>
        <w:t>model_tune</w:t>
      </w:r>
      <w:proofErr w:type="spellEnd"/>
      <w:r w:rsidRPr="00A16276">
        <w:rPr>
          <w:sz w:val="28"/>
          <w:szCs w:val="28"/>
        </w:rPr>
        <w:t>) to inform their decision-making around inventory management and production planning, and to continue to refine and improve the model over time</w:t>
      </w:r>
    </w:p>
    <w:p w:rsidR="00446D0E" w:rsidRPr="00A16276" w:rsidRDefault="00446D0E" w:rsidP="00446D0E">
      <w:pPr>
        <w:rPr>
          <w:sz w:val="28"/>
          <w:szCs w:val="28"/>
        </w:rPr>
      </w:pPr>
    </w:p>
    <w:p w:rsidR="00446D0E" w:rsidRPr="00A16276" w:rsidRDefault="00446D0E" w:rsidP="00446D0E">
      <w:pPr>
        <w:rPr>
          <w:sz w:val="36"/>
          <w:szCs w:val="36"/>
        </w:rPr>
      </w:pPr>
      <w:r w:rsidRPr="00A16276">
        <w:rPr>
          <w:sz w:val="36"/>
          <w:szCs w:val="36"/>
        </w:rPr>
        <w:t>Next Steps</w:t>
      </w: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>To use deep learning models that is RNNs and LSTMs to train the data for better accuracy</w:t>
      </w: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To scale the </w:t>
      </w:r>
      <w:proofErr w:type="spellStart"/>
      <w:r w:rsidRPr="00A16276">
        <w:rPr>
          <w:sz w:val="28"/>
          <w:szCs w:val="28"/>
        </w:rPr>
        <w:t>facebook</w:t>
      </w:r>
      <w:proofErr w:type="spellEnd"/>
      <w:r w:rsidRPr="00A16276">
        <w:rPr>
          <w:sz w:val="28"/>
          <w:szCs w:val="28"/>
        </w:rPr>
        <w:t xml:space="preserve"> prophet model to be able to handle big data</w:t>
      </w:r>
    </w:p>
    <w:p w:rsidR="00446D0E" w:rsidRPr="00A16276" w:rsidRDefault="00446D0E" w:rsidP="00446D0E">
      <w:pPr>
        <w:rPr>
          <w:sz w:val="28"/>
          <w:szCs w:val="28"/>
        </w:rPr>
      </w:pPr>
      <w:r w:rsidRPr="00A16276">
        <w:rPr>
          <w:sz w:val="28"/>
          <w:szCs w:val="28"/>
        </w:rPr>
        <w:t xml:space="preserve">To do more analysis on the data </w:t>
      </w:r>
    </w:p>
    <w:p w:rsidR="008C3A58" w:rsidRPr="008C3A58" w:rsidRDefault="008C3A58" w:rsidP="008C3A58"/>
    <w:p w:rsidR="00B90CC1" w:rsidRPr="00B90CC1" w:rsidRDefault="00B90CC1" w:rsidP="00B90CC1"/>
    <w:p w:rsidR="00B90CC1" w:rsidRPr="00B90CC1" w:rsidRDefault="00B90CC1" w:rsidP="00B90CC1"/>
    <w:sectPr w:rsidR="00B90CC1" w:rsidRPr="00B9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40C4E"/>
    <w:multiLevelType w:val="hybridMultilevel"/>
    <w:tmpl w:val="D36C7CB0"/>
    <w:lvl w:ilvl="0" w:tplc="5D3EB1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F4D70"/>
    <w:multiLevelType w:val="hybridMultilevel"/>
    <w:tmpl w:val="DF1CBC3E"/>
    <w:lvl w:ilvl="0" w:tplc="C76402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13D61"/>
    <w:multiLevelType w:val="hybridMultilevel"/>
    <w:tmpl w:val="014AF474"/>
    <w:lvl w:ilvl="0" w:tplc="1CAC6D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72"/>
    <w:rsid w:val="00031507"/>
    <w:rsid w:val="00095547"/>
    <w:rsid w:val="00446D0E"/>
    <w:rsid w:val="004714AD"/>
    <w:rsid w:val="004C3B73"/>
    <w:rsid w:val="005F2E27"/>
    <w:rsid w:val="0070517C"/>
    <w:rsid w:val="00715DC7"/>
    <w:rsid w:val="007B6F1F"/>
    <w:rsid w:val="007D5D1C"/>
    <w:rsid w:val="008721EB"/>
    <w:rsid w:val="008C3A58"/>
    <w:rsid w:val="00A16276"/>
    <w:rsid w:val="00A85B0B"/>
    <w:rsid w:val="00B90CC1"/>
    <w:rsid w:val="00B931E6"/>
    <w:rsid w:val="00BE0B69"/>
    <w:rsid w:val="00C075B1"/>
    <w:rsid w:val="00D32517"/>
    <w:rsid w:val="00E35B92"/>
    <w:rsid w:val="00E86F72"/>
    <w:rsid w:val="00FB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B7DB"/>
  <w15:chartTrackingRefBased/>
  <w15:docId w15:val="{AB889A2B-B7C1-4C70-AA09-69F1A996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0QS3G4BrATPi_OEm6nh8N9F_vGRrCuOLf4nfRgLgYqg/co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9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2023-05-04T14:35:00Z</dcterms:created>
  <dcterms:modified xsi:type="dcterms:W3CDTF">2023-05-05T08:50:00Z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bdcaebbf-76df-4dd5-a423-d6cb324b2ae8</vt:lpwstr>
  </property>
</Properties>
</file>