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6E16E" w14:textId="77777777" w:rsidR="00546A0A" w:rsidRDefault="00F148EA">
      <w:r>
        <w:t>Nachdenkzettel: Collections</w:t>
      </w:r>
    </w:p>
    <w:p w14:paraId="0873217D" w14:textId="77777777" w:rsidR="00546A0A" w:rsidRDefault="00546A0A"/>
    <w:p w14:paraId="43D87ACC" w14:textId="77777777" w:rsidR="00546A0A" w:rsidRDefault="00546A0A"/>
    <w:p w14:paraId="62EBBB66" w14:textId="77777777" w:rsidR="00546A0A" w:rsidRDefault="00F148EA">
      <w:r>
        <w:t xml:space="preserve">1. </w:t>
      </w:r>
      <w:proofErr w:type="spellStart"/>
      <w:r>
        <w:t>ArrayList</w:t>
      </w:r>
      <w:proofErr w:type="spellEnd"/>
      <w:r>
        <w:t xml:space="preserve"> oder </w:t>
      </w:r>
      <w:proofErr w:type="spellStart"/>
      <w:r>
        <w:t>LinkedList</w:t>
      </w:r>
      <w:proofErr w:type="spellEnd"/>
      <w:r>
        <w:t xml:space="preserve"> – wann nehmen Sie was?</w:t>
      </w:r>
    </w:p>
    <w:p w14:paraId="0881295A" w14:textId="77777777" w:rsidR="00546A0A" w:rsidRDefault="00546A0A"/>
    <w:p w14:paraId="5E1C0762" w14:textId="2D78EB89" w:rsidR="00546A0A" w:rsidRDefault="00DA78D4">
      <w:r>
        <w:t xml:space="preserve">Bei statischen Datenstrukturen, die eine feste Große bzw. einen festen Speichergebrauch besitzen, verwendet man Array List. Wenn die Datenstrukturen dynamisch sind und die Größe ohne Aufwand geändert werden kann und sich der Speichergebrauch verändert, verwendet man </w:t>
      </w:r>
      <w:proofErr w:type="spellStart"/>
      <w:r>
        <w:t>LinkedList</w:t>
      </w:r>
      <w:proofErr w:type="spellEnd"/>
      <w:r>
        <w:t>.</w:t>
      </w:r>
    </w:p>
    <w:p w14:paraId="74542273" w14:textId="77777777" w:rsidR="00546A0A" w:rsidRDefault="00F148EA">
      <w:r>
        <w:t xml:space="preserve">                                                                 </w:t>
      </w:r>
    </w:p>
    <w:p w14:paraId="557173D9"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Da </w:t>
      </w:r>
      <w:proofErr w:type="spellStart"/>
      <w:r>
        <w:rPr>
          <w:rStyle w:val="HTMLBeispiel"/>
          <w:color w:val="000000"/>
          <w:sz w:val="18"/>
          <w:szCs w:val="18"/>
        </w:rPr>
        <w:t>ArrayList</w:t>
      </w:r>
      <w:proofErr w:type="spellEnd"/>
      <w:r>
        <w:rPr>
          <w:rFonts w:ascii="Verdana" w:hAnsi="Verdana"/>
          <w:color w:val="000000"/>
        </w:rPr>
        <w:t> intern ein Array benutzt, ist der Zugriff auf ein spezielles Element über die Position in der Liste sehr schnell. Eine </w:t>
      </w:r>
      <w:proofErr w:type="spellStart"/>
      <w:r>
        <w:rPr>
          <w:rStyle w:val="HTMLBeispiel"/>
          <w:color w:val="000000"/>
          <w:sz w:val="18"/>
          <w:szCs w:val="18"/>
        </w:rPr>
        <w:t>LinkedList</w:t>
      </w:r>
      <w:proofErr w:type="spellEnd"/>
      <w:r>
        <w:rPr>
          <w:rFonts w:ascii="Verdana" w:hAnsi="Verdana"/>
          <w:color w:val="000000"/>
        </w:rPr>
        <w:t> muss aufwändiger durchsucht werden, und dies kostet Zeit.</w:t>
      </w:r>
    </w:p>
    <w:p w14:paraId="7C76242B"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Die verkettete Liste ist aber deutlich im Vorteil, wenn Elemente mitten in der Liste gelöscht oder eingefügt werden; hier muss einfach nur die Verkettung der Hilfsobjekte an einer Stelle verändert werden. Bei einer </w:t>
      </w:r>
      <w:proofErr w:type="spellStart"/>
      <w:r>
        <w:rPr>
          <w:rStyle w:val="HTMLBeispiel"/>
          <w:color w:val="000000"/>
          <w:sz w:val="18"/>
          <w:szCs w:val="18"/>
        </w:rPr>
        <w:t>ArrayList</w:t>
      </w:r>
      <w:proofErr w:type="spellEnd"/>
      <w:r>
        <w:rPr>
          <w:rFonts w:ascii="Verdana" w:hAnsi="Verdana"/>
          <w:color w:val="000000"/>
        </w:rPr>
        <w:t> bedeutet dies viel Arbeit, es sei denn, das Element kann am Ende gelöscht oder – bei ausreichender Puffergröße – eingefügt werden. Soll ein Element nicht am Ende eingefügt oder gelöscht werden, müssen alle nachfolgenden Listenelemente verschoben werden.</w:t>
      </w:r>
    </w:p>
    <w:p w14:paraId="5B568BBE"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Bei einer </w:t>
      </w:r>
      <w:proofErr w:type="spellStart"/>
      <w:r>
        <w:rPr>
          <w:rStyle w:val="HTMLBeispiel"/>
          <w:color w:val="000000"/>
          <w:sz w:val="18"/>
          <w:szCs w:val="18"/>
        </w:rPr>
        <w:t>ArrayList</w:t>
      </w:r>
      <w:proofErr w:type="spellEnd"/>
      <w:r>
        <w:rPr>
          <w:rFonts w:ascii="Verdana" w:hAnsi="Verdana"/>
          <w:color w:val="000000"/>
        </w:rPr>
        <w:t> kann die Größe des internen Feldes zu klein werden. Dann bleibt der Laufzeitumgebung nichts anderes übrig, als ein neues, größeres Feld-Objekt anzulegen und alle Elemente zu kopieren.</w:t>
      </w:r>
    </w:p>
    <w:p w14:paraId="5ABA8C8A" w14:textId="77777777" w:rsidR="00546A0A" w:rsidRDefault="00546A0A"/>
    <w:p w14:paraId="72230B88" w14:textId="77777777" w:rsidR="00546A0A" w:rsidRDefault="00546A0A"/>
    <w:p w14:paraId="457E4D34" w14:textId="6CBDD3A5" w:rsidR="00546A0A" w:rsidRDefault="00F148EA">
      <w:r>
        <w:t xml:space="preserve">2. Interpretieren Sie die </w:t>
      </w:r>
      <w:proofErr w:type="spellStart"/>
      <w:r>
        <w:t>Benchmarkdaten</w:t>
      </w:r>
      <w:proofErr w:type="spellEnd"/>
      <w:r>
        <w:t xml:space="preserve"> von: </w:t>
      </w:r>
      <w:hyperlink r:id="rId7" w:history="1">
        <w:r>
          <w:t>http://java.dzone.com/articles/java-collection-performance</w:t>
        </w:r>
      </w:hyperlink>
      <w:r>
        <w:t>. Fällt etwas auf?</w:t>
      </w:r>
    </w:p>
    <w:p w14:paraId="196493D7" w14:textId="77777777" w:rsidR="00546A0A" w:rsidRDefault="00546A0A"/>
    <w:p w14:paraId="36D68E1E" w14:textId="682858FB" w:rsidR="00080A11" w:rsidRDefault="00F148EA">
      <w:r>
        <w:rPr>
          <w:noProof/>
        </w:rPr>
        <w:drawing>
          <wp:anchor distT="0" distB="0" distL="114300" distR="114300" simplePos="0" relativeHeight="251658240" behindDoc="0" locked="0" layoutInCell="1" allowOverlap="1" wp14:anchorId="06AFDA7A" wp14:editId="235D2003">
            <wp:simplePos x="0" y="0"/>
            <wp:positionH relativeFrom="column">
              <wp:align>center</wp:align>
            </wp:positionH>
            <wp:positionV relativeFrom="paragraph">
              <wp:align>top</wp:align>
            </wp:positionV>
            <wp:extent cx="6332402" cy="3406688"/>
            <wp:effectExtent l="0" t="0" r="0" b="326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3406688"/>
                    </a:xfrm>
                    <a:prstGeom prst="rect">
                      <a:avLst/>
                    </a:prstGeom>
                  </pic:spPr>
                </pic:pic>
              </a:graphicData>
            </a:graphic>
          </wp:anchor>
        </w:drawing>
      </w:r>
    </w:p>
    <w:p w14:paraId="08E044A9" w14:textId="1B195B76" w:rsidR="00546A0A" w:rsidRDefault="00080A11">
      <w:r>
        <w:lastRenderedPageBreak/>
        <w:t xml:space="preserve">Es fällt auf, dass die verschiedenen Collection-Arten unterschiedlich performant sind bei den verschiedenen Anwendungsbeispielen. Je nachdem was mit einer Collection gemacht wird sollte man darauf achten, dass die entsprechende Collection </w:t>
      </w:r>
      <w:proofErr w:type="spellStart"/>
      <w:r>
        <w:t>performance</w:t>
      </w:r>
      <w:proofErr w:type="spellEnd"/>
      <w:r>
        <w:t xml:space="preserve"> technisch dafür geeignet ist, da zum Beispiel </w:t>
      </w:r>
      <w:proofErr w:type="spellStart"/>
      <w:proofErr w:type="gramStart"/>
      <w:r>
        <w:t>CopyOnWriteArrayList</w:t>
      </w:r>
      <w:proofErr w:type="spellEnd"/>
      <w:proofErr w:type="gramEnd"/>
      <w:r>
        <w:t xml:space="preserve"> wenn man viele Elemente hinzufügt sehr langsam ist.</w:t>
      </w:r>
    </w:p>
    <w:p w14:paraId="3CBBF3C1" w14:textId="77777777" w:rsidR="00546A0A" w:rsidRDefault="00546A0A"/>
    <w:p w14:paraId="1183192B" w14:textId="77777777" w:rsidR="00546A0A" w:rsidRDefault="00546A0A"/>
    <w:p w14:paraId="6D69493B" w14:textId="77777777" w:rsidR="00546A0A" w:rsidRDefault="00546A0A"/>
    <w:p w14:paraId="7B2B48A0" w14:textId="77777777" w:rsidR="00546A0A" w:rsidRDefault="00F148EA">
      <w:r>
        <w:t xml:space="preserve">3. Wieso ist </w:t>
      </w:r>
      <w:proofErr w:type="spellStart"/>
      <w:r>
        <w:t>CopyOnWriteArrayList</w:t>
      </w:r>
      <w:proofErr w:type="spellEnd"/>
      <w:r>
        <w:t xml:space="preserve"> scheinbar so langsam?</w:t>
      </w:r>
    </w:p>
    <w:p w14:paraId="468E2D6B" w14:textId="77777777" w:rsidR="00546A0A" w:rsidRDefault="00546A0A"/>
    <w:p w14:paraId="57712F1F" w14:textId="3181C463" w:rsidR="00546A0A" w:rsidRDefault="00AF7676">
      <w:r>
        <w:t xml:space="preserve">Weil </w:t>
      </w:r>
      <w:proofErr w:type="spellStart"/>
      <w:r>
        <w:t>CopyOnWriteArray</w:t>
      </w:r>
      <w:proofErr w:type="spellEnd"/>
      <w:r>
        <w:t xml:space="preserve"> vor Operationen wie </w:t>
      </w:r>
      <w:proofErr w:type="spellStart"/>
      <w:proofErr w:type="gramStart"/>
      <w:r>
        <w:t>add,set</w:t>
      </w:r>
      <w:proofErr w:type="spellEnd"/>
      <w:r>
        <w:t>..</w:t>
      </w:r>
      <w:proofErr w:type="gramEnd"/>
      <w:r>
        <w:t xml:space="preserve"> eine neue Kopie des Arrays anfertigt und dann erst die Änderung hinzufügt. Damit schützt man die „Originalversion“ des Arrays. Es wird daher bevorzugt eingesetzt, wenn man nur wenige Änderungen durchführen muss und es viele Leseansichten gibt.</w:t>
      </w:r>
    </w:p>
    <w:p w14:paraId="2C299C84" w14:textId="77777777" w:rsidR="00546A0A" w:rsidRDefault="00546A0A"/>
    <w:p w14:paraId="53664F24" w14:textId="77777777" w:rsidR="00546A0A" w:rsidRDefault="00546A0A"/>
    <w:p w14:paraId="16F6F418" w14:textId="77777777" w:rsidR="00546A0A" w:rsidRDefault="00F148EA">
      <w:r>
        <w:t xml:space="preserve">4. Wie erzeugen Sie eine thread-safe Collection (die sicher bei Nebenläufigkeit ist) (WAS?? die </w:t>
      </w:r>
      <w:proofErr w:type="spellStart"/>
      <w:r>
        <w:t>Arraylists</w:t>
      </w:r>
      <w:proofErr w:type="spellEnd"/>
      <w:r>
        <w:t xml:space="preserve">, </w:t>
      </w:r>
      <w:proofErr w:type="spellStart"/>
      <w:r>
        <w:t>Linkedlists</w:t>
      </w:r>
      <w:proofErr w:type="spellEnd"/>
      <w:r>
        <w:t xml:space="preserve">, Maps etc. sind NICHT sicher bei </w:t>
      </w:r>
      <w:proofErr w:type="spellStart"/>
      <w:r>
        <w:t>multithreading</w:t>
      </w:r>
      <w:proofErr w:type="spellEnd"/>
      <w:r>
        <w:t>??? Wer macht denn so einen Mist???)</w:t>
      </w:r>
    </w:p>
    <w:p w14:paraId="1AFEF24C" w14:textId="59061CB4" w:rsidR="00546A0A" w:rsidRDefault="00DC0310">
      <w:r w:rsidRPr="00DC0310">
        <w:t xml:space="preserve">Methode 1: Man benutzt </w:t>
      </w:r>
      <w:proofErr w:type="spellStart"/>
      <w:r w:rsidRPr="00DC0310">
        <w:t>Collections.synchronizedList</w:t>
      </w:r>
      <w:proofErr w:type="spellEnd"/>
      <w:r w:rsidRPr="00DC0310">
        <w:t>(): Wenn meh</w:t>
      </w:r>
      <w:r>
        <w:t>rere Zugriffe auf eine Liste geschehen, sollte vorher sichergestellt werden, dass diese jeweils alle über eine vorher synchronisierte Liste geschehen. Bei jeder Iteration über eine Liste wird also manuell synchronisiert.</w:t>
      </w:r>
    </w:p>
    <w:p w14:paraId="365DC241" w14:textId="36841360" w:rsidR="00546A0A" w:rsidRPr="00DC0310" w:rsidRDefault="00DC0310">
      <w:r w:rsidRPr="00705E77">
        <w:t xml:space="preserve">Methode 2: Man benutzt </w:t>
      </w:r>
      <w:proofErr w:type="spellStart"/>
      <w:r w:rsidRPr="00705E77">
        <w:t>CopyOnWriteArrayList</w:t>
      </w:r>
      <w:proofErr w:type="spellEnd"/>
      <w:r w:rsidRPr="00705E77">
        <w:t xml:space="preserve">. </w:t>
      </w:r>
      <w:r w:rsidRPr="00DC0310">
        <w:t xml:space="preserve">Bei </w:t>
      </w:r>
      <w:proofErr w:type="spellStart"/>
      <w:r w:rsidRPr="00DC0310">
        <w:t>CopyOnWriteArrayList</w:t>
      </w:r>
      <w:proofErr w:type="spellEnd"/>
      <w:r w:rsidRPr="00DC0310">
        <w:t xml:space="preserve">, </w:t>
      </w:r>
      <w:proofErr w:type="gramStart"/>
      <w:r w:rsidRPr="00DC0310">
        <w:t>wird  bei</w:t>
      </w:r>
      <w:proofErr w:type="gramEnd"/>
      <w:r w:rsidRPr="00DC0310">
        <w:t xml:space="preserve"> al</w:t>
      </w:r>
      <w:r>
        <w:t>len veränderlichen Operationen (</w:t>
      </w:r>
      <w:proofErr w:type="spellStart"/>
      <w:r>
        <w:t>add</w:t>
      </w:r>
      <w:proofErr w:type="spellEnd"/>
      <w:r>
        <w:t xml:space="preserve">, </w:t>
      </w:r>
      <w:proofErr w:type="spellStart"/>
      <w:r>
        <w:t>set</w:t>
      </w:r>
      <w:proofErr w:type="spellEnd"/>
      <w:r>
        <w:t xml:space="preserve">, </w:t>
      </w:r>
      <w:proofErr w:type="spellStart"/>
      <w:r>
        <w:t>remove</w:t>
      </w:r>
      <w:proofErr w:type="spellEnd"/>
      <w:r>
        <w:t>..) eine separate Kopie des schon vorliegenden Arrays unternommen, dadurch ist es thread-safe.</w:t>
      </w:r>
    </w:p>
    <w:p w14:paraId="45F213DA" w14:textId="77777777" w:rsidR="00546A0A" w:rsidRPr="00DC0310" w:rsidRDefault="00546A0A">
      <w:pPr>
        <w:rPr>
          <w:rFonts w:ascii="monospace" w:hAnsi="monospace"/>
          <w:color w:val="009900"/>
        </w:rPr>
      </w:pPr>
    </w:p>
    <w:p w14:paraId="72F05CAC" w14:textId="57BDD3C3" w:rsidR="00546A0A" w:rsidRDefault="00F148EA">
      <w:r>
        <w:t>5. Achtung Falle!</w:t>
      </w:r>
    </w:p>
    <w:p w14:paraId="2871B57C" w14:textId="77777777" w:rsidR="00080A11" w:rsidRDefault="00080A11"/>
    <w:p w14:paraId="0DB0396F" w14:textId="77777777" w:rsidR="00546A0A" w:rsidRPr="00402880" w:rsidRDefault="00F148EA">
      <w:pPr>
        <w:rPr>
          <w:rFonts w:ascii="Courier New" w:hAnsi="Courier New" w:cs="Courier New"/>
          <w:sz w:val="20"/>
          <w:szCs w:val="20"/>
        </w:rPr>
      </w:pPr>
      <w:r w:rsidRPr="00402880">
        <w:rPr>
          <w:rFonts w:ascii="Courier New" w:hAnsi="Courier New" w:cs="Courier New"/>
          <w:sz w:val="20"/>
          <w:szCs w:val="20"/>
        </w:rPr>
        <w:t xml:space="preserve">List|&lt;Integer&gt; </w:t>
      </w:r>
      <w:proofErr w:type="spellStart"/>
      <w:r w:rsidRPr="00402880">
        <w:rPr>
          <w:rFonts w:ascii="Courier New" w:hAnsi="Courier New" w:cs="Courier New"/>
          <w:sz w:val="20"/>
          <w:szCs w:val="20"/>
        </w:rPr>
        <w:t>list</w:t>
      </w:r>
      <w:proofErr w:type="spellEnd"/>
      <w:r w:rsidRPr="00402880">
        <w:rPr>
          <w:rFonts w:ascii="Courier New" w:hAnsi="Courier New" w:cs="Courier New"/>
          <w:sz w:val="20"/>
          <w:szCs w:val="20"/>
        </w:rPr>
        <w:t xml:space="preserve"> = </w:t>
      </w:r>
      <w:proofErr w:type="spellStart"/>
      <w:r w:rsidRPr="00402880">
        <w:rPr>
          <w:rFonts w:ascii="Courier New" w:hAnsi="Courier New" w:cs="Courier New"/>
          <w:sz w:val="20"/>
          <w:szCs w:val="20"/>
        </w:rPr>
        <w:t>new</w:t>
      </w:r>
      <w:proofErr w:type="spellEnd"/>
      <w:r w:rsidRPr="00402880">
        <w:rPr>
          <w:rFonts w:ascii="Courier New" w:hAnsi="Courier New" w:cs="Courier New"/>
          <w:sz w:val="20"/>
          <w:szCs w:val="20"/>
        </w:rPr>
        <w:t xml:space="preserve"> </w:t>
      </w:r>
      <w:proofErr w:type="spellStart"/>
      <w:r w:rsidRPr="00402880">
        <w:rPr>
          <w:rFonts w:ascii="Courier New" w:hAnsi="Courier New" w:cs="Courier New"/>
          <w:sz w:val="20"/>
          <w:szCs w:val="20"/>
        </w:rPr>
        <w:t>ArrayList</w:t>
      </w:r>
      <w:proofErr w:type="spellEnd"/>
      <w:r w:rsidRPr="00402880">
        <w:rPr>
          <w:rFonts w:ascii="Courier New" w:hAnsi="Courier New" w:cs="Courier New"/>
          <w:sz w:val="20"/>
          <w:szCs w:val="20"/>
        </w:rPr>
        <w:t>&lt;Integer&gt;;</w:t>
      </w:r>
    </w:p>
    <w:p w14:paraId="3C980614" w14:textId="77777777" w:rsidR="00546A0A" w:rsidRPr="00402880" w:rsidRDefault="00F148EA">
      <w:pPr>
        <w:rPr>
          <w:rFonts w:ascii="Courier New" w:hAnsi="Courier New" w:cs="Courier New"/>
          <w:sz w:val="20"/>
          <w:szCs w:val="20"/>
        </w:rPr>
      </w:pPr>
      <w:r w:rsidRPr="00402880">
        <w:rPr>
          <w:rFonts w:ascii="Courier New" w:hAnsi="Courier New" w:cs="Courier New"/>
          <w:sz w:val="20"/>
          <w:szCs w:val="20"/>
        </w:rPr>
        <w:t xml:space="preserve">                                           </w:t>
      </w:r>
    </w:p>
    <w:p w14:paraId="2F2E144B"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 xml:space="preserve">Iterator&lt;Integer&gt; </w:t>
      </w:r>
      <w:proofErr w:type="spellStart"/>
      <w:r w:rsidRPr="00402880">
        <w:rPr>
          <w:rFonts w:ascii="Courier New" w:hAnsi="Courier New" w:cs="Courier New"/>
          <w:highlight w:val="yellow"/>
          <w:lang w:val="en-GB"/>
        </w:rPr>
        <w:t>itr</w:t>
      </w:r>
      <w:proofErr w:type="spellEnd"/>
      <w:r w:rsidRPr="00402880">
        <w:rPr>
          <w:rFonts w:ascii="Courier New" w:hAnsi="Courier New" w:cs="Courier New"/>
          <w:lang w:val="en-GB"/>
        </w:rPr>
        <w:t xml:space="preserve"> = </w:t>
      </w:r>
      <w:proofErr w:type="spellStart"/>
      <w:proofErr w:type="gramStart"/>
      <w:r w:rsidRPr="00402880">
        <w:rPr>
          <w:rFonts w:ascii="Courier New" w:hAnsi="Courier New" w:cs="Courier New"/>
          <w:lang w:val="en-GB"/>
        </w:rPr>
        <w:t>list.iterator</w:t>
      </w:r>
      <w:proofErr w:type="spellEnd"/>
      <w:proofErr w:type="gramEnd"/>
      <w:r w:rsidRPr="00402880">
        <w:rPr>
          <w:rFonts w:ascii="Courier New" w:hAnsi="Courier New" w:cs="Courier New"/>
          <w:lang w:val="en-GB"/>
        </w:rPr>
        <w:t>();</w:t>
      </w:r>
    </w:p>
    <w:p w14:paraId="15CD51B9"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while(</w:t>
      </w:r>
      <w:proofErr w:type="spellStart"/>
      <w:proofErr w:type="gramStart"/>
      <w:r w:rsidRPr="00402880">
        <w:rPr>
          <w:rFonts w:ascii="Courier New" w:hAnsi="Courier New" w:cs="Courier New"/>
          <w:lang w:val="en-GB"/>
        </w:rPr>
        <w:t>itr.hasNext</w:t>
      </w:r>
      <w:proofErr w:type="spellEnd"/>
      <w:proofErr w:type="gramEnd"/>
      <w:r w:rsidRPr="00402880">
        <w:rPr>
          <w:rFonts w:ascii="Courier New" w:hAnsi="Courier New" w:cs="Courier New"/>
          <w:lang w:val="en-GB"/>
        </w:rPr>
        <w:t>()) {</w:t>
      </w:r>
    </w:p>
    <w:p w14:paraId="00C4DCD5"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 xml:space="preserve">   int </w:t>
      </w:r>
      <w:proofErr w:type="spellStart"/>
      <w:r w:rsidRPr="00402880">
        <w:rPr>
          <w:rFonts w:ascii="Courier New" w:hAnsi="Courier New" w:cs="Courier New"/>
          <w:lang w:val="en-GB"/>
        </w:rPr>
        <w:t>i</w:t>
      </w:r>
      <w:proofErr w:type="spellEnd"/>
      <w:r w:rsidRPr="00402880">
        <w:rPr>
          <w:rFonts w:ascii="Courier New" w:hAnsi="Courier New" w:cs="Courier New"/>
          <w:lang w:val="en-GB"/>
        </w:rPr>
        <w:t xml:space="preserve"> = </w:t>
      </w:r>
      <w:proofErr w:type="spellStart"/>
      <w:proofErr w:type="gramStart"/>
      <w:r w:rsidRPr="00402880">
        <w:rPr>
          <w:rFonts w:ascii="Courier New" w:hAnsi="Courier New" w:cs="Courier New"/>
          <w:lang w:val="en-GB"/>
        </w:rPr>
        <w:t>itr.next</w:t>
      </w:r>
      <w:proofErr w:type="spellEnd"/>
      <w:proofErr w:type="gramEnd"/>
      <w:r w:rsidRPr="00402880">
        <w:rPr>
          <w:rFonts w:ascii="Courier New" w:hAnsi="Courier New" w:cs="Courier New"/>
          <w:lang w:val="en-GB"/>
        </w:rPr>
        <w:t>();</w:t>
      </w:r>
    </w:p>
    <w:p w14:paraId="1B589AD1" w14:textId="77777777" w:rsidR="00546A0A" w:rsidRPr="00402880" w:rsidRDefault="00F148EA">
      <w:pPr>
        <w:pStyle w:val="PreformattedText"/>
        <w:rPr>
          <w:rFonts w:ascii="Courier New" w:hAnsi="Courier New" w:cs="Courier New"/>
          <w:lang w:val="en-GB"/>
        </w:rPr>
      </w:pPr>
      <w:r w:rsidRPr="00402880">
        <w:rPr>
          <w:rFonts w:ascii="Courier New" w:hAnsi="Courier New" w:cs="Courier New"/>
          <w:lang w:val="en-GB"/>
        </w:rPr>
        <w:t xml:space="preserve">   if (</w:t>
      </w:r>
      <w:proofErr w:type="spellStart"/>
      <w:r w:rsidRPr="00402880">
        <w:rPr>
          <w:rFonts w:ascii="Courier New" w:hAnsi="Courier New" w:cs="Courier New"/>
          <w:lang w:val="en-GB"/>
        </w:rPr>
        <w:t>i</w:t>
      </w:r>
      <w:proofErr w:type="spellEnd"/>
      <w:r w:rsidRPr="00402880">
        <w:rPr>
          <w:rFonts w:ascii="Courier New" w:hAnsi="Courier New" w:cs="Courier New"/>
          <w:lang w:val="en-GB"/>
        </w:rPr>
        <w:t xml:space="preserve"> &gt; 5) </w:t>
      </w:r>
      <w:proofErr w:type="gramStart"/>
      <w:r w:rsidRPr="00402880">
        <w:rPr>
          <w:rFonts w:ascii="Courier New" w:hAnsi="Courier New" w:cs="Courier New"/>
          <w:lang w:val="en-GB"/>
        </w:rPr>
        <w:t xml:space="preserve">{ </w:t>
      </w:r>
      <w:r w:rsidRPr="00402880">
        <w:rPr>
          <w:rFonts w:ascii="Courier New" w:hAnsi="Courier New" w:cs="Courier New"/>
          <w:i/>
          <w:lang w:val="en-GB"/>
        </w:rPr>
        <w:t>/</w:t>
      </w:r>
      <w:proofErr w:type="gramEnd"/>
      <w:r w:rsidRPr="00402880">
        <w:rPr>
          <w:rFonts w:ascii="Courier New" w:hAnsi="Courier New" w:cs="Courier New"/>
          <w:i/>
          <w:lang w:val="en-GB"/>
        </w:rPr>
        <w:t xml:space="preserve">/ filter all </w:t>
      </w:r>
      <w:proofErr w:type="spellStart"/>
      <w:r w:rsidRPr="00402880">
        <w:rPr>
          <w:rFonts w:ascii="Courier New" w:hAnsi="Courier New" w:cs="Courier New"/>
          <w:i/>
          <w:lang w:val="en-GB"/>
        </w:rPr>
        <w:t>ints</w:t>
      </w:r>
      <w:proofErr w:type="spellEnd"/>
      <w:r w:rsidRPr="00402880">
        <w:rPr>
          <w:rFonts w:ascii="Courier New" w:hAnsi="Courier New" w:cs="Courier New"/>
          <w:i/>
          <w:lang w:val="en-GB"/>
        </w:rPr>
        <w:t xml:space="preserve"> bigger than 5</w:t>
      </w:r>
    </w:p>
    <w:p w14:paraId="313809B0" w14:textId="77777777" w:rsidR="00546A0A" w:rsidRPr="00402880" w:rsidRDefault="00F148EA">
      <w:pPr>
        <w:pStyle w:val="PreformattedText"/>
        <w:rPr>
          <w:rFonts w:ascii="Courier New" w:hAnsi="Courier New" w:cs="Courier New"/>
        </w:rPr>
      </w:pPr>
      <w:r w:rsidRPr="00402880">
        <w:rPr>
          <w:rFonts w:ascii="Courier New" w:hAnsi="Courier New" w:cs="Courier New"/>
          <w:lang w:val="en-GB"/>
        </w:rPr>
        <w:t xml:space="preserve">      </w:t>
      </w:r>
      <w:proofErr w:type="spellStart"/>
      <w:proofErr w:type="gramStart"/>
      <w:r w:rsidRPr="00402880">
        <w:rPr>
          <w:rFonts w:ascii="Courier New" w:hAnsi="Courier New" w:cs="Courier New"/>
          <w:highlight w:val="yellow"/>
        </w:rPr>
        <w:t>list.</w:t>
      </w:r>
      <w:r w:rsidRPr="00402880">
        <w:rPr>
          <w:rFonts w:ascii="Courier New" w:hAnsi="Courier New" w:cs="Courier New"/>
        </w:rPr>
        <w:t>remove</w:t>
      </w:r>
      <w:proofErr w:type="spellEnd"/>
      <w:proofErr w:type="gramEnd"/>
      <w:r w:rsidRPr="00402880">
        <w:rPr>
          <w:rFonts w:ascii="Courier New" w:hAnsi="Courier New" w:cs="Courier New"/>
        </w:rPr>
        <w:t>();</w:t>
      </w:r>
    </w:p>
    <w:p w14:paraId="4DD86809" w14:textId="77777777" w:rsidR="00546A0A" w:rsidRPr="00402880" w:rsidRDefault="00F148EA">
      <w:pPr>
        <w:pStyle w:val="PreformattedText"/>
        <w:rPr>
          <w:rFonts w:ascii="Courier New" w:hAnsi="Courier New" w:cs="Courier New"/>
        </w:rPr>
      </w:pPr>
      <w:r w:rsidRPr="00402880">
        <w:rPr>
          <w:rFonts w:ascii="Courier New" w:hAnsi="Courier New" w:cs="Courier New"/>
        </w:rPr>
        <w:t xml:space="preserve">   }</w:t>
      </w:r>
    </w:p>
    <w:p w14:paraId="021C0138" w14:textId="77777777" w:rsidR="00546A0A" w:rsidRPr="00402880" w:rsidRDefault="00F148EA">
      <w:pPr>
        <w:rPr>
          <w:rFonts w:ascii="Courier New" w:hAnsi="Courier New" w:cs="Courier New"/>
          <w:sz w:val="20"/>
          <w:szCs w:val="20"/>
        </w:rPr>
      </w:pPr>
      <w:r w:rsidRPr="00402880">
        <w:rPr>
          <w:rFonts w:ascii="Courier New" w:hAnsi="Courier New" w:cs="Courier New"/>
          <w:sz w:val="20"/>
          <w:szCs w:val="20"/>
        </w:rPr>
        <w:t>}</w:t>
      </w:r>
    </w:p>
    <w:p w14:paraId="02DFC03B" w14:textId="77777777" w:rsidR="00402880" w:rsidRDefault="00402880"/>
    <w:p w14:paraId="07677858" w14:textId="68CC5B84" w:rsidR="00546A0A" w:rsidRPr="00705E77" w:rsidRDefault="00F148EA">
      <w:r w:rsidRPr="00705E77">
        <w:t>Falls es nicht klickt: einfach ausprobieren...</w:t>
      </w:r>
    </w:p>
    <w:p w14:paraId="58C01FDA" w14:textId="77777777" w:rsidR="00705E77" w:rsidRDefault="00705E77"/>
    <w:p w14:paraId="278087E3" w14:textId="518E3CD2" w:rsidR="00546A0A" w:rsidRDefault="00F148EA">
      <w:r w:rsidRPr="00705E77">
        <w:t>Macht das Verhalten von Java hier Sinn?</w:t>
      </w:r>
    </w:p>
    <w:p w14:paraId="1B2E059A" w14:textId="03188CC8" w:rsidR="00A2168E" w:rsidRDefault="00080A11">
      <w:r>
        <w:t>Ja</w:t>
      </w:r>
      <w:r w:rsidR="00705E77">
        <w:t xml:space="preserve">in, da man einen Iterator für eine Liste mit </w:t>
      </w:r>
      <w:proofErr w:type="spellStart"/>
      <w:proofErr w:type="gramStart"/>
      <w:r w:rsidR="00705E77">
        <w:t>list.iterator</w:t>
      </w:r>
      <w:proofErr w:type="spellEnd"/>
      <w:proofErr w:type="gramEnd"/>
      <w:r w:rsidR="00705E77">
        <w:t>();</w:t>
      </w:r>
      <w:r w:rsidR="00705E77">
        <w:t xml:space="preserve"> bekommt, </w:t>
      </w:r>
      <w:r w:rsidR="00A2168E">
        <w:t xml:space="preserve">und somit der Iterator ein Attribut der Liste ist </w:t>
      </w:r>
      <w:r w:rsidR="00705E77">
        <w:t xml:space="preserve">könnte Java </w:t>
      </w:r>
      <w:r>
        <w:t xml:space="preserve">theoretisch </w:t>
      </w:r>
      <w:r w:rsidR="00705E77">
        <w:t xml:space="preserve">selbst erkennen, dass einer </w:t>
      </w:r>
      <w:r w:rsidR="00A2168E">
        <w:t xml:space="preserve">benutzt wird </w:t>
      </w:r>
      <w:r w:rsidR="00705E77">
        <w:t xml:space="preserve">und diesen direkt bei der </w:t>
      </w:r>
      <w:proofErr w:type="spellStart"/>
      <w:r w:rsidR="00705E77">
        <w:t>remove</w:t>
      </w:r>
      <w:proofErr w:type="spellEnd"/>
      <w:r w:rsidR="00705E77">
        <w:t xml:space="preserve"> Funktion mit dem aktuellen Wert benutzen</w:t>
      </w:r>
      <w:r>
        <w:t xml:space="preserve">, anstatt dass man die </w:t>
      </w:r>
      <w:proofErr w:type="spellStart"/>
      <w:r>
        <w:t>remove</w:t>
      </w:r>
      <w:proofErr w:type="spellEnd"/>
      <w:r>
        <w:t xml:space="preserve"> Funktion direkt vom </w:t>
      </w:r>
      <w:r>
        <w:t>Iterator</w:t>
      </w:r>
      <w:r>
        <w:t xml:space="preserve"> aus aufrufen muss, denn man löscht ja nichts aus dem Iterator.</w:t>
      </w:r>
    </w:p>
    <w:p w14:paraId="590979E5" w14:textId="77777777" w:rsidR="00080A11" w:rsidRDefault="00080A11"/>
    <w:p w14:paraId="08E9D79D" w14:textId="3B44CA16" w:rsidR="00546A0A" w:rsidRDefault="00F148EA">
      <w:r w:rsidRPr="00705E77">
        <w:t>Gibt es etwas ähnliches bei Datenbanken? (Stichwort: Cursor. Ist der ähnlich zu Iterator?)</w:t>
      </w:r>
    </w:p>
    <w:p w14:paraId="0C48F4D7" w14:textId="077F7248" w:rsidR="00705E77" w:rsidRPr="00705E77" w:rsidRDefault="00A2168E">
      <w:r>
        <w:t xml:space="preserve">Ja, dieser funktioniert als Pointer zu einer bestimmten Zeile in einer Abfrage, dieser kann nach Bedarf auch immer weiter zur jeweils nächsten Zeile bewegt werden. Dies kann im Programmcode jedoch automatisch passieren, ohne dass man diesen immer wieder </w:t>
      </w:r>
      <w:r w:rsidR="00080A11">
        <w:t xml:space="preserve">(in Java mit </w:t>
      </w:r>
      <w:proofErr w:type="spellStart"/>
      <w:r w:rsidR="00080A11">
        <w:t>Iterator.next</w:t>
      </w:r>
      <w:proofErr w:type="spellEnd"/>
      <w:r w:rsidR="00080A11">
        <w:t>())</w:t>
      </w:r>
      <w:r w:rsidR="00080A11">
        <w:t xml:space="preserve"> </w:t>
      </w:r>
      <w:r>
        <w:t>inkrementieren</w:t>
      </w:r>
      <w:r w:rsidR="00080A11">
        <w:t xml:space="preserve"> </w:t>
      </w:r>
      <w:r>
        <w:t>und übergeben muss.</w:t>
      </w:r>
    </w:p>
    <w:p w14:paraId="7D86E67A" w14:textId="77777777" w:rsidR="00080A11" w:rsidRDefault="00080A11"/>
    <w:p w14:paraId="78390D6F" w14:textId="6C5B16CF" w:rsidR="00546A0A" w:rsidRDefault="00F148EA">
      <w:r>
        <w:t xml:space="preserve">                        </w:t>
      </w:r>
    </w:p>
    <w:p w14:paraId="3FC54ECA" w14:textId="77777777" w:rsidR="00546A0A" w:rsidRPr="00DA78D4" w:rsidRDefault="00F148EA">
      <w:pPr>
        <w:rPr>
          <w:lang w:val="en-GB"/>
        </w:rPr>
      </w:pPr>
      <w:r w:rsidRPr="00DA78D4">
        <w:rPr>
          <w:lang w:val="en-GB"/>
        </w:rPr>
        <w:t xml:space="preserve">6. </w:t>
      </w:r>
      <w:proofErr w:type="spellStart"/>
      <w:r w:rsidRPr="00DA78D4">
        <w:rPr>
          <w:lang w:val="en-GB"/>
        </w:rPr>
        <w:t>Nochmal</w:t>
      </w:r>
      <w:proofErr w:type="spellEnd"/>
      <w:r w:rsidRPr="00DA78D4">
        <w:rPr>
          <w:lang w:val="en-GB"/>
        </w:rPr>
        <w:t xml:space="preserve"> Achtung </w:t>
      </w:r>
      <w:proofErr w:type="spellStart"/>
      <w:r w:rsidRPr="00DA78D4">
        <w:rPr>
          <w:lang w:val="en-GB"/>
        </w:rPr>
        <w:t>Falle</w:t>
      </w:r>
      <w:proofErr w:type="spellEnd"/>
      <w:r w:rsidRPr="00DA78D4">
        <w:rPr>
          <w:lang w:val="en-GB"/>
        </w:rPr>
        <w:t xml:space="preserve">: What is the difference between </w:t>
      </w:r>
      <w:proofErr w:type="gramStart"/>
      <w:r w:rsidRPr="00DA78D4">
        <w:rPr>
          <w:lang w:val="en-GB"/>
        </w:rPr>
        <w:t>get(</w:t>
      </w:r>
      <w:proofErr w:type="gramEnd"/>
      <w:r w:rsidRPr="00DA78D4">
        <w:rPr>
          <w:lang w:val="en-GB"/>
        </w:rPr>
        <w:t>) and remove() with respect to Garbage Collection?</w:t>
      </w:r>
    </w:p>
    <w:p w14:paraId="0F6C71C7" w14:textId="7C5042B7" w:rsidR="00546A0A" w:rsidRPr="00A2168E" w:rsidRDefault="00A2168E">
      <w:r w:rsidRPr="00A2168E">
        <w:t xml:space="preserve">Mit </w:t>
      </w:r>
      <w:proofErr w:type="spellStart"/>
      <w:r w:rsidRPr="00A2168E">
        <w:t>list.get</w:t>
      </w:r>
      <w:proofErr w:type="spellEnd"/>
      <w:r w:rsidRPr="00A2168E">
        <w:t>(</w:t>
      </w:r>
      <w:proofErr w:type="spellStart"/>
      <w:r w:rsidRPr="00A2168E">
        <w:t>index</w:t>
      </w:r>
      <w:proofErr w:type="spellEnd"/>
      <w:r w:rsidRPr="00A2168E">
        <w:t>) beko</w:t>
      </w:r>
      <w:r>
        <w:t xml:space="preserve">mmt man nur den aktuellen Wert zurückgegeben, während </w:t>
      </w:r>
      <w:proofErr w:type="spellStart"/>
      <w:proofErr w:type="gramStart"/>
      <w:r>
        <w:t>list.remove</w:t>
      </w:r>
      <w:proofErr w:type="spellEnd"/>
      <w:proofErr w:type="gramEnd"/>
      <w:r>
        <w:t>(</w:t>
      </w:r>
      <w:proofErr w:type="spellStart"/>
      <w:r>
        <w:t>index</w:t>
      </w:r>
      <w:proofErr w:type="spellEnd"/>
      <w:r>
        <w:t xml:space="preserve">) den Wert zurück gibt und ihn anschließend löscht. Da er nur beim </w:t>
      </w:r>
      <w:proofErr w:type="spellStart"/>
      <w:proofErr w:type="gramStart"/>
      <w:r>
        <w:t>list.remove</w:t>
      </w:r>
      <w:proofErr w:type="spellEnd"/>
      <w:proofErr w:type="gramEnd"/>
      <w:r>
        <w:t>(</w:t>
      </w:r>
      <w:proofErr w:type="spellStart"/>
      <w:r>
        <w:t>index</w:t>
      </w:r>
      <w:proofErr w:type="spellEnd"/>
      <w:r>
        <w:t xml:space="preserve">) gelöscht wird, kann auch nur dort der </w:t>
      </w:r>
      <w:proofErr w:type="spellStart"/>
      <w:r>
        <w:t>Garbage</w:t>
      </w:r>
      <w:proofErr w:type="spellEnd"/>
      <w:r>
        <w:t xml:space="preserve"> </w:t>
      </w:r>
      <w:proofErr w:type="spellStart"/>
      <w:r>
        <w:t>Collector</w:t>
      </w:r>
      <w:proofErr w:type="spellEnd"/>
      <w:r>
        <w:t xml:space="preserve"> den Wert tatsächlich löschen.</w:t>
      </w:r>
    </w:p>
    <w:p w14:paraId="4E55A354" w14:textId="77777777" w:rsidR="00546A0A" w:rsidRPr="00A2168E" w:rsidRDefault="00546A0A"/>
    <w:p w14:paraId="7606987F" w14:textId="77777777" w:rsidR="00546A0A" w:rsidRPr="00A2168E" w:rsidRDefault="00546A0A"/>
    <w:p w14:paraId="76153360" w14:textId="77777777" w:rsidR="00546A0A" w:rsidRDefault="00F148EA">
      <w:r>
        <w:t xml:space="preserve">7. Ihr neuer Laptop hat jetzt 8 </w:t>
      </w:r>
      <w:proofErr w:type="spellStart"/>
      <w:r>
        <w:t>cores</w:t>
      </w:r>
      <w:proofErr w:type="spellEnd"/>
      <w:r>
        <w:t>! Ihr Code für die Verarbeitung der Elemente einer Collection sieht so aus:</w:t>
      </w:r>
    </w:p>
    <w:p w14:paraId="2660D1CD" w14:textId="77777777" w:rsidR="00546A0A" w:rsidRDefault="00546A0A"/>
    <w:p w14:paraId="6B5D7CE9" w14:textId="77777777" w:rsidR="00546A0A" w:rsidRPr="00DA78D4" w:rsidRDefault="00F148EA">
      <w:pPr>
        <w:pStyle w:val="PreformattedText"/>
        <w:rPr>
          <w:rFonts w:ascii="monospace" w:hAnsi="monospace"/>
          <w:lang w:val="en-GB"/>
        </w:rPr>
      </w:pPr>
      <w:r w:rsidRPr="00DA78D4">
        <w:rPr>
          <w:rFonts w:ascii="monospace" w:hAnsi="monospace"/>
          <w:lang w:val="en-GB"/>
        </w:rPr>
        <w:t>Iterator</w:t>
      </w:r>
      <w:r w:rsidRPr="00DA78D4">
        <w:rPr>
          <w:rFonts w:ascii="monospace" w:hAnsi="monospace"/>
          <w:color w:val="339933"/>
          <w:lang w:val="en-GB"/>
        </w:rPr>
        <w:t>&lt;</w:t>
      </w:r>
      <w:r w:rsidRPr="00DA78D4">
        <w:rPr>
          <w:rFonts w:ascii="monospace" w:hAnsi="monospace"/>
          <w:lang w:val="en-GB"/>
        </w:rPr>
        <w:t>Integer</w:t>
      </w:r>
      <w:r w:rsidRPr="00DA78D4">
        <w:rPr>
          <w:rFonts w:ascii="monospace" w:hAnsi="monospace"/>
          <w:color w:val="339933"/>
          <w:lang w:val="en-GB"/>
        </w:rPr>
        <w:t>&gt;</w:t>
      </w:r>
      <w:r w:rsidRPr="00DA78D4">
        <w:rPr>
          <w:rFonts w:ascii="monospace" w:hAnsi="monospace"/>
          <w:lang w:val="en-GB"/>
        </w:rPr>
        <w:t xml:space="preserve"> </w:t>
      </w:r>
      <w:proofErr w:type="spellStart"/>
      <w:r w:rsidRPr="00DA78D4">
        <w:rPr>
          <w:rFonts w:ascii="monospace" w:hAnsi="monospace"/>
          <w:lang w:val="en-GB"/>
        </w:rPr>
        <w:t>itr</w:t>
      </w:r>
      <w:proofErr w:type="spellEnd"/>
      <w:r w:rsidRPr="00DA78D4">
        <w:rPr>
          <w:rFonts w:ascii="monospace" w:hAnsi="monospace"/>
          <w:lang w:val="en-GB"/>
        </w:rPr>
        <w:t xml:space="preserve"> </w:t>
      </w:r>
      <w:r w:rsidRPr="00DA78D4">
        <w:rPr>
          <w:rFonts w:ascii="monospace" w:hAnsi="monospace"/>
          <w:color w:val="339933"/>
          <w:lang w:val="en-GB"/>
        </w:rPr>
        <w:t>=</w:t>
      </w:r>
      <w:r w:rsidRPr="00DA78D4">
        <w:rPr>
          <w:rFonts w:ascii="monospace" w:hAnsi="monospace"/>
          <w:lang w:val="en-GB"/>
        </w:rPr>
        <w:t xml:space="preserve"> </w:t>
      </w:r>
      <w:proofErr w:type="spellStart"/>
      <w:proofErr w:type="gramStart"/>
      <w:r w:rsidRPr="00DA78D4">
        <w:rPr>
          <w:rFonts w:ascii="monospace" w:hAnsi="monospace"/>
          <w:lang w:val="en-GB"/>
        </w:rPr>
        <w:t>list.</w:t>
      </w:r>
      <w:r w:rsidRPr="00DA78D4">
        <w:rPr>
          <w:rFonts w:ascii="monospace" w:hAnsi="monospace"/>
          <w:color w:val="006633"/>
          <w:lang w:val="en-GB"/>
        </w:rPr>
        <w:t>iterator</w:t>
      </w:r>
      <w:proofErr w:type="spellEnd"/>
      <w:proofErr w:type="gramEnd"/>
      <w:r w:rsidRPr="00DA78D4">
        <w:rPr>
          <w:rFonts w:ascii="monospace" w:hAnsi="monospace"/>
          <w:color w:val="009900"/>
          <w:lang w:val="en-GB"/>
        </w:rPr>
        <w:t>()</w:t>
      </w:r>
      <w:r w:rsidRPr="00DA78D4">
        <w:rPr>
          <w:rFonts w:ascii="monospace" w:hAnsi="monospace"/>
          <w:color w:val="339933"/>
          <w:lang w:val="en-GB"/>
        </w:rPr>
        <w:t>;</w:t>
      </w:r>
    </w:p>
    <w:p w14:paraId="7C8DF5DF" w14:textId="77777777" w:rsidR="00546A0A" w:rsidRPr="00DA78D4" w:rsidRDefault="00F148EA">
      <w:pPr>
        <w:pStyle w:val="PreformattedText"/>
        <w:rPr>
          <w:rFonts w:ascii="monospace" w:hAnsi="monospace"/>
          <w:lang w:val="en-GB"/>
        </w:rPr>
      </w:pPr>
      <w:r w:rsidRPr="00DA78D4">
        <w:rPr>
          <w:rFonts w:ascii="monospace" w:hAnsi="monospace"/>
          <w:b/>
          <w:color w:val="000000"/>
          <w:lang w:val="en-GB"/>
        </w:rPr>
        <w:t>while</w:t>
      </w:r>
      <w:r w:rsidRPr="00DA78D4">
        <w:rPr>
          <w:rFonts w:ascii="monospace" w:hAnsi="monospace"/>
          <w:color w:val="009900"/>
          <w:lang w:val="en-GB"/>
        </w:rPr>
        <w:t>(</w:t>
      </w:r>
      <w:proofErr w:type="spellStart"/>
      <w:proofErr w:type="gramStart"/>
      <w:r w:rsidRPr="00DA78D4">
        <w:rPr>
          <w:rFonts w:ascii="monospace" w:hAnsi="monospace"/>
          <w:lang w:val="en-GB"/>
        </w:rPr>
        <w:t>itr.</w:t>
      </w:r>
      <w:r w:rsidRPr="00DA78D4">
        <w:rPr>
          <w:rFonts w:ascii="monospace" w:hAnsi="monospace"/>
          <w:color w:val="006633"/>
          <w:lang w:val="en-GB"/>
        </w:rPr>
        <w:t>hasNext</w:t>
      </w:r>
      <w:proofErr w:type="spellEnd"/>
      <w:proofErr w:type="gramEnd"/>
      <w:r w:rsidRPr="00DA78D4">
        <w:rPr>
          <w:rFonts w:ascii="monospace" w:hAnsi="monospace"/>
          <w:color w:val="009900"/>
          <w:lang w:val="en-GB"/>
        </w:rPr>
        <w:t>())</w:t>
      </w:r>
      <w:r w:rsidRPr="00DA78D4">
        <w:rPr>
          <w:rFonts w:ascii="monospace" w:hAnsi="monospace"/>
          <w:lang w:val="en-GB"/>
        </w:rPr>
        <w:t xml:space="preserve"> </w:t>
      </w:r>
      <w:r w:rsidRPr="00DA78D4">
        <w:rPr>
          <w:rFonts w:ascii="monospace" w:hAnsi="monospace"/>
          <w:color w:val="009900"/>
          <w:lang w:val="en-GB"/>
        </w:rPr>
        <w:t>{</w:t>
      </w:r>
    </w:p>
    <w:p w14:paraId="6D1E5655" w14:textId="77777777" w:rsidR="00546A0A" w:rsidRPr="00DA78D4" w:rsidRDefault="00F148EA">
      <w:pPr>
        <w:pStyle w:val="PreformattedText"/>
        <w:rPr>
          <w:lang w:val="en-GB"/>
        </w:rPr>
      </w:pPr>
      <w:r w:rsidRPr="00DA78D4">
        <w:rPr>
          <w:lang w:val="en-GB"/>
        </w:rPr>
        <w:t xml:space="preserve">   </w:t>
      </w:r>
      <w:r w:rsidRPr="00DA78D4">
        <w:rPr>
          <w:rFonts w:ascii="monospace" w:hAnsi="monospace"/>
          <w:b/>
          <w:color w:val="000066"/>
          <w:lang w:val="en-GB"/>
        </w:rPr>
        <w:t>int</w:t>
      </w:r>
      <w:r w:rsidRPr="00DA78D4">
        <w:rPr>
          <w:rFonts w:ascii="monospace" w:hAnsi="monospace"/>
          <w:lang w:val="en-GB"/>
        </w:rPr>
        <w:t xml:space="preserve"> </w:t>
      </w:r>
      <w:proofErr w:type="spellStart"/>
      <w:r w:rsidRPr="00DA78D4">
        <w:rPr>
          <w:rFonts w:ascii="monospace" w:hAnsi="monospace"/>
          <w:lang w:val="en-GB"/>
        </w:rPr>
        <w:t>i</w:t>
      </w:r>
      <w:proofErr w:type="spellEnd"/>
      <w:r w:rsidRPr="00DA78D4">
        <w:rPr>
          <w:rFonts w:ascii="monospace" w:hAnsi="monospace"/>
          <w:lang w:val="en-GB"/>
        </w:rPr>
        <w:t xml:space="preserve"> </w:t>
      </w:r>
      <w:r w:rsidRPr="00DA78D4">
        <w:rPr>
          <w:rFonts w:ascii="monospace" w:hAnsi="monospace"/>
          <w:color w:val="339933"/>
          <w:lang w:val="en-GB"/>
        </w:rPr>
        <w:t>=</w:t>
      </w:r>
      <w:r w:rsidRPr="00DA78D4">
        <w:rPr>
          <w:rFonts w:ascii="monospace" w:hAnsi="monospace"/>
          <w:lang w:val="en-GB"/>
        </w:rPr>
        <w:t xml:space="preserve"> </w:t>
      </w:r>
      <w:proofErr w:type="spellStart"/>
      <w:proofErr w:type="gramStart"/>
      <w:r w:rsidRPr="00DA78D4">
        <w:rPr>
          <w:rFonts w:ascii="monospace" w:hAnsi="monospace"/>
          <w:lang w:val="en-GB"/>
        </w:rPr>
        <w:t>itr.</w:t>
      </w:r>
      <w:r w:rsidRPr="00DA78D4">
        <w:rPr>
          <w:rFonts w:ascii="monospace" w:hAnsi="monospace"/>
          <w:color w:val="006633"/>
          <w:lang w:val="en-GB"/>
        </w:rPr>
        <w:t>next</w:t>
      </w:r>
      <w:proofErr w:type="spellEnd"/>
      <w:proofErr w:type="gramEnd"/>
      <w:r w:rsidRPr="00DA78D4">
        <w:rPr>
          <w:rFonts w:ascii="monospace" w:hAnsi="monospace"/>
          <w:color w:val="009900"/>
          <w:lang w:val="en-GB"/>
        </w:rPr>
        <w:t>()</w:t>
      </w:r>
      <w:r w:rsidRPr="00DA78D4">
        <w:rPr>
          <w:rFonts w:ascii="monospace" w:hAnsi="monospace"/>
          <w:color w:val="339933"/>
          <w:lang w:val="en-GB"/>
        </w:rPr>
        <w:t>;</w:t>
      </w:r>
    </w:p>
    <w:p w14:paraId="3FE2F17E" w14:textId="77777777" w:rsidR="00546A0A" w:rsidRPr="00DA78D4" w:rsidRDefault="00F148EA">
      <w:pPr>
        <w:pStyle w:val="PreformattedText"/>
        <w:rPr>
          <w:lang w:val="en-GB"/>
        </w:rPr>
      </w:pPr>
      <w:r w:rsidRPr="00DA78D4">
        <w:rPr>
          <w:lang w:val="en-GB"/>
        </w:rPr>
        <w:t xml:space="preserve">   </w:t>
      </w:r>
      <w:r w:rsidRPr="00DA78D4">
        <w:rPr>
          <w:rFonts w:ascii="monospace" w:hAnsi="monospace"/>
          <w:i/>
          <w:color w:val="009900"/>
          <w:lang w:val="en-GB"/>
        </w:rPr>
        <w:t xml:space="preserve">//do something with </w:t>
      </w:r>
      <w:proofErr w:type="spellStart"/>
      <w:r w:rsidRPr="00DA78D4">
        <w:rPr>
          <w:rFonts w:ascii="monospace" w:hAnsi="monospace"/>
          <w:i/>
          <w:color w:val="009900"/>
          <w:lang w:val="en-GB"/>
        </w:rPr>
        <w:t>i</w:t>
      </w:r>
      <w:proofErr w:type="spellEnd"/>
      <w:r w:rsidRPr="00DA78D4">
        <w:rPr>
          <w:rFonts w:ascii="monospace" w:hAnsi="monospace"/>
          <w:i/>
          <w:color w:val="009900"/>
          <w:lang w:val="en-GB"/>
        </w:rPr>
        <w:t>….</w:t>
      </w:r>
    </w:p>
    <w:p w14:paraId="005736EF" w14:textId="77777777" w:rsidR="00546A0A" w:rsidRDefault="00F148EA">
      <w:pPr>
        <w:rPr>
          <w:rFonts w:ascii="monospace" w:hAnsi="monospace"/>
          <w:color w:val="009900"/>
        </w:rPr>
      </w:pPr>
      <w:r>
        <w:rPr>
          <w:rFonts w:ascii="monospace" w:hAnsi="monospace"/>
          <w:color w:val="009900"/>
        </w:rPr>
        <w:t>}</w:t>
      </w:r>
    </w:p>
    <w:p w14:paraId="2CE31F3B" w14:textId="77777777" w:rsidR="00546A0A" w:rsidRDefault="00546A0A">
      <w:pPr>
        <w:rPr>
          <w:rFonts w:ascii="monospace" w:hAnsi="monospace"/>
          <w:color w:val="009900"/>
        </w:rPr>
      </w:pPr>
    </w:p>
    <w:p w14:paraId="2031DAF3" w14:textId="2E1C6C61" w:rsidR="00546A0A" w:rsidRDefault="00F148EA">
      <w:r>
        <w:t>War der Laptop eine gute Investition?</w:t>
      </w:r>
    </w:p>
    <w:p w14:paraId="13768F7F" w14:textId="32B0E216" w:rsidR="00A2168E" w:rsidRDefault="00A2168E">
      <w:r>
        <w:t>Nein, denn die Schleife wird nur von höchstens einem Kern gleichzeitig genutzt.</w:t>
      </w:r>
      <w:r w:rsidR="00992C9E">
        <w:t xml:space="preserve"> Sollten alle Cores genutzt werden, müsste man den Programmcode umschreiben.</w:t>
      </w:r>
    </w:p>
    <w:p w14:paraId="33A96D33" w14:textId="77777777" w:rsidR="00546A0A" w:rsidRDefault="00546A0A"/>
    <w:p w14:paraId="05CF1DF7" w14:textId="77777777" w:rsidR="00546A0A" w:rsidRDefault="00F148EA">
      <w:r>
        <w:t xml:space="preserve">Für die Mutigen: mal nach </w:t>
      </w:r>
      <w:proofErr w:type="spellStart"/>
      <w:r>
        <w:t>map</w:t>
      </w:r>
      <w:proofErr w:type="spellEnd"/>
      <w:r>
        <w:t>/</w:t>
      </w:r>
      <w:proofErr w:type="spellStart"/>
      <w:r>
        <w:t>reduce</w:t>
      </w:r>
      <w:proofErr w:type="spellEnd"/>
      <w:r>
        <w:t xml:space="preserve"> </w:t>
      </w:r>
      <w:proofErr w:type="spellStart"/>
      <w:r>
        <w:t>googeln</w:t>
      </w:r>
      <w:proofErr w:type="spellEnd"/>
      <w:r>
        <w:t>!</w:t>
      </w:r>
    </w:p>
    <w:p w14:paraId="01A3DF08" w14:textId="7DE49EEF" w:rsidR="00546A0A" w:rsidRDefault="00546A0A"/>
    <w:sectPr w:rsidR="00546A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BDE79" w14:textId="77777777" w:rsidR="006B1FF8" w:rsidRDefault="006B1FF8">
      <w:r>
        <w:separator/>
      </w:r>
    </w:p>
  </w:endnote>
  <w:endnote w:type="continuationSeparator" w:id="0">
    <w:p w14:paraId="425A0607" w14:textId="77777777" w:rsidR="006B1FF8" w:rsidRDefault="006B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Verdana">
    <w:panose1 w:val="020B0604030504040204"/>
    <w:charset w:val="00"/>
    <w:family w:val="swiss"/>
    <w:pitch w:val="variable"/>
    <w:sig w:usb0="A00006FF" w:usb1="4000205B" w:usb2="00000010" w:usb3="00000000" w:csb0="0000019F" w:csb1="00000000"/>
  </w:font>
  <w:font w:name="monospace">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E0011" w14:textId="77777777" w:rsidR="006B1FF8" w:rsidRDefault="006B1FF8">
      <w:r>
        <w:rPr>
          <w:color w:val="000000"/>
        </w:rPr>
        <w:separator/>
      </w:r>
    </w:p>
  </w:footnote>
  <w:footnote w:type="continuationSeparator" w:id="0">
    <w:p w14:paraId="19E01EE4" w14:textId="77777777" w:rsidR="006B1FF8" w:rsidRDefault="006B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342A"/>
    <w:multiLevelType w:val="multilevel"/>
    <w:tmpl w:val="C56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A0A"/>
    <w:rsid w:val="00080A11"/>
    <w:rsid w:val="00197C6B"/>
    <w:rsid w:val="00402880"/>
    <w:rsid w:val="00546A0A"/>
    <w:rsid w:val="006B1FF8"/>
    <w:rsid w:val="00705E77"/>
    <w:rsid w:val="0072233C"/>
    <w:rsid w:val="00992C9E"/>
    <w:rsid w:val="00A2168E"/>
    <w:rsid w:val="00AF7676"/>
    <w:rsid w:val="00C55390"/>
    <w:rsid w:val="00DA78D4"/>
    <w:rsid w:val="00DC0310"/>
    <w:rsid w:val="00F148EA"/>
    <w:rsid w:val="00FA768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1EB1"/>
  <w15:docId w15:val="{9B7D351F-A7E8-49CD-B326-BF887DA6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paragraph" w:customStyle="1" w:styleId="standard0">
    <w:name w:val="standard"/>
    <w:basedOn w:val="Standard"/>
    <w:rsid w:val="00AF767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styleId="HTMLBeispiel">
    <w:name w:val="HTML Sample"/>
    <w:basedOn w:val="Absatz-Standardschriftart"/>
    <w:uiPriority w:val="99"/>
    <w:semiHidden/>
    <w:unhideWhenUsed/>
    <w:rsid w:val="00AF76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57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dzone.com/articles/java-collection-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4310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Felix Schindler</cp:lastModifiedBy>
  <cp:revision>10</cp:revision>
  <dcterms:created xsi:type="dcterms:W3CDTF">2021-04-11T16:28:00Z</dcterms:created>
  <dcterms:modified xsi:type="dcterms:W3CDTF">2021-04-14T07:31:00Z</dcterms:modified>
</cp:coreProperties>
</file>