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202D" w14:textId="62A605FD" w:rsidR="000B31AC" w:rsidRDefault="00315E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409C9F" wp14:editId="72DB0ABA">
                <wp:simplePos x="0" y="0"/>
                <wp:positionH relativeFrom="margin">
                  <wp:posOffset>4110355</wp:posOffset>
                </wp:positionH>
                <wp:positionV relativeFrom="paragraph">
                  <wp:posOffset>-775970</wp:posOffset>
                </wp:positionV>
                <wp:extent cx="2857500" cy="1404620"/>
                <wp:effectExtent l="0" t="0" r="0" b="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A6CA" w14:textId="134AC2F4" w:rsidR="00315E59" w:rsidRPr="0087258A" w:rsidRDefault="00315E59" w:rsidP="00315E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Auf Richtigkeit prüfen </w:t>
                            </w:r>
                            <w:r w:rsidRPr="00315E59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409C9F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323.65pt;margin-top:-61.1pt;width:2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" filled="f" stroked="f">
                <v:textbox style="mso-fit-shape-to-text:t">
                  <w:txbxContent>
                    <w:p w14:paraId="47B6A6CA" w14:textId="134AC2F4" w:rsidR="00315E59" w:rsidRPr="0087258A" w:rsidRDefault="00315E59" w:rsidP="00315E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Auf Richtigkeit prüfen </w:t>
                      </w:r>
                      <w:r w:rsidRPr="00315E59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1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651E6" wp14:editId="17803151">
                <wp:simplePos x="0" y="0"/>
                <wp:positionH relativeFrom="column">
                  <wp:posOffset>119380</wp:posOffset>
                </wp:positionH>
                <wp:positionV relativeFrom="paragraph">
                  <wp:posOffset>195580</wp:posOffset>
                </wp:positionV>
                <wp:extent cx="4381500" cy="140462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1B018" w14:textId="58857132" w:rsidR="00CB59BE" w:rsidRDefault="000B31AC" w:rsidP="00CB59BE">
                            <w:r>
                              <w:t xml:space="preserve">Kristin Behringer; </w:t>
                            </w:r>
                            <w:r w:rsidR="006542F8">
                              <w:t>40898</w:t>
                            </w:r>
                            <w:r w:rsidR="00CB59BE">
                              <w:t>;</w:t>
                            </w:r>
                            <w:r w:rsidR="00CB59BE">
                              <w:t xml:space="preserve"> Felix Schindler, 40892</w:t>
                            </w:r>
                          </w:p>
                          <w:p w14:paraId="74CB5B05" w14:textId="6B9D578A" w:rsidR="000B31AC" w:rsidRDefault="000B31AC" w:rsidP="000B31AC"/>
                          <w:p w14:paraId="2DE24D50" w14:textId="77777777" w:rsidR="006542F8" w:rsidRDefault="006542F8" w:rsidP="000B3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651E6" id="Textfeld 2" o:spid="_x0000_s1027" type="#_x0000_t202" style="position:absolute;margin-left:9.4pt;margin-top:15.4pt;width:3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" filled="f" stroked="f">
                <v:textbox style="mso-fit-shape-to-text:t">
                  <w:txbxContent>
                    <w:p w14:paraId="3211B018" w14:textId="58857132" w:rsidR="00CB59BE" w:rsidRDefault="000B31AC" w:rsidP="00CB59BE">
                      <w:r>
                        <w:t xml:space="preserve">Kristin Behringer; </w:t>
                      </w:r>
                      <w:r w:rsidR="006542F8">
                        <w:t>40898</w:t>
                      </w:r>
                      <w:r w:rsidR="00CB59BE">
                        <w:t>;</w:t>
                      </w:r>
                      <w:r w:rsidR="00CB59BE">
                        <w:t xml:space="preserve"> Felix Schindler, 40892</w:t>
                      </w:r>
                    </w:p>
                    <w:p w14:paraId="74CB5B05" w14:textId="6B9D578A" w:rsidR="000B31AC" w:rsidRDefault="000B31AC" w:rsidP="000B31AC"/>
                    <w:p w14:paraId="2DE24D50" w14:textId="77777777" w:rsidR="006542F8" w:rsidRDefault="006542F8" w:rsidP="000B31AC"/>
                  </w:txbxContent>
                </v:textbox>
              </v:shape>
            </w:pict>
          </mc:Fallback>
        </mc:AlternateContent>
      </w:r>
      <w:r w:rsidR="000B31AC">
        <w:rPr>
          <w:noProof/>
        </w:rPr>
        <w:drawing>
          <wp:anchor distT="0" distB="0" distL="114300" distR="114300" simplePos="0" relativeHeight="251672576" behindDoc="1" locked="0" layoutInCell="1" allowOverlap="1" wp14:anchorId="7457FEF3" wp14:editId="22F545FF">
            <wp:simplePos x="0" y="0"/>
            <wp:positionH relativeFrom="column">
              <wp:posOffset>-2648</wp:posOffset>
            </wp:positionH>
            <wp:positionV relativeFrom="paragraph">
              <wp:posOffset>-2648</wp:posOffset>
            </wp:positionV>
            <wp:extent cx="5334000" cy="758190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9D769" w14:textId="7341DB5F" w:rsidR="000B31AC" w:rsidRDefault="000B31AC"/>
    <w:p w14:paraId="55F85CF1" w14:textId="41726B79" w:rsidR="000B31AC" w:rsidRDefault="000B31AC"/>
    <w:p w14:paraId="443EB9AD" w14:textId="59CB0474" w:rsidR="000B31AC" w:rsidRDefault="000B31AC"/>
    <w:p w14:paraId="2478407B" w14:textId="1CEA8C07" w:rsidR="000B31AC" w:rsidRDefault="00597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A44AB3" wp14:editId="2B6F3A80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4692650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1D646" w14:textId="700E7ED0" w:rsidR="000B31AC" w:rsidRDefault="00824E8D" w:rsidP="000B31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925E2" wp14:editId="67A09B97">
                                  <wp:extent cx="1929130" cy="1953897"/>
                                  <wp:effectExtent l="0" t="0" r="0" b="8255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fik 1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441" cy="1973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44AB3" id="_x0000_s1028" type="#_x0000_t202" style="position:absolute;margin-left:7.9pt;margin-top:1.05pt;width:36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" filled="f" stroked="f">
                <v:textbox style="mso-fit-shape-to-text:t">
                  <w:txbxContent>
                    <w:p w14:paraId="4B91D646" w14:textId="700E7ED0" w:rsidR="000B31AC" w:rsidRDefault="00824E8D" w:rsidP="000B31AC">
                      <w:r>
                        <w:rPr>
                          <w:noProof/>
                        </w:rPr>
                        <w:drawing>
                          <wp:inline distT="0" distB="0" distL="0" distR="0" wp14:anchorId="1C9925E2" wp14:editId="67A09B97">
                            <wp:extent cx="1929130" cy="1953897"/>
                            <wp:effectExtent l="0" t="0" r="0" b="8255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fik 1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441" cy="1973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28F63E" w14:textId="6D0AAF1F" w:rsidR="000B31AC" w:rsidRDefault="00597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EA0C52" wp14:editId="7AB0C031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2857500" cy="1404620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81E6" w14:textId="3E1416B8" w:rsidR="00597DC1" w:rsidRPr="0087258A" w:rsidRDefault="00597DC1" w:rsidP="00597DC1">
                            <w:pPr>
                              <w:rPr>
                                <w:color w:val="FF0000"/>
                              </w:rPr>
                            </w:pPr>
                            <w:r w:rsidRPr="0087258A">
                              <w:rPr>
                                <w:color w:val="FF0000"/>
                              </w:rPr>
                              <w:t>Am besten mit dem Tutor noch abchecken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A0C52" id="Textfeld 14" o:spid="_x0000_s1029" type="#_x0000_t202" style="position:absolute;margin-left:173.8pt;margin-top:15.45pt;width:22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" filled="f" stroked="f">
                <v:textbox style="mso-fit-shape-to-text:t">
                  <w:txbxContent>
                    <w:p w14:paraId="57E281E6" w14:textId="3E1416B8" w:rsidR="00597DC1" w:rsidRPr="0087258A" w:rsidRDefault="00597DC1" w:rsidP="00597DC1">
                      <w:pPr>
                        <w:rPr>
                          <w:color w:val="FF0000"/>
                        </w:rPr>
                      </w:pPr>
                      <w:r w:rsidRPr="0087258A">
                        <w:rPr>
                          <w:color w:val="FF0000"/>
                        </w:rPr>
                        <w:t>Am besten mit dem Tutor noch abchecken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79D9" w14:textId="57DBCC9F" w:rsidR="000B31AC" w:rsidRDefault="000B31AC"/>
    <w:p w14:paraId="0708CFC5" w14:textId="48371DA4" w:rsidR="000B31AC" w:rsidRDefault="000B31AC"/>
    <w:p w14:paraId="36C68617" w14:textId="01938ADC" w:rsidR="000B31AC" w:rsidRDefault="000B31AC"/>
    <w:p w14:paraId="666BB4F9" w14:textId="5A1854B0" w:rsidR="000B31AC" w:rsidRDefault="000B31AC"/>
    <w:p w14:paraId="2E20904F" w14:textId="1F1DEC43" w:rsidR="000B31AC" w:rsidRDefault="000B31AC"/>
    <w:p w14:paraId="4F203F8C" w14:textId="694D665B" w:rsidR="000B31AC" w:rsidRDefault="000B31AC"/>
    <w:p w14:paraId="6A70AEB3" w14:textId="1D1CEE40" w:rsidR="000B31AC" w:rsidRDefault="000B31AC"/>
    <w:p w14:paraId="73A35293" w14:textId="701CE43C" w:rsidR="000B31AC" w:rsidRDefault="00CA615B">
      <w:r>
        <w:rPr>
          <w:noProof/>
        </w:rPr>
        <w:drawing>
          <wp:anchor distT="0" distB="0" distL="114300" distR="114300" simplePos="0" relativeHeight="251677696" behindDoc="0" locked="0" layoutInCell="1" allowOverlap="1" wp14:anchorId="779E6ED8" wp14:editId="6F78E22A">
            <wp:simplePos x="0" y="0"/>
            <wp:positionH relativeFrom="margin">
              <wp:posOffset>4196080</wp:posOffset>
            </wp:positionH>
            <wp:positionV relativeFrom="paragraph">
              <wp:posOffset>6350</wp:posOffset>
            </wp:positionV>
            <wp:extent cx="1333500" cy="2068600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28A6" w14:textId="6230403A" w:rsidR="000B31AC" w:rsidRDefault="000B3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9EBFFA" wp14:editId="0C647A19">
                <wp:simplePos x="0" y="0"/>
                <wp:positionH relativeFrom="column">
                  <wp:posOffset>233680</wp:posOffset>
                </wp:positionH>
                <wp:positionV relativeFrom="paragraph">
                  <wp:posOffset>140335</wp:posOffset>
                </wp:positionV>
                <wp:extent cx="3609975" cy="140462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52DF8" w14:textId="4E42C789" w:rsidR="000B31AC" w:rsidRPr="00597DC1" w:rsidRDefault="00CB59BE" w:rsidP="000B3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fehlen noch die */-/-Symbole bei den Attributen und Methoden bzw. müssen angepasst werden. Bei den Methoden fehlen auch oft noch Rückgabetyp bzw. Welchen Variablentyp, die Methode erwartet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EBFFA" id="Textfeld 5" o:spid="_x0000_s1030" type="#_x0000_t202" style="position:absolute;margin-left:18.4pt;margin-top:11.05pt;width:28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" filled="f" stroked="f">
                <v:textbox style="mso-fit-shape-to-text:t">
                  <w:txbxContent>
                    <w:p w14:paraId="75852DF8" w14:textId="4E42C789" w:rsidR="000B31AC" w:rsidRPr="00597DC1" w:rsidRDefault="00CB59BE" w:rsidP="000B31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fehlen noch die */-/-Symbole bei den Attributen und Methoden bzw. müssen angepasst werden. Bei den Methoden fehlen auch oft noch Rückgabetyp bzw. Welchen Variablentyp, die Methode erwartet</w:t>
                      </w:r>
                    </w:p>
                  </w:txbxContent>
                </v:textbox>
              </v:shape>
            </w:pict>
          </mc:Fallback>
        </mc:AlternateContent>
      </w:r>
    </w:p>
    <w:p w14:paraId="53758AE6" w14:textId="2FFADD65" w:rsidR="000B31AC" w:rsidRDefault="000B31AC"/>
    <w:p w14:paraId="47ED7F4D" w14:textId="2C807850" w:rsidR="000B31AC" w:rsidRDefault="000B31AC"/>
    <w:p w14:paraId="211B6093" w14:textId="285651F6" w:rsidR="000B31AC" w:rsidRDefault="000B31AC"/>
    <w:p w14:paraId="76E28C13" w14:textId="25D50C3F" w:rsidR="000B31AC" w:rsidRDefault="000B31AC"/>
    <w:p w14:paraId="5561B448" w14:textId="6750D4D8" w:rsidR="000B31AC" w:rsidRDefault="000B31AC"/>
    <w:p w14:paraId="6DD784D2" w14:textId="1C84F029" w:rsidR="000B31AC" w:rsidRDefault="000B31AC"/>
    <w:p w14:paraId="6A82B25D" w14:textId="490314B5" w:rsidR="000B31AC" w:rsidRDefault="000B31AC"/>
    <w:p w14:paraId="5CCE5D20" w14:textId="0BEBA3F5" w:rsidR="000B31AC" w:rsidRDefault="000B31AC"/>
    <w:p w14:paraId="2EDA4D2F" w14:textId="1E2F88C1" w:rsidR="000B31AC" w:rsidRDefault="000B3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5ED31" wp14:editId="1AD75059">
                <wp:simplePos x="0" y="0"/>
                <wp:positionH relativeFrom="column">
                  <wp:posOffset>215157</wp:posOffset>
                </wp:positionH>
                <wp:positionV relativeFrom="paragraph">
                  <wp:posOffset>5907</wp:posOffset>
                </wp:positionV>
                <wp:extent cx="4692770" cy="1404620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51415" w14:textId="22A1C25D" w:rsidR="000B31AC" w:rsidRDefault="005163B1" w:rsidP="000B31AC">
                            <w:r>
                              <w:t xml:space="preserve">Im Use-Case Diagramm benutzten Akteure und Anwendungsfälle. Idealerweise bestehen die Anwendungsfälle aus Wortgruppen, die ein Attribut und eine Aktion beinhalten. Man gruppiert diese Attribute (oft physikalische, echte Dinge/Orte). Diese bilden dann die Klassen. Die zu den Attributen gehörenden </w:t>
                            </w:r>
                            <w:r w:rsidR="00135A68">
                              <w:t>Aktionen bilden oft, die Methoden dieser Klassen ab. Dadurch kann man ein Use-Case in ein Klassendiagramm um</w:t>
                            </w:r>
                            <w:r w:rsidR="00EF0D32">
                              <w:t>wandeln.</w:t>
                            </w:r>
                          </w:p>
                          <w:p w14:paraId="32AA3C48" w14:textId="4F479E5C" w:rsidR="00C57DA6" w:rsidRPr="00C57DA6" w:rsidRDefault="00C57DA6" w:rsidP="000B3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DA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t>Aus Assoziationen im Modell werden Referenzen auf Objekte + Im Konstruktor werden Referenzen übergeben und in der Klasse gespeichert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5ED31" id="_x0000_s1029" type="#_x0000_t202" style="position:absolute;margin-left:16.95pt;margin-top:.45pt;width:36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" filled="f" stroked="f">
                <v:textbox style="mso-fit-shape-to-text:t">
                  <w:txbxContent>
                    <w:p w14:paraId="4C851415" w14:textId="22A1C25D" w:rsidR="000B31AC" w:rsidRDefault="005163B1" w:rsidP="000B31AC">
                      <w:r>
                        <w:t xml:space="preserve">Im Use-Case Diagramm benutzten Akteure und Anwendungsfälle. Idealerweise bestehen die Anwendungsfälle aus Wortgruppen, die ein Attribut und eine Aktion beinhalten. Man gruppiert diese Attribute (oft physikalische, echte Dinge/Orte). Diese bilden dann die Klassen. Die zu den Attributen gehörenden </w:t>
                      </w:r>
                      <w:r w:rsidR="00135A68">
                        <w:t>Aktionen bilden oft, die Methoden dieser Klassen ab. Dadurch kann man ein Use-Case in ein Klassendiagramm um</w:t>
                      </w:r>
                      <w:r w:rsidR="00EF0D32">
                        <w:t>wandeln.</w:t>
                      </w:r>
                    </w:p>
                    <w:p w14:paraId="32AA3C48" w14:textId="4F479E5C" w:rsidR="00C57DA6" w:rsidRPr="00C57DA6" w:rsidRDefault="00C57DA6" w:rsidP="000B31AC">
                      <w:pPr>
                        <w:rPr>
                          <w:sz w:val="20"/>
                          <w:szCs w:val="20"/>
                        </w:rPr>
                      </w:pPr>
                      <w:r w:rsidRPr="00C57DA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t>Aus Assoziationen im Modell werden Referenzen auf Objekte + Im Konstruktor werden Referenzen übergeben und in der Klasse gespeichert</w:t>
                      </w:r>
                    </w:p>
                  </w:txbxContent>
                </v:textbox>
              </v:shape>
            </w:pict>
          </mc:Fallback>
        </mc:AlternateContent>
      </w:r>
    </w:p>
    <w:p w14:paraId="48C6D69E" w14:textId="6B6684D5" w:rsidR="000B31AC" w:rsidRDefault="000B31AC"/>
    <w:p w14:paraId="7B815DD9" w14:textId="254C1B84" w:rsidR="000B31AC" w:rsidRDefault="000B31AC"/>
    <w:p w14:paraId="1A3179C7" w14:textId="616CC321" w:rsidR="000B31AC" w:rsidRDefault="000B31AC"/>
    <w:p w14:paraId="286ABF06" w14:textId="7C4A6B36" w:rsidR="000B31AC" w:rsidRDefault="000B31AC"/>
    <w:p w14:paraId="02852957" w14:textId="10924326" w:rsidR="000B31AC" w:rsidRDefault="000B31AC"/>
    <w:p w14:paraId="27DC3F33" w14:textId="5B95E15E" w:rsidR="000B31AC" w:rsidRDefault="000B31AC"/>
    <w:p w14:paraId="611922B1" w14:textId="542B5A2E" w:rsidR="000B31AC" w:rsidRDefault="000B31AC"/>
    <w:p w14:paraId="4990CD55" w14:textId="2CB57342" w:rsidR="000B31AC" w:rsidRDefault="000B31AC"/>
    <w:p w14:paraId="6C947BC7" w14:textId="0F2CC9A7" w:rsidR="001D2FA3" w:rsidRPr="00315E59" w:rsidRDefault="00495212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1AE12F" wp14:editId="678158CB">
                <wp:simplePos x="0" y="0"/>
                <wp:positionH relativeFrom="column">
                  <wp:posOffset>273685</wp:posOffset>
                </wp:positionH>
                <wp:positionV relativeFrom="paragraph">
                  <wp:posOffset>4144645</wp:posOffset>
                </wp:positionV>
                <wp:extent cx="4692770" cy="1404620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31D7" w14:textId="5623E778" w:rsidR="000B31AC" w:rsidRDefault="00C54B36" w:rsidP="000B31AC">
                            <w:r>
                              <w:t xml:space="preserve">Dass auf dieses Attribut von anderen Methoden, gleicher oder anderer Klasse zugegriffen werden kann und somit verändert werden kann. </w:t>
                            </w:r>
                            <w:r>
                              <w:sym w:font="Wingdings" w:char="F0E0"/>
                            </w:r>
                            <w:r>
                              <w:t>Public attribute</w:t>
                            </w:r>
                            <w:r w:rsidR="00F47125">
                              <w:t>s</w:t>
                            </w:r>
                            <w:r>
                              <w:t xml:space="preserve"> sollten möglichst vermieden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AE12F" id="Textfeld 6" o:spid="_x0000_s1030" type="#_x0000_t202" style="position:absolute;margin-left:21.55pt;margin-top:326.35pt;width:36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" filled="f" stroked="f">
                <v:textbox style="mso-fit-shape-to-text:t">
                  <w:txbxContent>
                    <w:p w14:paraId="449531D7" w14:textId="5623E778" w:rsidR="000B31AC" w:rsidRDefault="00C54B36" w:rsidP="000B31AC">
                      <w:r>
                        <w:t xml:space="preserve">Dass auf dieses Attribut von anderen Methoden, gleicher oder anderer Klasse zugegriffen werden kann und somit verändert werden kann. </w:t>
                      </w:r>
                      <w:r>
                        <w:sym w:font="Wingdings" w:char="F0E0"/>
                      </w:r>
                      <w:r>
                        <w:t xml:space="preserve">Public </w:t>
                      </w:r>
                      <w:proofErr w:type="spellStart"/>
                      <w:r>
                        <w:t>attribute</w:t>
                      </w:r>
                      <w:r w:rsidR="00F47125">
                        <w:t>s</w:t>
                      </w:r>
                      <w:proofErr w:type="spellEnd"/>
                      <w:r>
                        <w:t xml:space="preserve"> sollten möglichst vermieden werden</w:t>
                      </w:r>
                    </w:p>
                  </w:txbxContent>
                </v:textbox>
              </v:shape>
            </w:pict>
          </mc:Fallback>
        </mc:AlternateContent>
      </w:r>
      <w:r w:rsidR="00611EF4">
        <w:rPr>
          <w:noProof/>
        </w:rPr>
        <w:drawing>
          <wp:anchor distT="0" distB="0" distL="114300" distR="114300" simplePos="0" relativeHeight="251676672" behindDoc="0" locked="0" layoutInCell="1" allowOverlap="1" wp14:anchorId="560B4380" wp14:editId="076B5C51">
            <wp:simplePos x="0" y="0"/>
            <wp:positionH relativeFrom="margin">
              <wp:posOffset>816455</wp:posOffset>
            </wp:positionH>
            <wp:positionV relativeFrom="paragraph">
              <wp:posOffset>1894720</wp:posOffset>
            </wp:positionV>
            <wp:extent cx="1121434" cy="1678668"/>
            <wp:effectExtent l="0" t="0" r="254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4" cy="167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27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59AE68" wp14:editId="569AD3AD">
                <wp:simplePos x="0" y="0"/>
                <wp:positionH relativeFrom="page">
                  <wp:posOffset>1133427</wp:posOffset>
                </wp:positionH>
                <wp:positionV relativeFrom="paragraph">
                  <wp:posOffset>1144365</wp:posOffset>
                </wp:positionV>
                <wp:extent cx="4692770" cy="14046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FD8F" w14:textId="79C9CBFF" w:rsidR="00BB0453" w:rsidRPr="00E6727A" w:rsidRDefault="00BB0453" w:rsidP="00BB04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727A">
                              <w:rPr>
                                <w:sz w:val="18"/>
                                <w:szCs w:val="18"/>
                              </w:rPr>
                              <w:t xml:space="preserve">In einer Datenbank bedeutet das, dass </w:t>
                            </w:r>
                            <w:r w:rsidR="00607A8F" w:rsidRPr="00E6727A">
                              <w:rPr>
                                <w:sz w:val="18"/>
                                <w:szCs w:val="18"/>
                              </w:rPr>
                              <w:t>die Teile des Ganzen z.B. beim Löschen</w:t>
                            </w:r>
                            <w:r w:rsidRPr="00E672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7A8F" w:rsidRPr="00E6727A">
                              <w:rPr>
                                <w:sz w:val="18"/>
                                <w:szCs w:val="18"/>
                              </w:rPr>
                              <w:t>Ganzen auch mitgelöscht werden, wenn sie nicht ohne das Ganze existieren können, bzw. entsprechend angepasst werden, wenn sich auch das Ganze ändert.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9AE68" id="_x0000_s1031" type="#_x0000_t202" style="position:absolute;margin-left:89.25pt;margin-top:90.1pt;width:369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" filled="f" stroked="f">
                <v:textbox style="mso-fit-shape-to-text:t">
                  <w:txbxContent>
                    <w:p w14:paraId="2F96FD8F" w14:textId="79C9CBFF" w:rsidR="00BB0453" w:rsidRPr="00E6727A" w:rsidRDefault="00BB0453" w:rsidP="00BB0453">
                      <w:pPr>
                        <w:rPr>
                          <w:sz w:val="18"/>
                          <w:szCs w:val="18"/>
                        </w:rPr>
                      </w:pPr>
                      <w:r w:rsidRPr="00E6727A">
                        <w:rPr>
                          <w:sz w:val="18"/>
                          <w:szCs w:val="18"/>
                        </w:rPr>
                        <w:t xml:space="preserve">In einer Datenbank bedeutet das, dass </w:t>
                      </w:r>
                      <w:r w:rsidR="00607A8F" w:rsidRPr="00E6727A">
                        <w:rPr>
                          <w:sz w:val="18"/>
                          <w:szCs w:val="18"/>
                        </w:rPr>
                        <w:t>die Teile des Ganzen z.B. beim Löschen</w:t>
                      </w:r>
                      <w:r w:rsidRPr="00E6727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07A8F" w:rsidRPr="00E6727A">
                        <w:rPr>
                          <w:sz w:val="18"/>
                          <w:szCs w:val="18"/>
                        </w:rPr>
                        <w:t>Ganzen auch mitgelöscht werden, wenn sie nicht ohne das Ganze existieren können, bzw. entsprechend angepasst werden, wenn sich auch das Ganze ändert.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72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17C5A7" wp14:editId="0AE3453A">
                <wp:simplePos x="0" y="0"/>
                <wp:positionH relativeFrom="column">
                  <wp:posOffset>204314</wp:posOffset>
                </wp:positionH>
                <wp:positionV relativeFrom="paragraph">
                  <wp:posOffset>383791</wp:posOffset>
                </wp:positionV>
                <wp:extent cx="4692770" cy="140462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1732C" w14:textId="601219FE" w:rsidR="000B31AC" w:rsidRPr="00E6727A" w:rsidRDefault="00D87160" w:rsidP="000B31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727A">
                              <w:rPr>
                                <w:sz w:val="18"/>
                                <w:szCs w:val="18"/>
                              </w:rPr>
                              <w:t>Aggregation bedeutet, dass</w:t>
                            </w:r>
                            <w:r w:rsidR="005950B4" w:rsidRPr="00E6727A">
                              <w:rPr>
                                <w:sz w:val="18"/>
                                <w:szCs w:val="18"/>
                              </w:rPr>
                              <w:t xml:space="preserve"> die Objekte zweier</w:t>
                            </w:r>
                            <w:r w:rsidRPr="00E6727A">
                              <w:rPr>
                                <w:sz w:val="18"/>
                                <w:szCs w:val="18"/>
                              </w:rPr>
                              <w:t xml:space="preserve"> Klasse </w:t>
                            </w:r>
                            <w:r w:rsidR="005950B4" w:rsidRPr="00E6727A">
                              <w:rPr>
                                <w:sz w:val="18"/>
                                <w:szCs w:val="18"/>
                              </w:rPr>
                              <w:t xml:space="preserve">„ein Teil von“ </w:t>
                            </w:r>
                            <w:r w:rsidR="00EA70EA" w:rsidRPr="00E6727A">
                              <w:rPr>
                                <w:sz w:val="18"/>
                                <w:szCs w:val="18"/>
                              </w:rPr>
                              <w:t xml:space="preserve">sind </w:t>
                            </w:r>
                            <w:r w:rsidR="005950B4" w:rsidRPr="00E6727A">
                              <w:rPr>
                                <w:sz w:val="18"/>
                                <w:szCs w:val="18"/>
                              </w:rPr>
                              <w:t>oder „auseinander bestehen“</w:t>
                            </w:r>
                            <w:r w:rsidR="001105BB" w:rsidRPr="00E6727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A70EA" w:rsidRPr="00E6727A">
                              <w:rPr>
                                <w:sz w:val="18"/>
                                <w:szCs w:val="18"/>
                              </w:rPr>
                              <w:t xml:space="preserve"> (Bsp. Ein Tisch, und Tischplatte/-beine als Teile des Tisches). </w:t>
                            </w:r>
                            <w:r w:rsidR="001105BB" w:rsidRPr="00E6727A">
                              <w:rPr>
                                <w:sz w:val="18"/>
                                <w:szCs w:val="18"/>
                              </w:rPr>
                              <w:t>Eine Komposition bedeutet, dass die Klasse</w:t>
                            </w:r>
                            <w:r w:rsidR="00EA70EA" w:rsidRPr="00E6727A">
                              <w:rPr>
                                <w:sz w:val="18"/>
                                <w:szCs w:val="18"/>
                              </w:rPr>
                              <w:t xml:space="preserve"> und deren Objekte</w:t>
                            </w:r>
                            <w:r w:rsidR="001105BB" w:rsidRPr="00E6727A">
                              <w:rPr>
                                <w:sz w:val="18"/>
                                <w:szCs w:val="18"/>
                              </w:rPr>
                              <w:t xml:space="preserve"> nur in Verbindung mit dem Ganzen als Teil existieren kann und nicht </w:t>
                            </w:r>
                            <w:r w:rsidR="00EA70EA" w:rsidRPr="00E6727A">
                              <w:rPr>
                                <w:sz w:val="18"/>
                                <w:szCs w:val="18"/>
                              </w:rPr>
                              <w:t>allein</w:t>
                            </w:r>
                            <w:r w:rsidR="001105BB" w:rsidRPr="00E6727A">
                              <w:rPr>
                                <w:sz w:val="18"/>
                                <w:szCs w:val="18"/>
                              </w:rPr>
                              <w:t xml:space="preserve">stehen kann. </w:t>
                            </w:r>
                            <w:r w:rsidR="00EA70EA" w:rsidRPr="00E6727A">
                              <w:rPr>
                                <w:sz w:val="18"/>
                                <w:szCs w:val="18"/>
                              </w:rPr>
                              <w:t>Die Existenz des Teils ist von der Existenz des Ganzen abhängig. (Bsp. Dokument enthält Kapitel und Inhaltsverzeichnis)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7C5A7" id="_x0000_s1032" type="#_x0000_t202" style="position:absolute;margin-left:16.1pt;margin-top:30.2pt;width:3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" filled="f" stroked="f">
                <v:textbox style="mso-fit-shape-to-text:t">
                  <w:txbxContent>
                    <w:p w14:paraId="6BE1732C" w14:textId="601219FE" w:rsidR="000B31AC" w:rsidRPr="00E6727A" w:rsidRDefault="00D87160" w:rsidP="000B31AC">
                      <w:pPr>
                        <w:rPr>
                          <w:sz w:val="18"/>
                          <w:szCs w:val="18"/>
                        </w:rPr>
                      </w:pPr>
                      <w:r w:rsidRPr="00E6727A">
                        <w:rPr>
                          <w:sz w:val="18"/>
                          <w:szCs w:val="18"/>
                        </w:rPr>
                        <w:t>Aggregation bedeutet, dass</w:t>
                      </w:r>
                      <w:r w:rsidR="005950B4" w:rsidRPr="00E6727A">
                        <w:rPr>
                          <w:sz w:val="18"/>
                          <w:szCs w:val="18"/>
                        </w:rPr>
                        <w:t xml:space="preserve"> die Objekte zweier</w:t>
                      </w:r>
                      <w:r w:rsidRPr="00E6727A">
                        <w:rPr>
                          <w:sz w:val="18"/>
                          <w:szCs w:val="18"/>
                        </w:rPr>
                        <w:t xml:space="preserve"> Klasse </w:t>
                      </w:r>
                      <w:r w:rsidR="005950B4" w:rsidRPr="00E6727A">
                        <w:rPr>
                          <w:sz w:val="18"/>
                          <w:szCs w:val="18"/>
                        </w:rPr>
                        <w:t xml:space="preserve">„ein Teil von“ </w:t>
                      </w:r>
                      <w:r w:rsidR="00EA70EA" w:rsidRPr="00E6727A">
                        <w:rPr>
                          <w:sz w:val="18"/>
                          <w:szCs w:val="18"/>
                        </w:rPr>
                        <w:t xml:space="preserve">sind </w:t>
                      </w:r>
                      <w:r w:rsidR="005950B4" w:rsidRPr="00E6727A">
                        <w:rPr>
                          <w:sz w:val="18"/>
                          <w:szCs w:val="18"/>
                        </w:rPr>
                        <w:t>oder „auseinander bestehen“</w:t>
                      </w:r>
                      <w:r w:rsidR="001105BB" w:rsidRPr="00E6727A">
                        <w:rPr>
                          <w:sz w:val="18"/>
                          <w:szCs w:val="18"/>
                        </w:rPr>
                        <w:t>.</w:t>
                      </w:r>
                      <w:r w:rsidR="00EA70EA" w:rsidRPr="00E6727A">
                        <w:rPr>
                          <w:sz w:val="18"/>
                          <w:szCs w:val="18"/>
                        </w:rPr>
                        <w:t xml:space="preserve"> (Bsp. Ein Tisch, und Tischplatte/-beine als Teile des Tisches). </w:t>
                      </w:r>
                      <w:r w:rsidR="001105BB" w:rsidRPr="00E6727A">
                        <w:rPr>
                          <w:sz w:val="18"/>
                          <w:szCs w:val="18"/>
                        </w:rPr>
                        <w:t>Eine Komposition bedeutet, dass die Klasse</w:t>
                      </w:r>
                      <w:r w:rsidR="00EA70EA" w:rsidRPr="00E6727A">
                        <w:rPr>
                          <w:sz w:val="18"/>
                          <w:szCs w:val="18"/>
                        </w:rPr>
                        <w:t xml:space="preserve"> und deren Objekte</w:t>
                      </w:r>
                      <w:r w:rsidR="001105BB" w:rsidRPr="00E6727A">
                        <w:rPr>
                          <w:sz w:val="18"/>
                          <w:szCs w:val="18"/>
                        </w:rPr>
                        <w:t xml:space="preserve"> nur in Verbindung mit dem Ganzen als Teil existieren kann und nicht </w:t>
                      </w:r>
                      <w:r w:rsidR="00EA70EA" w:rsidRPr="00E6727A">
                        <w:rPr>
                          <w:sz w:val="18"/>
                          <w:szCs w:val="18"/>
                        </w:rPr>
                        <w:t>allein</w:t>
                      </w:r>
                      <w:r w:rsidR="001105BB" w:rsidRPr="00E6727A">
                        <w:rPr>
                          <w:sz w:val="18"/>
                          <w:szCs w:val="18"/>
                        </w:rPr>
                        <w:t xml:space="preserve">stehen kann. </w:t>
                      </w:r>
                      <w:r w:rsidR="00EA70EA" w:rsidRPr="00E6727A">
                        <w:rPr>
                          <w:sz w:val="18"/>
                          <w:szCs w:val="18"/>
                        </w:rPr>
                        <w:t>Die Existenz des Teils ist von der Existenz des Ganzen abhängig. (Bsp. Dokument enthält Kapitel und Inhaltsverzeichnis)</w:t>
                      </w:r>
                    </w:p>
                  </w:txbxContent>
                </v:textbox>
              </v:shape>
            </w:pict>
          </mc:Fallback>
        </mc:AlternateContent>
      </w:r>
      <w:r w:rsidR="000B31AC">
        <w:rPr>
          <w:noProof/>
        </w:rPr>
        <w:drawing>
          <wp:anchor distT="0" distB="0" distL="114300" distR="114300" simplePos="0" relativeHeight="251673600" behindDoc="1" locked="0" layoutInCell="1" allowOverlap="1" wp14:anchorId="02268DBE" wp14:editId="58961D96">
            <wp:simplePos x="0" y="0"/>
            <wp:positionH relativeFrom="column">
              <wp:posOffset>-2648</wp:posOffset>
            </wp:positionH>
            <wp:positionV relativeFrom="paragraph">
              <wp:posOffset>-3726</wp:posOffset>
            </wp:positionV>
            <wp:extent cx="5562600" cy="6848475"/>
            <wp:effectExtent l="0" t="0" r="0" b="9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2FA3" w:rsidRPr="00315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31"/>
    <w:rsid w:val="000B31AC"/>
    <w:rsid w:val="000E4B5B"/>
    <w:rsid w:val="001105BB"/>
    <w:rsid w:val="00135A68"/>
    <w:rsid w:val="001D2FA3"/>
    <w:rsid w:val="002A5E16"/>
    <w:rsid w:val="00315E59"/>
    <w:rsid w:val="00495212"/>
    <w:rsid w:val="004D329B"/>
    <w:rsid w:val="005163B1"/>
    <w:rsid w:val="00536972"/>
    <w:rsid w:val="005950B4"/>
    <w:rsid w:val="00597DC1"/>
    <w:rsid w:val="005D7831"/>
    <w:rsid w:val="00607A8F"/>
    <w:rsid w:val="00611EF4"/>
    <w:rsid w:val="006542F8"/>
    <w:rsid w:val="00697F08"/>
    <w:rsid w:val="00802395"/>
    <w:rsid w:val="00824E8D"/>
    <w:rsid w:val="0087258A"/>
    <w:rsid w:val="00A50D26"/>
    <w:rsid w:val="00BB0453"/>
    <w:rsid w:val="00C54B36"/>
    <w:rsid w:val="00C57DA6"/>
    <w:rsid w:val="00CA615B"/>
    <w:rsid w:val="00CB59BE"/>
    <w:rsid w:val="00D87160"/>
    <w:rsid w:val="00D95498"/>
    <w:rsid w:val="00E6727A"/>
    <w:rsid w:val="00EA70EA"/>
    <w:rsid w:val="00EF0D32"/>
    <w:rsid w:val="00F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9E32"/>
  <w15:chartTrackingRefBased/>
  <w15:docId w15:val="{106DA156-8F65-4F76-B3AD-B3C880D3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31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Behringer</dc:creator>
  <cp:keywords/>
  <dc:description/>
  <cp:lastModifiedBy>Kristin Behringer</cp:lastModifiedBy>
  <cp:revision>30</cp:revision>
  <dcterms:created xsi:type="dcterms:W3CDTF">2021-04-01T16:40:00Z</dcterms:created>
  <dcterms:modified xsi:type="dcterms:W3CDTF">2021-04-08T12:51:00Z</dcterms:modified>
</cp:coreProperties>
</file>