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A4117A2" wp14:paraId="4E47C1E7" wp14:textId="796E0380">
      <w:pPr>
        <w:pStyle w:val="Heading2"/>
      </w:pPr>
      <w:r w:rsidR="2F354605">
        <w:rPr/>
        <w:t>Wie komme ich am besten zum Campus?</w:t>
      </w:r>
    </w:p>
    <w:p w:rsidR="2F354605" w:rsidP="3A4117A2" w:rsidRDefault="2F354605" w14:paraId="0301D3CD" w14:textId="5F0E5F7B">
      <w:pPr>
        <w:spacing w:before="0" w:beforeAutospacing="off" w:after="0" w:afterAutospacing="off"/>
      </w:pPr>
      <w:r w:rsidRPr="3A4117A2" w:rsidR="2F354605">
        <w:rPr>
          <w:rFonts w:ascii="Calibri" w:hAnsi="Calibri" w:eastAsia="Calibri" w:cs="Calibri"/>
          <w:noProof w:val="0"/>
          <w:color w:val="000000" w:themeColor="text1" w:themeTint="FF" w:themeShade="FF"/>
          <w:sz w:val="24"/>
          <w:szCs w:val="24"/>
          <w:lang w:val="de-DE"/>
        </w:rPr>
        <w:t>Damit ihr gut und sicher zum Campus kommt, gibt es in Lüneburg verschiedene Möglichkeiten. Die meisten studierenden gehen zu Fuß, nutzen den Bus oder das Fahrrad. Alle Optionen sind aber ziemlich unkompliziert.</w:t>
      </w:r>
    </w:p>
    <w:p w:rsidR="2F354605" w:rsidP="3A4117A2" w:rsidRDefault="2F354605" w14:paraId="0CBD3CD9" w14:textId="526F4CAE">
      <w:pPr>
        <w:spacing w:before="0" w:beforeAutospacing="off" w:after="0" w:afterAutospacing="off"/>
      </w:pPr>
      <w:r w:rsidRPr="3A4117A2" w:rsidR="2F354605">
        <w:rPr>
          <w:rFonts w:ascii="Calibri" w:hAnsi="Calibri" w:eastAsia="Calibri" w:cs="Calibri"/>
          <w:noProof w:val="0"/>
          <w:color w:val="000000" w:themeColor="text1" w:themeTint="FF" w:themeShade="FF"/>
          <w:sz w:val="24"/>
          <w:szCs w:val="24"/>
          <w:lang w:val="de-DE"/>
        </w:rPr>
        <w:t>Zum Campus fahren mehrere Buslinien, zum Beispiel X51 (Uni-Bus) direkt vom Bahnhof, sowie die Linien 5009, 5001, 5020 und 5600, die an Haltestellen in Campusnähe wie Universitätsallee oder Blücherstraße halten. Vom Bahnhof dauert die Fahrt etwa 10–15 Minuten. Welche Verbindung für euch die beste ist sowie Aktuelle Fahrpläne könnt ihr ganz einfach über Apps wie HVV, Google Maps, DB Navigator oder auf der Website der MOIN (</w:t>
      </w:r>
      <w:hyperlink r:id="Rdb3015cf8cc44781">
        <w:r w:rsidRPr="3A4117A2" w:rsidR="2F354605">
          <w:rPr>
            <w:rStyle w:val="Hyperlink"/>
            <w:rFonts w:ascii="Calibri" w:hAnsi="Calibri" w:eastAsia="Calibri" w:cs="Calibri"/>
            <w:noProof w:val="0"/>
            <w:sz w:val="24"/>
            <w:szCs w:val="24"/>
            <w:lang w:val="de-DE"/>
          </w:rPr>
          <w:t>https://www.moin-lg.de</w:t>
        </w:r>
      </w:hyperlink>
      <w:r w:rsidRPr="3A4117A2" w:rsidR="2F354605">
        <w:rPr>
          <w:rFonts w:ascii="Calibri" w:hAnsi="Calibri" w:eastAsia="Calibri" w:cs="Calibri"/>
          <w:noProof w:val="0"/>
          <w:color w:val="000000" w:themeColor="text1" w:themeTint="FF" w:themeShade="FF"/>
          <w:sz w:val="24"/>
          <w:szCs w:val="24"/>
          <w:lang w:val="de-DE"/>
        </w:rPr>
        <w:t>) nachschauen. Den Bus könnt ihr als Studierende mit eurem Semesterticket, was ihr in der Leuphana App findet, umsonst nutzen.</w:t>
      </w:r>
    </w:p>
    <w:p w:rsidR="2F354605" w:rsidP="3A4117A2" w:rsidRDefault="2F354605" w14:paraId="28498A9F" w14:textId="0DED327C">
      <w:pPr>
        <w:spacing w:before="0" w:beforeAutospacing="off" w:after="0" w:afterAutospacing="off"/>
      </w:pPr>
      <w:r w:rsidRPr="3A4117A2" w:rsidR="2F354605">
        <w:rPr>
          <w:rFonts w:ascii="Calibri" w:hAnsi="Calibri" w:eastAsia="Calibri" w:cs="Calibri"/>
          <w:noProof w:val="0"/>
          <w:color w:val="000000" w:themeColor="text1" w:themeTint="FF" w:themeShade="FF"/>
          <w:sz w:val="24"/>
          <w:szCs w:val="24"/>
          <w:lang w:val="de-DE"/>
        </w:rPr>
        <w:t>Viele Studierende fahren auch mit dem Fahrrad zur Uni, von der Innenstadt dauert das meist nur etwa 10–15 Minuten. Günstige gebrauchte Fahrräder findet ihr zum Beispiel auf Kleinanzeigen, auf Flohmärkten, bei lokalen Fahrradläden mit Gebrauchtangebot oder beim KonRad auf dem Campus.</w:t>
      </w:r>
    </w:p>
    <w:p w:rsidR="2F354605" w:rsidP="3A4117A2" w:rsidRDefault="2F354605" w14:paraId="3BBA0B56" w14:textId="35739FD9">
      <w:pPr>
        <w:spacing w:before="0" w:beforeAutospacing="off" w:after="0" w:afterAutospacing="off"/>
      </w:pPr>
      <w:r w:rsidRPr="3A4117A2" w:rsidR="2F354605">
        <w:rPr>
          <w:rFonts w:ascii="Calibri" w:hAnsi="Calibri" w:eastAsia="Calibri" w:cs="Calibri"/>
          <w:noProof w:val="0"/>
          <w:color w:val="000000" w:themeColor="text1" w:themeTint="FF" w:themeShade="FF"/>
          <w:sz w:val="24"/>
          <w:szCs w:val="24"/>
          <w:lang w:val="de-DE"/>
        </w:rPr>
        <w:t xml:space="preserve">Außerdem gibt es in Lüneburg Stadträder, die ihr als Studierende über den AStA teilweise kostenlos nutzen könnt (schaut hierfür auf der Website des AStA unter </w:t>
      </w:r>
      <w:hyperlink r:id="Ra5d2a4f6eae44dd2">
        <w:r w:rsidRPr="3A4117A2" w:rsidR="2F354605">
          <w:rPr>
            <w:rStyle w:val="Hyperlink"/>
            <w:rFonts w:ascii="Calibri" w:hAnsi="Calibri" w:eastAsia="Calibri" w:cs="Calibri"/>
            <w:noProof w:val="0"/>
            <w:color w:val="954F72"/>
            <w:sz w:val="24"/>
            <w:szCs w:val="24"/>
            <w:lang w:val="de-DE"/>
          </w:rPr>
          <w:t>https://www.asta-lueneburg.de/semesterticket/stadtrad/</w:t>
        </w:r>
      </w:hyperlink>
      <w:r w:rsidRPr="3A4117A2" w:rsidR="2F354605">
        <w:rPr>
          <w:rFonts w:ascii="Calibri" w:hAnsi="Calibri" w:eastAsia="Calibri" w:cs="Calibri"/>
          <w:noProof w:val="0"/>
          <w:color w:val="000000" w:themeColor="text1" w:themeTint="FF" w:themeShade="FF"/>
          <w:sz w:val="24"/>
          <w:szCs w:val="24"/>
          <w:lang w:val="de-DE"/>
        </w:rPr>
        <w:t>vorbei). Diese können an verschiedenen Stationen ausgeliehen und wieder abgegeben werden, vor allem praktisch, wenn ihr spontan ein Rad braucht oder noch keins eigenes habt.</w:t>
      </w:r>
    </w:p>
    <w:p w:rsidR="2F354605" w:rsidP="3A4117A2" w:rsidRDefault="2F354605" w14:paraId="3DD7A8EF" w14:textId="34F095D3">
      <w:pPr>
        <w:spacing w:before="0" w:beforeAutospacing="off" w:after="0" w:afterAutospacing="off"/>
      </w:pPr>
      <w:r w:rsidRPr="3A4117A2" w:rsidR="2F354605">
        <w:rPr>
          <w:rFonts w:ascii="Calibri" w:hAnsi="Calibri" w:eastAsia="Calibri" w:cs="Calibri"/>
          <w:noProof w:val="0"/>
          <w:color w:val="000000" w:themeColor="text1" w:themeTint="FF" w:themeShade="FF"/>
          <w:sz w:val="24"/>
          <w:szCs w:val="24"/>
          <w:lang w:val="de-DE"/>
        </w:rPr>
        <w:t>Wenn ihr doch einen weiteren Weg habt und mit dem Auto zur Uni kommen möchtet stehen euch auf dem Campus mehrere Parkplätze zur Verfügung (vgl. Campusplan)</w:t>
      </w:r>
    </w:p>
    <w:p w:rsidR="3A4117A2" w:rsidRDefault="3A4117A2" w14:paraId="51A3AF86" w14:textId="1AFEDC46"/>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5CCFC4"/>
    <w:rsid w:val="165CCFC4"/>
    <w:rsid w:val="2F354605"/>
    <w:rsid w:val="3A4117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CFC4"/>
  <w15:chartTrackingRefBased/>
  <w15:docId w15:val="{0D07B8A3-5986-45CC-8EF5-DFCCB1752E1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moin-lg.de" TargetMode="External" Id="Rdb3015cf8cc44781" /><Relationship Type="http://schemas.openxmlformats.org/officeDocument/2006/relationships/hyperlink" Target="https://www.asta-lueneburg.de/semesterticket/stadtrad/" TargetMode="External" Id="Ra5d2a4f6eae44dd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71E891A511D040A52CA52D008DEB36" ma:contentTypeVersion="10" ma:contentTypeDescription="Create a new document." ma:contentTypeScope="" ma:versionID="c77faa4d502040c57c0b36fdfc19836d">
  <xsd:schema xmlns:xsd="http://www.w3.org/2001/XMLSchema" xmlns:xs="http://www.w3.org/2001/XMLSchema" xmlns:p="http://schemas.microsoft.com/office/2006/metadata/properties" xmlns:ns2="e0647eb4-fdd8-4a76-905c-ef029484ffcd" xmlns:ns3="884d299c-5010-4321-b642-613c40d795bb" targetNamespace="http://schemas.microsoft.com/office/2006/metadata/properties" ma:root="true" ma:fieldsID="dcf4d98119bc862fe7e639ceb3c68563" ns2:_="" ns3:_="">
    <xsd:import namespace="e0647eb4-fdd8-4a76-905c-ef029484ffcd"/>
    <xsd:import namespace="884d299c-5010-4321-b642-613c40d795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647eb4-fdd8-4a76-905c-ef029484ff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ba07055-5ffd-4acb-bc18-97989f07bc2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4d299c-5010-4321-b642-613c40d795b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4c1be4-22e4-443a-8f9b-7129b2e79c72}" ma:internalName="TaxCatchAll" ma:showField="CatchAllData" ma:web="884d299c-5010-4321-b642-613c40d795b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4d299c-5010-4321-b642-613c40d795bb" xsi:nil="true"/>
    <lcf76f155ced4ddcb4097134ff3c332f xmlns="e0647eb4-fdd8-4a76-905c-ef029484ffc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457C627-5B31-44E1-810E-3DE4A6EBA637}"/>
</file>

<file path=customXml/itemProps2.xml><?xml version="1.0" encoding="utf-8"?>
<ds:datastoreItem xmlns:ds="http://schemas.openxmlformats.org/officeDocument/2006/customXml" ds:itemID="{25235461-AE5C-4B80-9A2F-D41EC6EB1022}"/>
</file>

<file path=customXml/itemProps3.xml><?xml version="1.0" encoding="utf-8"?>
<ds:datastoreItem xmlns:ds="http://schemas.openxmlformats.org/officeDocument/2006/customXml" ds:itemID="{0BCD6202-B2C1-4C55-A541-7A9C00FAD5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Fenja Stieler</dc:creator>
  <cp:keywords/>
  <dc:description/>
  <cp:lastModifiedBy>Fenja Stieler</cp:lastModifiedBy>
  <dcterms:created xsi:type="dcterms:W3CDTF">2026-03-04T12:10:18Z</dcterms:created>
  <dcterms:modified xsi:type="dcterms:W3CDTF">2026-03-04T12:11:46Z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0x0101004A71E891A511D040A52CA52D008DEB36</vt:lpwstr>
  </property>
  <property fmtid="{D5CDD505-2E9C-101B-9397-08002B2CF9AE}" pid="3" name="MediaServiceImageTags">
    <vt:lpwstr/>
  </property>
</Properties>
</file>