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BBF06F2" w:rsidP="6BBF06F2" w:rsidRDefault="6BBF06F2" w14:paraId="514322EC" w14:textId="135D18AF">
      <w:pPr>
        <w:rPr>
          <w:rFonts w:ascii="Arial" w:hAnsi="Arial" w:cs="Arial"/>
          <w:sz w:val="28"/>
          <w:szCs w:val="28"/>
          <w:u w:val="single"/>
        </w:rPr>
      </w:pPr>
    </w:p>
    <w:p w:rsidR="003A02A8" w:rsidP="0072636E" w:rsidRDefault="003A02A8" w14:paraId="21FAB312" w14:textId="1FB6A9D8">
      <w:pPr>
        <w:rPr>
          <w:rFonts w:ascii="Arial" w:hAnsi="Arial" w:cs="Arial"/>
          <w:sz w:val="28"/>
          <w:szCs w:val="28"/>
          <w:u w:val="single"/>
        </w:rPr>
      </w:pPr>
      <w:r w:rsidRPr="0072636E">
        <w:rPr>
          <w:rFonts w:ascii="Arial" w:hAnsi="Arial" w:cs="Arial"/>
          <w:sz w:val="28"/>
          <w:szCs w:val="28"/>
          <w:u w:val="single"/>
        </w:rPr>
        <w:t>Ersti Wiki</w:t>
      </w:r>
    </w:p>
    <w:p w:rsidR="0072636E" w:rsidP="0072636E" w:rsidRDefault="0072636E" w14:paraId="1805FF35" w14:textId="77777777"/>
    <w:p w:rsidRPr="0072636E" w:rsidR="0072636E" w:rsidP="0072636E" w:rsidRDefault="0072636E" w14:paraId="391C5538" w14:textId="701931CB">
      <w:pPr>
        <w:rPr>
          <w:rFonts w:ascii="Arial" w:hAnsi="Arial" w:cs="Arial"/>
          <w:b/>
          <w:bCs/>
          <w:sz w:val="22"/>
          <w:szCs w:val="22"/>
        </w:rPr>
      </w:pPr>
      <w:r w:rsidRPr="0072636E">
        <w:rPr>
          <w:rFonts w:ascii="Arial" w:hAnsi="Arial" w:cs="Arial"/>
          <w:b/>
          <w:bCs/>
          <w:sz w:val="22"/>
          <w:szCs w:val="22"/>
        </w:rPr>
        <w:t>Zielsetzung</w:t>
      </w:r>
    </w:p>
    <w:p w:rsidRPr="0072636E" w:rsidR="0072636E" w:rsidP="0C164432" w:rsidRDefault="0072636E" w14:paraId="0EFE0B55" w14:textId="1C40B1EE">
      <w:pPr>
        <w:pStyle w:val="Normal"/>
        <w:rPr>
          <w:rFonts w:ascii="Arial" w:hAnsi="Arial" w:eastAsia="Aptos" w:cs="Arial"/>
          <w:noProof w:val="0"/>
          <w:sz w:val="22"/>
          <w:szCs w:val="22"/>
          <w:lang w:val="de-DE"/>
        </w:rPr>
      </w:pPr>
      <w:r w:rsidRPr="0C164432" w:rsidR="144DD331">
        <w:rPr>
          <w:rFonts w:ascii="Arial" w:hAnsi="Arial" w:cs="Arial"/>
          <w:sz w:val="22"/>
          <w:szCs w:val="22"/>
        </w:rPr>
        <w:t>Das Ersti-Wiki soll Studienanfänger*innen einen niedrigschwelligen, übersichtlichen und verlässlichen Zugang zu allen wichtigen Informationen bieten, die sie zu Studienbeginn benötigen.</w:t>
      </w:r>
      <w:r w:rsidRPr="0C164432" w:rsidR="44A7F5CB">
        <w:rPr>
          <w:rFonts w:ascii="Arial" w:hAnsi="Arial" w:cs="Arial"/>
          <w:sz w:val="22"/>
          <w:szCs w:val="22"/>
        </w:rPr>
        <w:t xml:space="preserve"> </w:t>
      </w:r>
      <w:r w:rsidRPr="0C164432" w:rsidR="44A7F5CB">
        <w:rPr>
          <w:rFonts w:ascii="Arial" w:hAnsi="Arial" w:eastAsia="Aptos" w:cs="Arial"/>
          <w:noProof w:val="0"/>
          <w:sz w:val="22"/>
          <w:szCs w:val="22"/>
          <w:lang w:val="de-DE"/>
        </w:rPr>
        <w:t>Es dient als zentrale erste Anlaufstelle, um Orientierung zu ermöglichen, Unsicherheiten zu reduzieren und den Einstieg in das Studium nachhaltig zu erleichtern.</w:t>
      </w:r>
    </w:p>
    <w:p w:rsidRPr="0072636E" w:rsidR="0072636E" w:rsidP="0072636E" w:rsidRDefault="0072636E" w14:paraId="43056204" w14:textId="77777777">
      <w:pPr>
        <w:rPr>
          <w:rFonts w:ascii="Arial" w:hAnsi="Arial" w:cs="Arial"/>
          <w:sz w:val="22"/>
          <w:szCs w:val="22"/>
        </w:rPr>
      </w:pPr>
    </w:p>
    <w:p w:rsidRPr="0072636E" w:rsidR="0072636E" w:rsidP="0072636E" w:rsidRDefault="0072636E" w14:paraId="408E1EC0" w14:textId="13C35E32">
      <w:pPr>
        <w:rPr>
          <w:rFonts w:ascii="Arial" w:hAnsi="Arial" w:cs="Arial"/>
          <w:b/>
          <w:bCs/>
          <w:sz w:val="22"/>
          <w:szCs w:val="22"/>
        </w:rPr>
      </w:pPr>
      <w:r w:rsidRPr="0072636E">
        <w:rPr>
          <w:rFonts w:ascii="Arial" w:hAnsi="Arial" w:cs="Arial"/>
          <w:b/>
          <w:bCs/>
          <w:sz w:val="22"/>
          <w:szCs w:val="22"/>
        </w:rPr>
        <w:t>Zielgruppe</w:t>
      </w:r>
    </w:p>
    <w:p w:rsidRPr="0072636E" w:rsidR="0072636E" w:rsidP="0072636E" w:rsidRDefault="0072636E" w14:paraId="273E89C9" w14:textId="5A524B2B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72636E">
        <w:rPr>
          <w:rFonts w:ascii="Arial" w:hAnsi="Arial" w:cs="Arial"/>
          <w:sz w:val="22"/>
          <w:szCs w:val="22"/>
        </w:rPr>
        <w:t>Erstsemester Bachelor</w:t>
      </w:r>
    </w:p>
    <w:p w:rsidRPr="0072636E" w:rsidR="0072636E" w:rsidP="0072636E" w:rsidRDefault="0072636E" w14:paraId="2538BC49" w14:textId="54AE90AA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72636E">
        <w:rPr>
          <w:rFonts w:ascii="Arial" w:hAnsi="Arial" w:cs="Arial"/>
          <w:sz w:val="22"/>
          <w:szCs w:val="22"/>
        </w:rPr>
        <w:t>internationale Studierende</w:t>
      </w:r>
    </w:p>
    <w:p w:rsidRPr="0072636E" w:rsidR="0072636E" w:rsidP="0072636E" w:rsidRDefault="0072636E" w14:paraId="0C9C1550" w14:textId="516E7002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72636E">
        <w:rPr>
          <w:rFonts w:ascii="Arial" w:hAnsi="Arial" w:cs="Arial"/>
          <w:sz w:val="22"/>
          <w:szCs w:val="22"/>
        </w:rPr>
        <w:t>Studierende mit besonderen Lebenslagen</w:t>
      </w:r>
    </w:p>
    <w:p w:rsidRPr="0072636E" w:rsidR="0072636E" w:rsidP="0072636E" w:rsidRDefault="0072636E" w14:paraId="5AEA5AE7" w14:textId="0647F603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72636E">
        <w:rPr>
          <w:rFonts w:ascii="Arial" w:hAnsi="Arial" w:cs="Arial"/>
          <w:sz w:val="22"/>
          <w:szCs w:val="22"/>
        </w:rPr>
        <w:t>Studieninteressierte vor der Einschreibung</w:t>
      </w:r>
    </w:p>
    <w:p w:rsidRPr="0072636E" w:rsidR="0072636E" w:rsidP="0072636E" w:rsidRDefault="0072636E" w14:paraId="6BAE3CA3" w14:textId="4F6C0A64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72636E">
        <w:rPr>
          <w:rFonts w:ascii="Arial" w:hAnsi="Arial" w:cs="Arial"/>
          <w:sz w:val="22"/>
          <w:szCs w:val="22"/>
        </w:rPr>
        <w:t>Studierende im 2.–3. Semester</w:t>
      </w:r>
    </w:p>
    <w:p w:rsidR="0072636E" w:rsidP="0072636E" w:rsidRDefault="0072636E" w14:paraId="5AD7E844" w14:textId="77777777">
      <w:pPr>
        <w:rPr>
          <w:rFonts w:ascii="Arial" w:hAnsi="Arial" w:cs="Arial"/>
          <w:b/>
          <w:bCs/>
          <w:sz w:val="22"/>
          <w:szCs w:val="22"/>
        </w:rPr>
      </w:pPr>
    </w:p>
    <w:p w:rsidRPr="0072636E" w:rsidR="003A02A8" w:rsidP="0072636E" w:rsidRDefault="003A02A8" w14:paraId="06B2AC25" w14:textId="6F7AF362">
      <w:pPr>
        <w:rPr>
          <w:rFonts w:ascii="Arial" w:hAnsi="Arial" w:cs="Arial"/>
          <w:sz w:val="22"/>
          <w:szCs w:val="22"/>
        </w:rPr>
      </w:pPr>
      <w:r w:rsidRPr="0072636E">
        <w:rPr>
          <w:rFonts w:ascii="Arial" w:hAnsi="Arial" w:cs="Arial"/>
          <w:b/>
          <w:bCs/>
          <w:sz w:val="22"/>
          <w:szCs w:val="22"/>
        </w:rPr>
        <w:t>Ort:</w:t>
      </w:r>
      <w:r w:rsidRPr="0072636E">
        <w:rPr>
          <w:rFonts w:ascii="Arial" w:hAnsi="Arial" w:cs="Arial"/>
          <w:sz w:val="22"/>
          <w:szCs w:val="22"/>
        </w:rPr>
        <w:t xml:space="preserve"> Nachhaltigkeitswiki, Moodle Kurs</w:t>
      </w:r>
    </w:p>
    <w:p w:rsidRPr="0072636E" w:rsidR="0072636E" w:rsidP="0C164432" w:rsidRDefault="0072636E" w14:paraId="6270F053" w14:textId="1AD013A4">
      <w:pPr>
        <w:rPr>
          <w:rFonts w:ascii="Arial" w:hAnsi="Arial" w:cs="Arial"/>
          <w:sz w:val="22"/>
          <w:szCs w:val="22"/>
          <w:u w:val="single"/>
        </w:rPr>
      </w:pPr>
      <w:r w:rsidRPr="0C164432" w:rsidR="144DD331">
        <w:rPr>
          <w:rFonts w:ascii="Arial" w:hAnsi="Arial" w:cs="Arial"/>
          <w:sz w:val="22"/>
          <w:szCs w:val="22"/>
          <w:u w:val="single"/>
        </w:rPr>
        <w:t>Zugriff und Datenschutz</w:t>
      </w:r>
    </w:p>
    <w:p w:rsidRPr="0072636E" w:rsidR="003A02A8" w:rsidP="0072636E" w:rsidRDefault="003A02A8" w14:paraId="18F21FA6" w14:textId="3B8E4A27">
      <w:pPr>
        <w:rPr>
          <w:rFonts w:ascii="Arial" w:hAnsi="Arial" w:cs="Arial"/>
          <w:sz w:val="22"/>
          <w:szCs w:val="22"/>
        </w:rPr>
      </w:pPr>
      <w:r w:rsidRPr="0072636E">
        <w:rPr>
          <w:rFonts w:ascii="Arial" w:hAnsi="Arial" w:cs="Arial"/>
          <w:sz w:val="22"/>
          <w:szCs w:val="22"/>
        </w:rPr>
        <w:t>Öffentlich zugänglich?</w:t>
      </w:r>
    </w:p>
    <w:p w:rsidRPr="0072636E" w:rsidR="003A02A8" w:rsidP="0072636E" w:rsidRDefault="003A02A8" w14:paraId="3BB07AB4" w14:textId="5CBF9042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72636E">
        <w:rPr>
          <w:rFonts w:ascii="Arial" w:hAnsi="Arial" w:cs="Arial"/>
          <w:sz w:val="22"/>
          <w:szCs w:val="22"/>
        </w:rPr>
        <w:t>Pro: Erstis können sich informieren vor Semesterstart und bevor sie eingeschrieben sind</w:t>
      </w:r>
    </w:p>
    <w:p w:rsidRPr="0072636E" w:rsidR="003A02A8" w:rsidP="0072636E" w:rsidRDefault="003A02A8" w14:paraId="42926D64" w14:textId="3C0E28DE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72636E">
        <w:rPr>
          <w:rFonts w:ascii="Arial" w:hAnsi="Arial" w:cs="Arial"/>
          <w:sz w:val="22"/>
          <w:szCs w:val="22"/>
        </w:rPr>
        <w:t>Con: wenn mit Videos dann für alle zugänglich</w:t>
      </w:r>
    </w:p>
    <w:p w:rsidRPr="0072636E" w:rsidR="0072636E" w:rsidP="0072636E" w:rsidRDefault="0072636E" w14:paraId="7056F3F8" w14:textId="21440890">
      <w:pPr>
        <w:rPr>
          <w:rFonts w:ascii="Arial" w:hAnsi="Arial" w:cs="Arial"/>
          <w:sz w:val="22"/>
          <w:szCs w:val="22"/>
        </w:rPr>
      </w:pPr>
      <w:r w:rsidRPr="0072636E">
        <w:rPr>
          <w:rFonts w:ascii="Arial" w:hAnsi="Arial" w:cs="Arial"/>
          <w:b/>
          <w:bCs/>
          <w:sz w:val="22"/>
          <w:szCs w:val="22"/>
        </w:rPr>
        <w:t>Lösung</w:t>
      </w:r>
      <w:r w:rsidRPr="0072636E">
        <w:rPr>
          <w:rFonts w:ascii="Arial" w:hAnsi="Arial" w:cs="Arial"/>
          <w:sz w:val="22"/>
          <w:szCs w:val="22"/>
        </w:rPr>
        <w:t>: Zwei Versionen Public Preview und Campus intern</w:t>
      </w:r>
      <w:r>
        <w:rPr>
          <w:rFonts w:ascii="Arial" w:hAnsi="Arial" w:cs="Arial"/>
          <w:sz w:val="22"/>
          <w:szCs w:val="22"/>
        </w:rPr>
        <w:t xml:space="preserve"> oder Wiki und Moodle</w:t>
      </w:r>
    </w:p>
    <w:p w:rsidRPr="0072636E" w:rsidR="0072636E" w:rsidP="0072636E" w:rsidRDefault="0072636E" w14:paraId="45A5CD2E" w14:textId="77777777">
      <w:pPr>
        <w:rPr>
          <w:rFonts w:ascii="Arial" w:hAnsi="Arial" w:cs="Arial"/>
          <w:sz w:val="22"/>
          <w:szCs w:val="22"/>
        </w:rPr>
      </w:pPr>
    </w:p>
    <w:p w:rsidRPr="0072636E" w:rsidR="0072636E" w:rsidP="0C164432" w:rsidRDefault="003A02A8" w14:paraId="4E6DC588" w14:textId="6E809FD3">
      <w:pPr>
        <w:rPr>
          <w:rFonts w:ascii="Arial" w:hAnsi="Arial" w:cs="Arial"/>
          <w:b w:val="1"/>
          <w:bCs w:val="1"/>
          <w:sz w:val="22"/>
          <w:szCs w:val="22"/>
        </w:rPr>
      </w:pPr>
      <w:r w:rsidRPr="0C164432" w:rsidR="5B921D58">
        <w:rPr>
          <w:rFonts w:ascii="Arial" w:hAnsi="Arial" w:cs="Arial"/>
          <w:b w:val="1"/>
          <w:bCs w:val="1"/>
          <w:sz w:val="22"/>
          <w:szCs w:val="22"/>
        </w:rPr>
        <w:t>Form</w:t>
      </w:r>
      <w:r w:rsidRPr="0C164432" w:rsidR="095E478F">
        <w:rPr>
          <w:rFonts w:ascii="Arial" w:hAnsi="Arial" w:cs="Arial"/>
          <w:b w:val="1"/>
          <w:bCs w:val="1"/>
          <w:sz w:val="22"/>
          <w:szCs w:val="22"/>
        </w:rPr>
        <w:t>ate:</w:t>
      </w:r>
    </w:p>
    <w:p w:rsidR="095E478F" w:rsidP="0C164432" w:rsidRDefault="095E478F" w14:paraId="4CA9CCCB" w14:textId="311B2B47">
      <w:pPr>
        <w:pStyle w:val="Normal"/>
        <w:numPr>
          <w:ilvl w:val="0"/>
          <w:numId w:val="12"/>
        </w:numPr>
        <w:rPr>
          <w:rFonts w:ascii="Arial" w:hAnsi="Arial" w:eastAsia="Aptos" w:cs="Arial"/>
          <w:noProof w:val="0"/>
          <w:sz w:val="22"/>
          <w:szCs w:val="22"/>
          <w:lang w:val="de-DE"/>
        </w:rPr>
      </w:pPr>
      <w:r w:rsidRPr="0C164432" w:rsidR="095E478F">
        <w:rPr>
          <w:rFonts w:ascii="Arial" w:hAnsi="Arial" w:eastAsia="Aptos" w:cs="Arial"/>
          <w:noProof w:val="0"/>
          <w:sz w:val="22"/>
          <w:szCs w:val="22"/>
          <w:lang w:val="de-DE"/>
        </w:rPr>
        <w:t>Kurzartikel</w:t>
      </w:r>
    </w:p>
    <w:p w:rsidR="095E478F" w:rsidP="0C164432" w:rsidRDefault="095E478F" w14:paraId="72EDF438" w14:textId="2A48D8FE">
      <w:pPr>
        <w:pStyle w:val="Normal"/>
        <w:numPr>
          <w:ilvl w:val="0"/>
          <w:numId w:val="12"/>
        </w:numPr>
        <w:rPr>
          <w:rFonts w:ascii="Arial" w:hAnsi="Arial" w:eastAsia="Aptos" w:cs="Arial"/>
          <w:noProof w:val="0"/>
          <w:sz w:val="22"/>
          <w:szCs w:val="22"/>
          <w:lang w:val="de-DE"/>
        </w:rPr>
      </w:pPr>
      <w:r w:rsidRPr="0C164432" w:rsidR="095E478F">
        <w:rPr>
          <w:rFonts w:ascii="Arial" w:hAnsi="Arial" w:eastAsia="Aptos" w:cs="Arial"/>
          <w:noProof w:val="0"/>
          <w:sz w:val="22"/>
          <w:szCs w:val="22"/>
          <w:lang w:val="de-DE"/>
        </w:rPr>
        <w:t>Schritt-für-Schritt-Anleitungen</w:t>
      </w:r>
    </w:p>
    <w:p w:rsidR="095E478F" w:rsidP="0C164432" w:rsidRDefault="095E478F" w14:paraId="380CEF6D" w14:textId="08C173B8">
      <w:pPr>
        <w:pStyle w:val="Normal"/>
        <w:numPr>
          <w:ilvl w:val="0"/>
          <w:numId w:val="12"/>
        </w:numPr>
        <w:rPr>
          <w:rFonts w:ascii="Arial" w:hAnsi="Arial" w:eastAsia="Aptos" w:cs="Arial"/>
          <w:noProof w:val="0"/>
          <w:sz w:val="22"/>
          <w:szCs w:val="22"/>
          <w:lang w:val="de-DE"/>
        </w:rPr>
      </w:pPr>
      <w:r w:rsidRPr="0C164432" w:rsidR="095E478F">
        <w:rPr>
          <w:rFonts w:ascii="Arial" w:hAnsi="Arial" w:eastAsia="Aptos" w:cs="Arial"/>
          <w:noProof w:val="0"/>
          <w:sz w:val="22"/>
          <w:szCs w:val="22"/>
          <w:lang w:val="de-DE"/>
        </w:rPr>
        <w:t xml:space="preserve">Videos in </w:t>
      </w:r>
      <w:r w:rsidRPr="0C164432" w:rsidR="095E478F">
        <w:rPr>
          <w:rFonts w:ascii="Arial" w:hAnsi="Arial" w:eastAsia="Aptos" w:cs="Arial"/>
          <w:noProof w:val="0"/>
          <w:sz w:val="22"/>
          <w:szCs w:val="22"/>
          <w:lang w:val="de-DE"/>
        </w:rPr>
        <w:t>Zusamm</w:t>
      </w:r>
      <w:r w:rsidRPr="0C164432" w:rsidR="095E478F">
        <w:rPr>
          <w:rFonts w:ascii="Arial" w:hAnsi="Arial" w:eastAsia="Aptos" w:cs="Arial"/>
          <w:noProof w:val="0"/>
          <w:sz w:val="22"/>
          <w:szCs w:val="22"/>
          <w:lang w:val="de-DE"/>
        </w:rPr>
        <w:t>enarbeit mit dem Medienzentrum</w:t>
      </w:r>
    </w:p>
    <w:p w:rsidR="095E478F" w:rsidP="0C164432" w:rsidRDefault="095E478F" w14:paraId="7F1F6699" w14:textId="066CFBAF">
      <w:pPr>
        <w:pStyle w:val="Normal"/>
        <w:numPr>
          <w:ilvl w:val="0"/>
          <w:numId w:val="12"/>
        </w:numPr>
        <w:rPr>
          <w:rFonts w:ascii="Arial" w:hAnsi="Arial" w:eastAsia="Aptos" w:cs="Arial"/>
          <w:noProof w:val="0"/>
          <w:sz w:val="22"/>
          <w:szCs w:val="22"/>
          <w:lang w:val="de-DE"/>
        </w:rPr>
      </w:pPr>
      <w:r w:rsidRPr="0C164432" w:rsidR="095E478F">
        <w:rPr>
          <w:rFonts w:ascii="Arial" w:hAnsi="Arial" w:eastAsia="Aptos" w:cs="Arial"/>
          <w:noProof w:val="0"/>
          <w:sz w:val="22"/>
          <w:szCs w:val="22"/>
          <w:lang w:val="de-DE"/>
        </w:rPr>
        <w:t>Grafiken &amp; Infobilder</w:t>
      </w:r>
    </w:p>
    <w:p w:rsidR="095E478F" w:rsidP="0C164432" w:rsidRDefault="095E478F" w14:paraId="553297A7" w14:textId="3358AD39">
      <w:pPr>
        <w:pStyle w:val="Normal"/>
        <w:numPr>
          <w:ilvl w:val="0"/>
          <w:numId w:val="12"/>
        </w:numPr>
        <w:rPr>
          <w:rFonts w:ascii="Arial" w:hAnsi="Arial" w:eastAsia="Aptos" w:cs="Arial"/>
          <w:noProof w:val="0"/>
          <w:sz w:val="22"/>
          <w:szCs w:val="22"/>
          <w:lang w:val="de-DE"/>
        </w:rPr>
      </w:pPr>
      <w:r w:rsidRPr="0C164432" w:rsidR="095E478F">
        <w:rPr>
          <w:rFonts w:ascii="Arial" w:hAnsi="Arial" w:eastAsia="Aptos" w:cs="Arial"/>
          <w:noProof w:val="0"/>
          <w:sz w:val="22"/>
          <w:szCs w:val="22"/>
          <w:lang w:val="de-DE"/>
        </w:rPr>
        <w:t>Mikro-Videos (30–60 Sekunden) zu Standardprozessen („How to…“)</w:t>
      </w:r>
    </w:p>
    <w:p w:rsidR="095E478F" w:rsidP="0C164432" w:rsidRDefault="095E478F" w14:paraId="6EB6E3EC" w14:textId="5DBCA973">
      <w:pPr>
        <w:pStyle w:val="Normal"/>
        <w:numPr>
          <w:ilvl w:val="0"/>
          <w:numId w:val="12"/>
        </w:numPr>
        <w:rPr>
          <w:rFonts w:ascii="Arial" w:hAnsi="Arial" w:eastAsia="Aptos" w:cs="Arial"/>
          <w:noProof w:val="0"/>
          <w:sz w:val="22"/>
          <w:szCs w:val="22"/>
          <w:lang w:val="de-DE"/>
        </w:rPr>
      </w:pPr>
      <w:r w:rsidRPr="0C164432" w:rsidR="095E478F">
        <w:rPr>
          <w:rFonts w:ascii="Arial" w:hAnsi="Arial" w:eastAsia="Aptos" w:cs="Arial"/>
          <w:noProof w:val="0"/>
          <w:sz w:val="22"/>
          <w:szCs w:val="22"/>
          <w:lang w:val="de-DE"/>
        </w:rPr>
        <w:t>Checklisten</w:t>
      </w:r>
    </w:p>
    <w:p w:rsidR="095E478F" w:rsidP="0C164432" w:rsidRDefault="095E478F" w14:paraId="062A4B69" w14:textId="70461E4A">
      <w:pPr>
        <w:pStyle w:val="Normal"/>
        <w:rPr>
          <w:rFonts w:ascii="Arial" w:hAnsi="Arial" w:eastAsia="Aptos" w:cs="Arial"/>
          <w:noProof w:val="0"/>
          <w:sz w:val="22"/>
          <w:szCs w:val="22"/>
          <w:lang w:val="de-DE"/>
        </w:rPr>
      </w:pPr>
      <w:r w:rsidRPr="0C164432" w:rsidR="095E478F">
        <w:rPr>
          <w:rFonts w:ascii="Arial" w:hAnsi="Arial" w:eastAsia="Aptos" w:cs="Arial"/>
          <w:noProof w:val="0"/>
          <w:sz w:val="22"/>
          <w:szCs w:val="22"/>
          <w:lang w:val="de-DE"/>
        </w:rPr>
        <w:t>Interaktive Tools:</w:t>
      </w:r>
    </w:p>
    <w:p w:rsidRPr="0072636E" w:rsidR="0072636E" w:rsidP="0072636E" w:rsidRDefault="0072636E" w14:paraId="7743A1C6" w14:textId="7FB5BBCE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72636E">
        <w:rPr>
          <w:rFonts w:ascii="Arial" w:hAnsi="Arial" w:cs="Arial"/>
          <w:sz w:val="22"/>
          <w:szCs w:val="22"/>
        </w:rPr>
        <w:t>Forum: „Fügen deinen ultimativen Tipp hinzu“</w:t>
      </w:r>
    </w:p>
    <w:p w:rsidRPr="0072636E" w:rsidR="0072636E" w:rsidP="0072636E" w:rsidRDefault="0072636E" w14:paraId="678E2D68" w14:textId="62CC6188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72636E">
        <w:rPr>
          <w:rFonts w:ascii="Arial" w:hAnsi="Arial" w:cs="Arial"/>
          <w:sz w:val="22"/>
          <w:szCs w:val="22"/>
        </w:rPr>
        <w:t>FAQ-Forum: In dem Erstis Fragen stellen können, und von Tutor:innen beantwortet werden</w:t>
      </w:r>
    </w:p>
    <w:p w:rsidRPr="0072636E" w:rsidR="003A02A8" w:rsidP="0072636E" w:rsidRDefault="003A02A8" w14:paraId="0BCFB4D9" w14:textId="55C694B8">
      <w:pPr>
        <w:pStyle w:val="ListParagraph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72636E">
        <w:rPr>
          <w:rFonts w:ascii="Arial" w:hAnsi="Arial" w:cs="Arial"/>
          <w:sz w:val="22"/>
          <w:szCs w:val="22"/>
        </w:rPr>
        <w:t>Interaktiv zum Beispiel mit Spielen, Quizes</w:t>
      </w:r>
    </w:p>
    <w:p w:rsidR="0072636E" w:rsidP="0072636E" w:rsidRDefault="0072636E" w14:paraId="78D8238A" w14:textId="77777777">
      <w:pPr>
        <w:rPr>
          <w:rFonts w:ascii="Arial" w:hAnsi="Arial" w:cs="Arial"/>
          <w:b/>
          <w:bCs/>
          <w:sz w:val="22"/>
          <w:szCs w:val="22"/>
        </w:rPr>
      </w:pPr>
    </w:p>
    <w:p w:rsidRPr="0072636E" w:rsidR="0072636E" w:rsidP="0072636E" w:rsidRDefault="0072636E" w14:paraId="682BC35C" w14:textId="7EC8CFC8">
      <w:pPr/>
      <w:r w:rsidRPr="03A54BC4" w:rsidR="0072636E">
        <w:rPr>
          <w:rFonts w:ascii="Arial" w:hAnsi="Arial" w:cs="Arial"/>
          <w:b w:val="1"/>
          <w:bCs w:val="1"/>
          <w:sz w:val="22"/>
          <w:szCs w:val="22"/>
        </w:rPr>
        <w:t>Themen:</w:t>
      </w:r>
    </w:p>
    <w:p w:rsidR="65CF8512" w:rsidRDefault="65CF8512" w14:paraId="03E323F4" w14:textId="30E1BF76">
      <w:hyperlink r:id="R36575c7d78cf41b8">
        <w:r w:rsidRPr="03A54BC4" w:rsidR="65CF8512">
          <w:rPr>
            <w:rStyle w:val="Hyperlink"/>
            <w:rFonts w:ascii="Arial" w:hAnsi="Arial" w:cs="Arial"/>
            <w:b w:val="1"/>
            <w:bCs w:val="1"/>
            <w:sz w:val="22"/>
            <w:szCs w:val="22"/>
          </w:rPr>
          <w:t>Die Themen gibts jetzt auch übersichtlich hier als Excel-Tabelle:</w:t>
        </w:r>
      </w:hyperlink>
    </w:p>
    <w:p w:rsidR="03A54BC4" w:rsidP="03A54BC4" w:rsidRDefault="03A54BC4" w14:paraId="71C5D9AB" w14:textId="02FB8818">
      <w:pPr>
        <w:rPr>
          <w:rFonts w:ascii="Arial" w:hAnsi="Arial" w:cs="Arial"/>
          <w:b w:val="1"/>
          <w:bCs w:val="1"/>
          <w:sz w:val="22"/>
          <w:szCs w:val="22"/>
        </w:rPr>
      </w:pPr>
    </w:p>
    <w:p w:rsidRPr="0072636E" w:rsidR="0072636E" w:rsidP="0072636E" w:rsidRDefault="0072636E" w14:paraId="4F7A8357" w14:textId="75D5DCF7">
      <w:pPr>
        <w:rPr>
          <w:rFonts w:ascii="Arial" w:hAnsi="Arial" w:cs="Arial"/>
          <w:sz w:val="22"/>
          <w:szCs w:val="22"/>
          <w:u w:val="single"/>
        </w:rPr>
      </w:pPr>
      <w:r w:rsidRPr="739ABF67" w:rsidR="0072636E">
        <w:rPr>
          <w:rFonts w:ascii="Arial" w:hAnsi="Arial" w:cs="Arial"/>
          <w:sz w:val="22"/>
          <w:szCs w:val="22"/>
          <w:u w:val="single"/>
        </w:rPr>
        <w:t>Studium Organisieren</w:t>
      </w:r>
      <w:r w:rsidRPr="739ABF67" w:rsidR="3542D32B">
        <w:rPr>
          <w:rFonts w:ascii="Arial" w:hAnsi="Arial" w:cs="Arial"/>
          <w:sz w:val="22"/>
          <w:szCs w:val="22"/>
          <w:u w:val="single"/>
        </w:rPr>
        <w:t xml:space="preserve"> </w:t>
      </w:r>
      <w:r w:rsidRPr="739ABF67" w:rsidR="07662A77">
        <w:rPr>
          <w:rFonts w:ascii="Arial" w:hAnsi="Arial" w:cs="Arial"/>
          <w:sz w:val="22"/>
          <w:szCs w:val="22"/>
          <w:u w:val="single"/>
        </w:rPr>
        <w:t>(</w:t>
      </w:r>
      <w:r w:rsidRPr="739ABF67" w:rsidR="2273B354">
        <w:rPr>
          <w:rFonts w:ascii="Arial" w:hAnsi="Arial" w:cs="Arial"/>
          <w:sz w:val="22"/>
          <w:szCs w:val="22"/>
          <w:highlight w:val="yellow"/>
          <w:u w:val="single"/>
        </w:rPr>
        <w:t>Marie &amp; Ari)</w:t>
      </w:r>
    </w:p>
    <w:p w:rsidRPr="0072636E" w:rsidR="0072636E" w:rsidP="0072636E" w:rsidRDefault="0072636E" w14:paraId="1EF11FC6" w14:textId="77777777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  <w:sz w:val="22"/>
          <w:szCs w:val="22"/>
        </w:rPr>
      </w:pPr>
      <w:r w:rsidRPr="0072636E">
        <w:rPr>
          <w:rFonts w:ascii="Arial" w:hAnsi="Arial" w:cs="Arial"/>
          <w:kern w:val="0"/>
          <w:sz w:val="22"/>
          <w:szCs w:val="22"/>
        </w:rPr>
        <w:t>Schritt-für-Schritt Stundenplan-Tutorial (mit Screenshots von myStudy / Moodle).</w:t>
      </w:r>
    </w:p>
    <w:p w:rsidRPr="0072636E" w:rsidR="0072636E" w:rsidP="0072636E" w:rsidRDefault="0072636E" w14:paraId="235CB3DA" w14:textId="45AC7093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  <w:sz w:val="22"/>
          <w:szCs w:val="22"/>
        </w:rPr>
      </w:pPr>
      <w:r w:rsidRPr="0072636E">
        <w:rPr>
          <w:rFonts w:ascii="Arial" w:hAnsi="Arial" w:cs="Arial"/>
          <w:kern w:val="0"/>
          <w:sz w:val="22"/>
          <w:szCs w:val="22"/>
        </w:rPr>
        <w:t>Checkliste Semesterstart (Studiausweis, Semesterticket, Bibliotheksausweis, IT-Zugang, Leuphana-App).</w:t>
      </w:r>
    </w:p>
    <w:p w:rsidRPr="0072636E" w:rsidR="0072636E" w:rsidP="0072636E" w:rsidRDefault="0072636E" w14:paraId="366C7957" w14:textId="57A5EB32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  <w:sz w:val="22"/>
          <w:szCs w:val="22"/>
        </w:rPr>
      </w:pPr>
      <w:r w:rsidRPr="0072636E" w:rsidR="144DD331">
        <w:rPr>
          <w:rFonts w:ascii="Arial" w:hAnsi="Arial" w:cs="Arial"/>
          <w:kern w:val="0"/>
          <w:sz w:val="22"/>
          <w:szCs w:val="22"/>
        </w:rPr>
        <w:t xml:space="preserve">Erklärung der wichtigsten Uni-Begriffe </w:t>
      </w:r>
      <w:r w:rsidRPr="0072636E" w:rsidR="144DD331">
        <w:rPr>
          <w:rFonts w:ascii="Arial" w:hAnsi="Arial" w:cs="Arial"/>
          <w:kern w:val="0"/>
          <w:sz w:val="22"/>
          <w:szCs w:val="22"/>
        </w:rPr>
        <w:t>(CP</w:t>
      </w:r>
      <w:r w:rsidRPr="0072636E" w:rsidR="144DD331">
        <w:rPr>
          <w:rFonts w:ascii="Arial" w:hAnsi="Arial" w:cs="Arial"/>
          <w:kern w:val="0"/>
          <w:sz w:val="22"/>
          <w:szCs w:val="22"/>
        </w:rPr>
        <w:t>, Drittversuch</w:t>
      </w:r>
      <w:r w:rsidRPr="0072636E" w:rsidR="1F21032B">
        <w:rPr>
          <w:rFonts w:ascii="Arial" w:hAnsi="Arial" w:cs="Arial"/>
          <w:kern w:val="0"/>
          <w:sz w:val="22"/>
          <w:szCs w:val="22"/>
        </w:rPr>
        <w:t>)</w:t>
      </w:r>
      <w:r w:rsidRPr="0072636E" w:rsidR="144DD331">
        <w:rPr>
          <w:rFonts w:ascii="Arial" w:hAnsi="Arial" w:cs="Arial"/>
          <w:kern w:val="0"/>
          <w:sz w:val="22"/>
          <w:szCs w:val="22"/>
        </w:rPr>
        <w:t>.</w:t>
      </w:r>
    </w:p>
    <w:p w:rsidRPr="0072636E" w:rsidR="0072636E" w:rsidP="0072636E" w:rsidRDefault="0072636E" w14:paraId="7A77D734" w14:textId="77777777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  <w:sz w:val="22"/>
          <w:szCs w:val="22"/>
        </w:rPr>
      </w:pPr>
      <w:r w:rsidRPr="0072636E">
        <w:rPr>
          <w:rFonts w:ascii="Arial" w:hAnsi="Arial" w:cs="Arial"/>
          <w:kern w:val="0"/>
          <w:sz w:val="22"/>
          <w:szCs w:val="22"/>
        </w:rPr>
        <w:t>Einfache grafische Übersicht über die Studienstruktur (z.B. Leuphana Semester, Komplementärstudium).</w:t>
      </w:r>
    </w:p>
    <w:p w:rsidRPr="0072636E" w:rsidR="0072636E" w:rsidP="0072636E" w:rsidRDefault="0072636E" w14:paraId="143F4520" w14:textId="0377F280">
      <w:pPr>
        <w:pStyle w:val="ListParagraph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  <w:sz w:val="22"/>
          <w:szCs w:val="22"/>
        </w:rPr>
      </w:pPr>
      <w:r w:rsidRPr="0072636E">
        <w:rPr>
          <w:rFonts w:ascii="Arial" w:hAnsi="Arial" w:cs="Arial"/>
          <w:kern w:val="0"/>
          <w:sz w:val="22"/>
          <w:szCs w:val="22"/>
        </w:rPr>
        <w:t>Prüfungs/Lehrveranstaltungstypen erklärt unterschied zur Schule (Vorlesung, Seminar, Übung, Tutorium, Selbststudium, Gruppenarbeiten).</w:t>
      </w:r>
    </w:p>
    <w:p w:rsidRPr="0072636E" w:rsidR="0072636E" w:rsidP="168A4C38" w:rsidRDefault="0072636E" w14:paraId="09DE03CB" w14:textId="4A87B430">
      <w:pPr>
        <w:pStyle w:val="ListParagraph"/>
        <w:numPr>
          <w:ilvl w:val="0"/>
          <w:numId w:val="6"/>
        </w:numPr>
        <w:spacing w:before="100" w:beforeAutospacing="on" w:after="100" w:afterAutospacing="on" w:line="240" w:lineRule="auto"/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</w:pPr>
      <w:r w:rsidRPr="0072636E" w:rsidR="0072636E"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  <w:t>Arten von Prüfungen (Hausarbeit, Klausur, Portfolio</w:t>
      </w:r>
      <w:r w:rsidRPr="0072636E" w:rsidR="3533D625"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  <w:t>,</w:t>
      </w:r>
      <w:r w:rsidRPr="0072636E" w:rsidR="6D41CB7D"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  <w:t xml:space="preserve"> </w:t>
      </w:r>
      <w:r w:rsidRPr="0072636E" w:rsidR="3533D625"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  <w:t>Präsentationen</w:t>
      </w:r>
      <w:r w:rsidRPr="0072636E" w:rsidR="3DB639A4"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  <w:t>).</w:t>
      </w:r>
    </w:p>
    <w:p w:rsidRPr="0072636E" w:rsidR="0072636E" w:rsidP="0072636E" w:rsidRDefault="0072636E" w14:paraId="25444955" w14:textId="7777777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</w:pPr>
      <w:r w:rsidRPr="0072636E"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  <w:t>Wie läuft eine Prüfung an der Leuphana ab?</w:t>
      </w:r>
    </w:p>
    <w:p w:rsidRPr="0072636E" w:rsidR="0072636E" w:rsidP="739ABF67" w:rsidRDefault="0072636E" w14:paraId="47BDF967" w14:textId="28DDA1C2">
      <w:pPr>
        <w:pStyle w:val="ListParagraph"/>
        <w:numPr>
          <w:ilvl w:val="0"/>
          <w:numId w:val="6"/>
        </w:numPr>
        <w:spacing w:before="100" w:beforeAutospacing="on" w:after="100" w:afterAutospacing="on" w:line="240" w:lineRule="auto"/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</w:pPr>
      <w:commentRangeStart w:id="103853102"/>
      <w:r w:rsidRPr="0072636E" w:rsidR="144DD331"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  <w:t>Beispiel-Hausarbeit (anonymisiert) + Schritt-für-Schritt Erklärung.</w:t>
      </w:r>
      <w:commentRangeEnd w:id="103853102"/>
      <w:r>
        <w:rPr>
          <w:rStyle w:val="CommentReference"/>
        </w:rPr>
        <w:commentReference w:id="103853102"/>
      </w:r>
    </w:p>
    <w:p w:rsidRPr="0072636E" w:rsidR="0072636E" w:rsidP="0072636E" w:rsidRDefault="0072636E" w14:paraId="00DDB66C" w14:textId="7777777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</w:pPr>
      <w:r w:rsidRPr="0072636E"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  <w:t>Wissenschaftliche Texte Lesen</w:t>
      </w:r>
    </w:p>
    <w:p w:rsidRPr="0072636E" w:rsidR="0072636E" w:rsidP="0072636E" w:rsidRDefault="0072636E" w14:paraId="54AC0953" w14:textId="7777777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</w:pPr>
      <w:r w:rsidRPr="0072636E"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  <w:t>Strategien zum Mitschreiben, Notizen erklären</w:t>
      </w:r>
    </w:p>
    <w:p w:rsidRPr="0072636E" w:rsidR="0072636E" w:rsidP="0072636E" w:rsidRDefault="0072636E" w14:paraId="66EEA8EA" w14:textId="7777777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</w:pPr>
      <w:r w:rsidRPr="0072636E"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  <w:t>„Wie lerne ich für Uni-Klausuren?“: Strategien für Erstsemester.</w:t>
      </w:r>
    </w:p>
    <w:p w:rsidRPr="0072636E" w:rsidR="0072636E" w:rsidP="0072636E" w:rsidRDefault="0072636E" w14:paraId="318E4942" w14:textId="77777777">
      <w:pPr>
        <w:pStyle w:val="ListParagraph"/>
        <w:rPr>
          <w:rFonts w:ascii="Arial" w:hAnsi="Arial" w:cs="Arial"/>
          <w:sz w:val="22"/>
          <w:szCs w:val="22"/>
        </w:rPr>
      </w:pPr>
    </w:p>
    <w:p w:rsidRPr="0072636E" w:rsidR="0072636E" w:rsidP="0072636E" w:rsidRDefault="0072636E" w14:paraId="46AA1504" w14:textId="3F873F2B">
      <w:pPr>
        <w:rPr>
          <w:rFonts w:ascii="Arial" w:hAnsi="Arial" w:cs="Arial"/>
          <w:sz w:val="22"/>
          <w:szCs w:val="22"/>
          <w:u w:val="single"/>
        </w:rPr>
      </w:pPr>
      <w:r w:rsidRPr="739ABF67" w:rsidR="0072636E">
        <w:rPr>
          <w:rFonts w:ascii="Arial" w:hAnsi="Arial" w:cs="Arial"/>
          <w:sz w:val="22"/>
          <w:szCs w:val="22"/>
          <w:u w:val="single"/>
        </w:rPr>
        <w:t>Campus-Leben &amp; Orientierung</w:t>
      </w:r>
      <w:r w:rsidRPr="739ABF67" w:rsidR="1B98D0AB">
        <w:rPr>
          <w:rFonts w:ascii="Arial" w:hAnsi="Arial" w:cs="Arial"/>
          <w:sz w:val="22"/>
          <w:szCs w:val="22"/>
          <w:u w:val="single"/>
        </w:rPr>
        <w:t xml:space="preserve"> </w:t>
      </w:r>
      <w:r w:rsidRPr="739ABF67" w:rsidR="11B77F88">
        <w:rPr>
          <w:rFonts w:ascii="Arial" w:hAnsi="Arial" w:cs="Arial"/>
          <w:sz w:val="22"/>
          <w:szCs w:val="22"/>
          <w:u w:val="single"/>
        </w:rPr>
        <w:t>(</w:t>
      </w:r>
      <w:r w:rsidRPr="739ABF67" w:rsidR="11B77F88">
        <w:rPr>
          <w:rFonts w:ascii="Arial" w:hAnsi="Arial" w:cs="Arial"/>
          <w:sz w:val="22"/>
          <w:szCs w:val="22"/>
          <w:highlight w:val="yellow"/>
          <w:u w:val="single"/>
        </w:rPr>
        <w:t>Katharina</w:t>
      </w:r>
      <w:r w:rsidRPr="739ABF67" w:rsidR="11B77F88">
        <w:rPr>
          <w:rFonts w:ascii="Arial" w:hAnsi="Arial" w:cs="Arial"/>
          <w:sz w:val="22"/>
          <w:szCs w:val="22"/>
          <w:highlight w:val="yellow"/>
          <w:u w:val="single"/>
        </w:rPr>
        <w:t xml:space="preserve"> L. &amp; Fenja</w:t>
      </w:r>
      <w:r w:rsidRPr="739ABF67" w:rsidR="11B77F88">
        <w:rPr>
          <w:rFonts w:ascii="Arial" w:hAnsi="Arial" w:cs="Arial"/>
          <w:sz w:val="22"/>
          <w:szCs w:val="22"/>
          <w:u w:val="single"/>
        </w:rPr>
        <w:t>)</w:t>
      </w:r>
    </w:p>
    <w:p w:rsidRPr="0072636E" w:rsidR="0072636E" w:rsidP="0072636E" w:rsidRDefault="0072636E" w14:paraId="63BF021B" w14:textId="67DD8359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  <w:sz w:val="22"/>
          <w:szCs w:val="22"/>
        </w:rPr>
      </w:pPr>
      <w:r w:rsidRPr="0072636E">
        <w:rPr>
          <w:rFonts w:ascii="Arial" w:hAnsi="Arial" w:cs="Arial"/>
          <w:kern w:val="0"/>
          <w:sz w:val="22"/>
          <w:szCs w:val="22"/>
        </w:rPr>
        <w:t>Virtueller Campus-Rundgang (Video/360°)</w:t>
      </w:r>
    </w:p>
    <w:p w:rsidRPr="0072636E" w:rsidR="0072636E" w:rsidP="0072636E" w:rsidRDefault="0072636E" w14:paraId="31C0A711" w14:textId="6AE193D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  <w:sz w:val="22"/>
          <w:szCs w:val="22"/>
        </w:rPr>
      </w:pPr>
      <w:r w:rsidRPr="0072636E">
        <w:rPr>
          <w:rFonts w:ascii="Arial" w:hAnsi="Arial" w:cs="Arial"/>
          <w:kern w:val="0"/>
          <w:sz w:val="22"/>
          <w:szCs w:val="22"/>
        </w:rPr>
        <w:t>Liste der „Hidden Spots“ (ruhige Lernplätze, günstige Kaffees, Ruheraume, Stillräume).</w:t>
      </w:r>
    </w:p>
    <w:p w:rsidRPr="0072636E" w:rsidR="0072636E" w:rsidP="0072636E" w:rsidRDefault="0072636E" w14:paraId="46D6082C" w14:textId="7777777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  <w:sz w:val="22"/>
          <w:szCs w:val="22"/>
        </w:rPr>
      </w:pPr>
      <w:r w:rsidRPr="0072636E">
        <w:rPr>
          <w:rFonts w:ascii="Arial" w:hAnsi="Arial" w:cs="Arial"/>
          <w:kern w:val="0"/>
          <w:sz w:val="22"/>
          <w:szCs w:val="22"/>
        </w:rPr>
        <w:t>Mensa-Wegweiser: vegane Optionen, Allergene, Stoßzeiten.</w:t>
      </w:r>
    </w:p>
    <w:p w:rsidRPr="0072636E" w:rsidR="0072636E" w:rsidP="0072636E" w:rsidRDefault="0072636E" w14:paraId="1C046763" w14:textId="7A438FBA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  <w:sz w:val="22"/>
          <w:szCs w:val="22"/>
        </w:rPr>
      </w:pPr>
      <w:r w:rsidRPr="0072636E" w:rsidR="144DD331">
        <w:rPr>
          <w:rFonts w:ascii="Arial" w:hAnsi="Arial" w:cs="Arial"/>
          <w:kern w:val="0"/>
          <w:sz w:val="22"/>
          <w:szCs w:val="22"/>
        </w:rPr>
        <w:t>Nachhaltigkeitsorte (Konrad, Foodsharing, Kleidertausch).</w:t>
      </w:r>
    </w:p>
    <w:p w:rsidR="26CD3CE9" w:rsidP="0C164432" w:rsidRDefault="26CD3CE9" w14:paraId="5D2BEA45" w14:textId="5E68ECF3">
      <w:pPr>
        <w:pStyle w:val="ListParagraph"/>
        <w:numPr>
          <w:ilvl w:val="0"/>
          <w:numId w:val="15"/>
        </w:numPr>
        <w:spacing w:after="240" w:line="240" w:lineRule="auto"/>
        <w:rPr>
          <w:rFonts w:ascii="Arial" w:hAnsi="Arial" w:cs="Arial"/>
          <w:sz w:val="22"/>
          <w:szCs w:val="22"/>
        </w:rPr>
      </w:pPr>
      <w:r w:rsidRPr="0C164432" w:rsidR="26CD3CE9">
        <w:rPr>
          <w:rFonts w:ascii="Arial" w:hAnsi="Arial" w:cs="Arial"/>
          <w:sz w:val="22"/>
          <w:szCs w:val="22"/>
        </w:rPr>
        <w:t>Hochschulsport</w:t>
      </w:r>
    </w:p>
    <w:p w:rsidR="26CD3CE9" w:rsidP="0C164432" w:rsidRDefault="26CD3CE9" w14:paraId="127E5569" w14:textId="5FE575CB">
      <w:pPr>
        <w:pStyle w:val="ListParagraph"/>
        <w:numPr>
          <w:ilvl w:val="0"/>
          <w:numId w:val="15"/>
        </w:numPr>
        <w:spacing w:after="240" w:line="240" w:lineRule="auto"/>
        <w:rPr>
          <w:rFonts w:ascii="Arial" w:hAnsi="Arial" w:cs="Arial"/>
          <w:sz w:val="22"/>
          <w:szCs w:val="22"/>
        </w:rPr>
      </w:pPr>
      <w:r w:rsidRPr="0C164432" w:rsidR="26CD3CE9">
        <w:rPr>
          <w:rFonts w:ascii="Arial" w:hAnsi="Arial" w:cs="Arial"/>
          <w:sz w:val="22"/>
          <w:szCs w:val="22"/>
        </w:rPr>
        <w:t>AStA Gruppen</w:t>
      </w:r>
    </w:p>
    <w:p w:rsidR="26CD3CE9" w:rsidP="0C164432" w:rsidRDefault="26CD3CE9" w14:paraId="0F7635AF" w14:textId="75C5A542">
      <w:pPr>
        <w:pStyle w:val="ListParagraph"/>
        <w:numPr>
          <w:ilvl w:val="0"/>
          <w:numId w:val="15"/>
        </w:numPr>
        <w:spacing w:after="240" w:line="240" w:lineRule="auto"/>
        <w:rPr>
          <w:rFonts w:ascii="Arial" w:hAnsi="Arial" w:cs="Arial"/>
          <w:sz w:val="22"/>
          <w:szCs w:val="22"/>
        </w:rPr>
      </w:pPr>
      <w:r w:rsidRPr="0C164432" w:rsidR="26CD3CE9">
        <w:rPr>
          <w:rFonts w:ascii="Arial" w:hAnsi="Arial" w:cs="Arial"/>
          <w:sz w:val="22"/>
          <w:szCs w:val="22"/>
        </w:rPr>
        <w:t>Initiativen und studentische Projekte</w:t>
      </w:r>
    </w:p>
    <w:p w:rsidR="26CD3CE9" w:rsidP="0C164432" w:rsidRDefault="26CD3CE9" w14:paraId="55E21C74" w14:textId="0BC8AE8A">
      <w:pPr>
        <w:pStyle w:val="ListParagraph"/>
        <w:numPr>
          <w:ilvl w:val="0"/>
          <w:numId w:val="15"/>
        </w:numPr>
        <w:spacing w:after="240" w:line="240" w:lineRule="auto"/>
        <w:rPr>
          <w:rFonts w:ascii="Arial" w:hAnsi="Arial" w:cs="Arial"/>
          <w:sz w:val="22"/>
          <w:szCs w:val="22"/>
        </w:rPr>
      </w:pPr>
      <w:r w:rsidRPr="0C164432" w:rsidR="26CD3CE9">
        <w:rPr>
          <w:rFonts w:ascii="Arial" w:hAnsi="Arial" w:cs="Arial"/>
          <w:sz w:val="22"/>
          <w:szCs w:val="22"/>
        </w:rPr>
        <w:t>Trafos</w:t>
      </w:r>
    </w:p>
    <w:p w:rsidR="26CD3CE9" w:rsidP="0C164432" w:rsidRDefault="26CD3CE9" w14:paraId="5348B6DA" w14:textId="50BF3F98">
      <w:pPr>
        <w:pStyle w:val="ListParagraph"/>
        <w:numPr>
          <w:ilvl w:val="0"/>
          <w:numId w:val="15"/>
        </w:numPr>
        <w:spacing w:after="240" w:line="240" w:lineRule="auto"/>
        <w:rPr>
          <w:rFonts w:ascii="Arial" w:hAnsi="Arial" w:cs="Arial"/>
          <w:sz w:val="22"/>
          <w:szCs w:val="22"/>
        </w:rPr>
      </w:pPr>
      <w:r w:rsidRPr="0C164432" w:rsidR="26CD3CE9">
        <w:rPr>
          <w:rFonts w:ascii="Arial" w:hAnsi="Arial" w:cs="Arial"/>
          <w:sz w:val="22"/>
          <w:szCs w:val="22"/>
        </w:rPr>
        <w:t xml:space="preserve">Mobilität -&gt; Buslinien, sichere Wege zum Campus </w:t>
      </w:r>
    </w:p>
    <w:p w:rsidRPr="0072636E" w:rsidR="0072636E" w:rsidP="0072636E" w:rsidRDefault="0072636E" w14:paraId="18D03DB8" w14:textId="280CD1E1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  <w:sz w:val="22"/>
          <w:szCs w:val="22"/>
          <w:u w:val="single"/>
        </w:rPr>
      </w:pPr>
      <w:r w:rsidRPr="0072636E" w:rsidR="0072636E">
        <w:rPr>
          <w:rFonts w:ascii="Arial" w:hAnsi="Arial" w:cs="Arial"/>
          <w:kern w:val="0"/>
          <w:sz w:val="22"/>
          <w:szCs w:val="22"/>
          <w:u w:val="single"/>
        </w:rPr>
        <w:t>Soziales und Community</w:t>
      </w:r>
      <w:r w:rsidRPr="0072636E" w:rsidR="1ADA964C">
        <w:rPr>
          <w:rFonts w:ascii="Arial" w:hAnsi="Arial" w:cs="Arial"/>
          <w:kern w:val="0"/>
          <w:sz w:val="22"/>
          <w:szCs w:val="22"/>
          <w:u w:val="single"/>
        </w:rPr>
        <w:t xml:space="preserve"> (</w:t>
      </w:r>
      <w:r w:rsidRPr="739ABF67" w:rsidR="1ADA964C">
        <w:rPr>
          <w:rFonts w:ascii="Arial" w:hAnsi="Arial" w:cs="Arial"/>
          <w:kern w:val="0"/>
          <w:sz w:val="22"/>
          <w:szCs w:val="22"/>
          <w:highlight w:val="yellow"/>
          <w:u w:val="single"/>
        </w:rPr>
        <w:t>Sarah &amp; Merle</w:t>
      </w:r>
      <w:r w:rsidRPr="0072636E" w:rsidR="1ADA964C">
        <w:rPr>
          <w:rFonts w:ascii="Arial" w:hAnsi="Arial" w:cs="Arial"/>
          <w:kern w:val="0"/>
          <w:sz w:val="22"/>
          <w:szCs w:val="22"/>
          <w:u w:val="single"/>
        </w:rPr>
        <w:t>)</w:t>
      </w:r>
    </w:p>
    <w:p w:rsidRPr="0072636E" w:rsidR="0072636E" w:rsidP="0072636E" w:rsidRDefault="0072636E" w14:paraId="473C1333" w14:textId="44182A5A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  <w:sz w:val="22"/>
          <w:szCs w:val="22"/>
        </w:rPr>
      </w:pPr>
      <w:r w:rsidRPr="0072636E">
        <w:rPr>
          <w:rFonts w:ascii="Arial" w:hAnsi="Arial" w:cs="Arial"/>
          <w:kern w:val="0"/>
          <w:sz w:val="22"/>
          <w:szCs w:val="22"/>
        </w:rPr>
        <w:t>„Wo finde ich Anschluss?"-Guide:</w:t>
      </w:r>
    </w:p>
    <w:p w:rsidRPr="0072636E" w:rsidR="0072636E" w:rsidP="0072636E" w:rsidRDefault="0072636E" w14:paraId="66B95E79" w14:textId="6E1DA738">
      <w:pPr>
        <w:pStyle w:val="ListParagraph"/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  <w:sz w:val="22"/>
          <w:szCs w:val="22"/>
        </w:rPr>
      </w:pPr>
      <w:r w:rsidRPr="0072636E">
        <w:rPr>
          <w:rFonts w:ascii="Arial" w:hAnsi="Arial" w:cs="Arial"/>
          <w:kern w:val="0"/>
          <w:sz w:val="22"/>
          <w:szCs w:val="22"/>
        </w:rPr>
        <w:t>AStA-Gruppen, Hochschulsport, Initiativen, Fachgruppen.</w:t>
      </w:r>
    </w:p>
    <w:p w:rsidRPr="0072636E" w:rsidR="0072636E" w:rsidP="0072636E" w:rsidRDefault="0072636E" w14:paraId="706A24B7" w14:textId="02A4F819">
      <w:pPr>
        <w:pStyle w:val="ListParagraph"/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  <w:sz w:val="22"/>
          <w:szCs w:val="22"/>
        </w:rPr>
      </w:pPr>
      <w:r w:rsidRPr="0072636E">
        <w:rPr>
          <w:rFonts w:ascii="Arial" w:hAnsi="Arial" w:cs="Arial"/>
          <w:kern w:val="0"/>
          <w:sz w:val="22"/>
          <w:szCs w:val="22"/>
        </w:rPr>
        <w:t>„Wenn du introvertiert bist…“ eigene Tipps-Sektion.</w:t>
      </w:r>
    </w:p>
    <w:p w:rsidRPr="0072636E" w:rsidR="0072636E" w:rsidP="0072636E" w:rsidRDefault="0072636E" w14:paraId="330F7BBD" w14:textId="0DCE8803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  <w:sz w:val="22"/>
          <w:szCs w:val="22"/>
        </w:rPr>
      </w:pPr>
      <w:r w:rsidRPr="0072636E">
        <w:rPr>
          <w:rFonts w:ascii="Arial" w:hAnsi="Arial" w:cs="Arial"/>
          <w:kern w:val="0"/>
          <w:sz w:val="22"/>
          <w:szCs w:val="22"/>
        </w:rPr>
        <w:t>Kontakte zu Buddy-Programmen (international + national).</w:t>
      </w:r>
    </w:p>
    <w:p w:rsidRPr="0072636E" w:rsidR="0072636E" w:rsidP="0072636E" w:rsidRDefault="0072636E" w14:paraId="740AD3DB" w14:textId="4744A60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  <w:sz w:val="22"/>
          <w:szCs w:val="22"/>
        </w:rPr>
      </w:pPr>
      <w:r w:rsidRPr="0072636E" w:rsidR="144DD331">
        <w:rPr>
          <w:rFonts w:ascii="Arial" w:hAnsi="Arial" w:cs="Arial"/>
          <w:kern w:val="0"/>
          <w:sz w:val="22"/>
          <w:szCs w:val="22"/>
        </w:rPr>
        <w:t>Liste der WhatsApp Gruppen für Erstis verschiedener Studiengänge.</w:t>
      </w:r>
    </w:p>
    <w:p w:rsidR="26CE9BB3" w:rsidP="0C164432" w:rsidRDefault="26CE9BB3" w14:paraId="43FE6E4F" w14:textId="2A07F03D">
      <w:pPr>
        <w:pStyle w:val="Normal"/>
        <w:rPr>
          <w:noProof w:val="0"/>
          <w:u w:val="single"/>
          <w:lang w:val="de-DE"/>
        </w:rPr>
      </w:pPr>
      <w:r w:rsidRPr="739ABF67" w:rsidR="26CE9BB3">
        <w:rPr>
          <w:noProof w:val="0"/>
          <w:u w:val="single"/>
          <w:lang w:val="de-DE"/>
        </w:rPr>
        <w:t>Studienbegleitende Hilfe</w:t>
      </w:r>
      <w:r w:rsidRPr="739ABF67" w:rsidR="3D605B28">
        <w:rPr>
          <w:noProof w:val="0"/>
          <w:u w:val="single"/>
          <w:lang w:val="de-DE"/>
        </w:rPr>
        <w:t xml:space="preserve"> (</w:t>
      </w:r>
      <w:r w:rsidRPr="739ABF67" w:rsidR="01D1047B">
        <w:rPr>
          <w:noProof w:val="0"/>
          <w:highlight w:val="yellow"/>
          <w:u w:val="single"/>
          <w:lang w:val="de-DE"/>
        </w:rPr>
        <w:t>L</w:t>
      </w:r>
      <w:r w:rsidRPr="739ABF67" w:rsidR="01D1047B">
        <w:rPr>
          <w:noProof w:val="0"/>
          <w:highlight w:val="yellow"/>
          <w:u w:val="single"/>
          <w:lang w:val="de-DE"/>
        </w:rPr>
        <w:t>eon &amp; Finja</w:t>
      </w:r>
      <w:r w:rsidRPr="739ABF67" w:rsidR="3D605B28">
        <w:rPr>
          <w:noProof w:val="0"/>
          <w:u w:val="single"/>
          <w:lang w:val="de-DE"/>
        </w:rPr>
        <w:t>)</w:t>
      </w:r>
    </w:p>
    <w:p w:rsidR="26CE9BB3" w:rsidP="0C164432" w:rsidRDefault="26CE9BB3" w14:paraId="12AF6E6F" w14:textId="04C7C08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de-DE"/>
        </w:rPr>
      </w:pPr>
      <w:r w:rsidRPr="0C164432" w:rsidR="26CE9BB3">
        <w:rPr>
          <w:rFonts w:ascii="Arial" w:hAnsi="Arial" w:eastAsia="Arial" w:cs="Arial"/>
          <w:noProof w:val="0"/>
          <w:sz w:val="22"/>
          <w:szCs w:val="22"/>
          <w:lang w:val="de-DE"/>
        </w:rPr>
        <w:t>Studienberatung</w:t>
      </w:r>
    </w:p>
    <w:p w:rsidR="26CE9BB3" w:rsidP="0C164432" w:rsidRDefault="26CE9BB3" w14:paraId="6FB61AB1" w14:textId="758886E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de-DE"/>
        </w:rPr>
      </w:pPr>
      <w:r w:rsidRPr="0C164432" w:rsidR="26CE9BB3">
        <w:rPr>
          <w:rFonts w:ascii="Arial" w:hAnsi="Arial" w:eastAsia="Arial" w:cs="Arial"/>
          <w:noProof w:val="0"/>
          <w:sz w:val="22"/>
          <w:szCs w:val="22"/>
          <w:lang w:val="de-DE"/>
        </w:rPr>
        <w:t>Psychologische Beratung</w:t>
      </w:r>
    </w:p>
    <w:p w:rsidR="26CE9BB3" w:rsidP="0C164432" w:rsidRDefault="26CE9BB3" w14:paraId="47ECE07F" w14:textId="73E71EA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de-DE"/>
        </w:rPr>
      </w:pPr>
      <w:r w:rsidRPr="0C164432" w:rsidR="26CE9BB3">
        <w:rPr>
          <w:rFonts w:ascii="Arial" w:hAnsi="Arial" w:eastAsia="Arial" w:cs="Arial"/>
          <w:noProof w:val="0"/>
          <w:sz w:val="22"/>
          <w:szCs w:val="22"/>
          <w:lang w:val="de-DE"/>
        </w:rPr>
        <w:t>Familienservice</w:t>
      </w:r>
    </w:p>
    <w:p w:rsidR="26CE9BB3" w:rsidP="0C164432" w:rsidRDefault="26CE9BB3" w14:paraId="60EF03D7" w14:textId="45C533D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de-DE"/>
        </w:rPr>
      </w:pPr>
      <w:r w:rsidRPr="0C164432" w:rsidR="26CE9BB3">
        <w:rPr>
          <w:rFonts w:ascii="Arial" w:hAnsi="Arial" w:eastAsia="Arial" w:cs="Arial"/>
          <w:noProof w:val="0"/>
          <w:sz w:val="22"/>
          <w:szCs w:val="22"/>
          <w:lang w:val="de-DE"/>
        </w:rPr>
        <w:t>Gleichstellungsbüro</w:t>
      </w:r>
    </w:p>
    <w:p w:rsidR="26CE9BB3" w:rsidP="0C164432" w:rsidRDefault="26CE9BB3" w14:paraId="3F767091" w14:textId="7FE62C7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de-DE"/>
        </w:rPr>
      </w:pPr>
      <w:r w:rsidRPr="0C164432" w:rsidR="26CE9BB3">
        <w:rPr>
          <w:rFonts w:ascii="Arial" w:hAnsi="Arial" w:eastAsia="Arial" w:cs="Arial"/>
          <w:noProof w:val="0"/>
          <w:sz w:val="22"/>
          <w:szCs w:val="22"/>
          <w:lang w:val="de-DE"/>
        </w:rPr>
        <w:t>Nachteilsausgleich: wem steht er zu, wie beantragt man ihn?</w:t>
      </w:r>
    </w:p>
    <w:p w:rsidR="26CE9BB3" w:rsidP="0C164432" w:rsidRDefault="26CE9BB3" w14:paraId="749F1833" w14:textId="2128A87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de-DE"/>
        </w:rPr>
      </w:pPr>
      <w:r w:rsidRPr="0C164432" w:rsidR="26CE9BB3">
        <w:rPr>
          <w:rFonts w:ascii="Arial" w:hAnsi="Arial" w:eastAsia="Arial" w:cs="Arial"/>
          <w:noProof w:val="0"/>
          <w:sz w:val="22"/>
          <w:szCs w:val="22"/>
          <w:lang w:val="de-DE"/>
        </w:rPr>
        <w:t>Kontakt zu Beratungsstellen für Studierende mit chronischer Erkrankung</w:t>
      </w:r>
    </w:p>
    <w:p w:rsidR="0C164432" w:rsidP="0C164432" w:rsidRDefault="0C164432" w14:paraId="54C3D6CD" w14:textId="46494200">
      <w:pPr>
        <w:pStyle w:val="Normal"/>
        <w:spacing w:after="240" w:line="240" w:lineRule="auto"/>
        <w:rPr>
          <w:rFonts w:ascii="Arial" w:hAnsi="Arial" w:cs="Arial"/>
          <w:sz w:val="22"/>
          <w:szCs w:val="22"/>
        </w:rPr>
      </w:pPr>
    </w:p>
    <w:p w:rsidRPr="0072636E" w:rsidR="0072636E" w:rsidP="739ABF67" w:rsidRDefault="0072636E" w14:paraId="03345D6F" w14:textId="46CE445C">
      <w:pPr>
        <w:spacing w:before="100" w:beforeAutospacing="on" w:after="100" w:afterAutospacing="on" w:line="240" w:lineRule="auto"/>
        <w:rPr>
          <w:rFonts w:ascii="Arial" w:hAnsi="Arial" w:eastAsia="Times New Roman" w:cs="Arial"/>
          <w:kern w:val="0"/>
          <w:sz w:val="22"/>
          <w:szCs w:val="22"/>
          <w:u w:val="single"/>
          <w:lang w:eastAsia="de-DE"/>
          <w14:ligatures w14:val="none"/>
        </w:rPr>
      </w:pPr>
      <w:r w:rsidRPr="0072636E" w:rsidR="0072636E">
        <w:rPr>
          <w:rFonts w:ascii="Arial" w:hAnsi="Arial" w:eastAsia="Times New Roman" w:cs="Arial"/>
          <w:kern w:val="0"/>
          <w:sz w:val="22"/>
          <w:szCs w:val="22"/>
          <w:u w:val="single"/>
          <w:lang w:eastAsia="de-DE"/>
          <w14:ligatures w14:val="none"/>
        </w:rPr>
        <w:t>Spezifische Guides für</w:t>
      </w:r>
      <w:r w:rsidRPr="0072636E" w:rsidR="496B8656">
        <w:rPr>
          <w:rFonts w:ascii="Arial" w:hAnsi="Arial" w:eastAsia="Times New Roman" w:cs="Arial"/>
          <w:kern w:val="0"/>
          <w:sz w:val="22"/>
          <w:szCs w:val="22"/>
          <w:u w:val="single"/>
          <w:lang w:eastAsia="de-DE"/>
          <w14:ligatures w14:val="none"/>
        </w:rPr>
        <w:t>: (</w:t>
      </w:r>
      <w:r w:rsidRPr="739ABF67" w:rsidR="5FBD94BA">
        <w:rPr>
          <w:rFonts w:ascii="Arial" w:hAnsi="Arial" w:eastAsia="Times New Roman" w:cs="Arial"/>
          <w:kern w:val="0"/>
          <w:sz w:val="22"/>
          <w:szCs w:val="22"/>
          <w:highlight w:val="yellow"/>
          <w:u w:val="single"/>
          <w:lang w:eastAsia="de-DE"/>
          <w14:ligatures w14:val="none"/>
        </w:rPr>
        <w:t>Ina &amp; Natasha</w:t>
      </w:r>
      <w:r w:rsidRPr="0072636E" w:rsidR="496B8656">
        <w:rPr>
          <w:rFonts w:ascii="Arial" w:hAnsi="Arial" w:eastAsia="Times New Roman" w:cs="Arial"/>
          <w:kern w:val="0"/>
          <w:sz w:val="22"/>
          <w:szCs w:val="22"/>
          <w:u w:val="single"/>
          <w:lang w:eastAsia="de-DE"/>
          <w14:ligatures w14:val="none"/>
        </w:rPr>
        <w:t>)</w:t>
      </w:r>
    </w:p>
    <w:p w:rsidRPr="0072636E" w:rsidR="0072636E" w:rsidP="0C164432" w:rsidRDefault="0072636E" w14:paraId="67983D89" w14:textId="6CCF7257">
      <w:pPr>
        <w:pStyle w:val="ListParagraph"/>
        <w:numPr>
          <w:ilvl w:val="0"/>
          <w:numId w:val="11"/>
        </w:numPr>
        <w:spacing w:before="100" w:beforeAutospacing="on" w:after="100" w:afterAutospacing="on" w:line="240" w:lineRule="auto"/>
        <w:rPr>
          <w:rFonts w:ascii="Arial" w:hAnsi="Arial" w:eastAsia="Times New Roman" w:cs="Arial"/>
          <w:noProof w:val="0"/>
          <w:kern w:val="0"/>
          <w:sz w:val="22"/>
          <w:szCs w:val="22"/>
          <w:lang w:val="de-DE"/>
          <w14:ligatures w14:val="none"/>
        </w:rPr>
      </w:pPr>
      <w:r w:rsidRPr="0072636E" w:rsidR="144DD331"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  <w:t>Internationals</w:t>
      </w:r>
      <w:r w:rsidRPr="0072636E" w:rsidR="4B71488E"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  <w:t xml:space="preserve"> -&gt; </w:t>
      </w:r>
    </w:p>
    <w:p w:rsidRPr="0072636E" w:rsidR="0072636E" w:rsidP="0C164432" w:rsidRDefault="0072636E" w14:paraId="554D80FD" w14:textId="20E1D370">
      <w:pPr>
        <w:pStyle w:val="Normal"/>
        <w:spacing w:before="100" w:beforeAutospacing="on" w:after="100" w:afterAutospacing="on" w:line="240" w:lineRule="auto"/>
        <w:rPr>
          <w:rFonts w:ascii="Arial" w:hAnsi="Arial" w:eastAsia="Times New Roman" w:cs="Arial"/>
          <w:noProof w:val="0"/>
          <w:kern w:val="0"/>
          <w:sz w:val="22"/>
          <w:szCs w:val="22"/>
          <w:lang w:val="de-DE"/>
          <w14:ligatures w14:val="none"/>
        </w:rPr>
      </w:pPr>
      <w:r w:rsidRPr="0C164432" w:rsidR="4B71488E">
        <w:rPr>
          <w:rFonts w:ascii="Arial" w:hAnsi="Arial" w:eastAsia="Times New Roman" w:cs="Arial"/>
          <w:noProof w:val="0"/>
          <w:sz w:val="22"/>
          <w:szCs w:val="22"/>
          <w:lang w:val="de-DE"/>
        </w:rPr>
        <w:t>Visum &amp; Aufenthalt</w:t>
      </w:r>
    </w:p>
    <w:p w:rsidRPr="0072636E" w:rsidR="0072636E" w:rsidP="0C164432" w:rsidRDefault="0072636E" w14:paraId="07984334" w14:textId="00EF6B1A">
      <w:pPr>
        <w:pStyle w:val="Normal"/>
        <w:spacing w:before="100" w:beforeAutospacing="on" w:after="100" w:afterAutospacing="on" w:line="240" w:lineRule="auto"/>
        <w:rPr>
          <w:rFonts w:ascii="Arial" w:hAnsi="Arial" w:eastAsia="Times New Roman" w:cs="Arial"/>
          <w:noProof w:val="0"/>
          <w:kern w:val="0"/>
          <w:sz w:val="22"/>
          <w:szCs w:val="22"/>
          <w:lang w:val="de-DE"/>
          <w14:ligatures w14:val="none"/>
        </w:rPr>
      </w:pPr>
      <w:r w:rsidRPr="0C164432" w:rsidR="4B71488E">
        <w:rPr>
          <w:rFonts w:ascii="Arial" w:hAnsi="Arial" w:eastAsia="Times New Roman" w:cs="Arial"/>
          <w:noProof w:val="0"/>
          <w:sz w:val="22"/>
          <w:szCs w:val="22"/>
          <w:lang w:val="de-DE"/>
        </w:rPr>
        <w:t>Krankenversicherung</w:t>
      </w:r>
    </w:p>
    <w:p w:rsidRPr="0072636E" w:rsidR="0072636E" w:rsidP="0C164432" w:rsidRDefault="0072636E" w14:paraId="669DBA98" w14:textId="344DA33D">
      <w:pPr>
        <w:pStyle w:val="Normal"/>
        <w:spacing w:before="100" w:beforeAutospacing="on" w:after="100" w:afterAutospacing="on" w:line="240" w:lineRule="auto"/>
        <w:rPr>
          <w:rFonts w:ascii="Arial" w:hAnsi="Arial" w:eastAsia="Times New Roman" w:cs="Arial"/>
          <w:noProof w:val="0"/>
          <w:kern w:val="0"/>
          <w:sz w:val="22"/>
          <w:szCs w:val="22"/>
          <w:lang w:val="de-DE"/>
          <w14:ligatures w14:val="none"/>
        </w:rPr>
      </w:pPr>
      <w:r w:rsidRPr="0C164432" w:rsidR="4B71488E">
        <w:rPr>
          <w:rFonts w:ascii="Arial" w:hAnsi="Arial" w:eastAsia="Times New Roman" w:cs="Arial"/>
          <w:noProof w:val="0"/>
          <w:sz w:val="22"/>
          <w:szCs w:val="22"/>
          <w:lang w:val="de-DE"/>
        </w:rPr>
        <w:t>Sprachunterstützungsangebote</w:t>
      </w:r>
    </w:p>
    <w:p w:rsidRPr="0072636E" w:rsidR="0072636E" w:rsidP="0C164432" w:rsidRDefault="0072636E" w14:paraId="6658B000" w14:textId="6A2EB099">
      <w:pPr>
        <w:pStyle w:val="Normal"/>
        <w:spacing w:before="100" w:beforeAutospacing="on" w:after="100" w:afterAutospacing="on" w:line="240" w:lineRule="auto"/>
        <w:rPr>
          <w:rFonts w:ascii="Arial" w:hAnsi="Arial" w:eastAsia="Times New Roman" w:cs="Arial"/>
          <w:noProof w:val="0"/>
          <w:kern w:val="0"/>
          <w:sz w:val="22"/>
          <w:szCs w:val="22"/>
          <w:lang w:val="de-DE"/>
          <w14:ligatures w14:val="none"/>
        </w:rPr>
      </w:pPr>
      <w:r w:rsidRPr="0C164432" w:rsidR="4B71488E">
        <w:rPr>
          <w:rFonts w:ascii="Arial" w:hAnsi="Arial" w:eastAsia="Times New Roman" w:cs="Arial"/>
          <w:noProof w:val="0"/>
          <w:sz w:val="22"/>
          <w:szCs w:val="22"/>
          <w:lang w:val="de-DE"/>
        </w:rPr>
        <w:t>Kulturtipps &amp; Community-Guides</w:t>
      </w:r>
    </w:p>
    <w:p w:rsidRPr="0072636E" w:rsidR="0072636E" w:rsidP="0C164432" w:rsidRDefault="0072636E" w14:paraId="336DF9DB" w14:textId="00B11FB2">
      <w:pPr>
        <w:pStyle w:val="ListParagraph"/>
        <w:spacing w:before="100" w:beforeAutospacing="on" w:after="100" w:afterAutospacing="on" w:line="240" w:lineRule="auto"/>
        <w:ind w:left="720"/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</w:pPr>
    </w:p>
    <w:p w:rsidRPr="0072636E" w:rsidR="0072636E" w:rsidP="0072636E" w:rsidRDefault="0072636E" w14:paraId="0AF11729" w14:textId="7777777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</w:pPr>
      <w:r w:rsidRPr="0072636E" w:rsidR="144DD331"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  <w:t>Studieren mit Kindern: Kita-Kooperationen, Notfallbetreuung, Familienservice.</w:t>
      </w:r>
    </w:p>
    <w:p w:rsidRPr="0072636E" w:rsidR="0072636E" w:rsidP="0072636E" w:rsidRDefault="0072636E" w14:paraId="7CC7FAF9" w14:textId="7777777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</w:pPr>
      <w:r w:rsidRPr="0072636E"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  <w:t>Studieren mit chronischer Krankheit / psychischen Belastungen → Nachteilsausgleich, Ansprechpartner*innen.</w:t>
      </w:r>
    </w:p>
    <w:p w:rsidRPr="0072636E" w:rsidR="0072636E" w:rsidP="0072636E" w:rsidRDefault="0072636E" w14:paraId="1352E3D0" w14:textId="172AC915">
      <w:pPr>
        <w:spacing w:after="0" w:line="240" w:lineRule="auto"/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</w:pPr>
    </w:p>
    <w:p w:rsidR="5CCF3DE0" w:rsidP="0C164432" w:rsidRDefault="5CCF3DE0" w14:paraId="15DB91EF" w14:textId="0D37C6A3">
      <w:pPr>
        <w:spacing w:beforeAutospacing="on" w:afterAutospacing="on" w:line="240" w:lineRule="auto"/>
        <w:outlineLvl w:val="1"/>
        <w:rPr>
          <w:rFonts w:ascii="Arial" w:hAnsi="Arial" w:eastAsia="Times New Roman" w:cs="Arial"/>
          <w:sz w:val="22"/>
          <w:szCs w:val="22"/>
          <w:u w:val="single"/>
          <w:lang w:eastAsia="de-DE"/>
        </w:rPr>
      </w:pPr>
      <w:r w:rsidRPr="739ABF67" w:rsidR="5CCF3DE0">
        <w:rPr>
          <w:rFonts w:ascii="Arial" w:hAnsi="Arial" w:eastAsia="Times New Roman" w:cs="Arial"/>
          <w:sz w:val="22"/>
          <w:szCs w:val="22"/>
          <w:u w:val="single"/>
          <w:lang w:eastAsia="de-DE"/>
        </w:rPr>
        <w:t xml:space="preserve">Finanzen und Jobs </w:t>
      </w:r>
      <w:r w:rsidRPr="739ABF67" w:rsidR="649671B3">
        <w:rPr>
          <w:rFonts w:ascii="Arial" w:hAnsi="Arial" w:eastAsia="Times New Roman" w:cs="Arial"/>
          <w:sz w:val="22"/>
          <w:szCs w:val="22"/>
          <w:u w:val="single"/>
          <w:lang w:eastAsia="de-DE"/>
        </w:rPr>
        <w:t>(</w:t>
      </w:r>
      <w:r w:rsidRPr="739ABF67" w:rsidR="649671B3">
        <w:rPr>
          <w:rFonts w:ascii="Arial" w:hAnsi="Arial" w:eastAsia="Times New Roman" w:cs="Arial"/>
          <w:sz w:val="22"/>
          <w:szCs w:val="22"/>
          <w:highlight w:val="yellow"/>
          <w:u w:val="single"/>
          <w:lang w:eastAsia="de-DE"/>
        </w:rPr>
        <w:t>Espen &amp; Franziska</w:t>
      </w:r>
      <w:r w:rsidRPr="739ABF67" w:rsidR="649671B3">
        <w:rPr>
          <w:rFonts w:ascii="Arial" w:hAnsi="Arial" w:eastAsia="Times New Roman" w:cs="Arial"/>
          <w:sz w:val="22"/>
          <w:szCs w:val="22"/>
          <w:u w:val="single"/>
          <w:lang w:eastAsia="de-DE"/>
        </w:rPr>
        <w:t>)</w:t>
      </w:r>
    </w:p>
    <w:p w:rsidR="5CCF3DE0" w:rsidP="0C164432" w:rsidRDefault="5CCF3DE0" w14:paraId="64BA8220" w14:textId="1395901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de-DE"/>
        </w:rPr>
      </w:pPr>
      <w:r w:rsidRPr="0C164432" w:rsidR="5CCF3DE0">
        <w:rPr>
          <w:rFonts w:ascii="Arial" w:hAnsi="Arial" w:eastAsia="Arial" w:cs="Arial"/>
          <w:noProof w:val="0"/>
          <w:sz w:val="22"/>
          <w:szCs w:val="22"/>
          <w:lang w:val="de-DE"/>
        </w:rPr>
        <w:t>BAföG basics</w:t>
      </w:r>
    </w:p>
    <w:p w:rsidR="5CCF3DE0" w:rsidP="0C164432" w:rsidRDefault="5CCF3DE0" w14:paraId="4F19A8B0" w14:textId="2975867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de-DE"/>
        </w:rPr>
      </w:pPr>
      <w:r w:rsidRPr="0C164432" w:rsidR="5CCF3DE0">
        <w:rPr>
          <w:rFonts w:ascii="Arial" w:hAnsi="Arial" w:eastAsia="Arial" w:cs="Arial"/>
          <w:noProof w:val="0"/>
          <w:sz w:val="22"/>
          <w:szCs w:val="22"/>
          <w:lang w:val="de-DE"/>
        </w:rPr>
        <w:t>Wohngeld für Studierende (inkl. Voraussetzungen)</w:t>
      </w:r>
    </w:p>
    <w:p w:rsidR="5CCF3DE0" w:rsidP="0C164432" w:rsidRDefault="5CCF3DE0" w14:paraId="5DC1CF59" w14:textId="77A40A3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de-DE"/>
        </w:rPr>
      </w:pPr>
      <w:r w:rsidRPr="0C164432" w:rsidR="5CCF3DE0">
        <w:rPr>
          <w:rFonts w:ascii="Arial" w:hAnsi="Arial" w:eastAsia="Arial" w:cs="Arial"/>
          <w:noProof w:val="0"/>
          <w:sz w:val="22"/>
          <w:szCs w:val="22"/>
          <w:lang w:val="de-DE"/>
        </w:rPr>
        <w:t>Jobmöglichkeiten: SHK, Tutorium, Café, Campusjobs</w:t>
      </w:r>
    </w:p>
    <w:p w:rsidR="5CCF3DE0" w:rsidP="0C164432" w:rsidRDefault="5CCF3DE0" w14:paraId="1E6CB709" w14:textId="5AC88D6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de-DE"/>
        </w:rPr>
      </w:pPr>
      <w:r w:rsidRPr="0C164432" w:rsidR="5CCF3DE0">
        <w:rPr>
          <w:rFonts w:ascii="Arial" w:hAnsi="Arial" w:eastAsia="Arial" w:cs="Arial"/>
          <w:noProof w:val="0"/>
          <w:sz w:val="22"/>
          <w:szCs w:val="22"/>
          <w:lang w:val="de-DE"/>
        </w:rPr>
        <w:t>Bewerbungstipps für SHK-Tätigkeiten</w:t>
      </w:r>
    </w:p>
    <w:p w:rsidR="5CCF3DE0" w:rsidP="0C164432" w:rsidRDefault="5CCF3DE0" w14:paraId="1F832845" w14:textId="762CF45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de-DE"/>
        </w:rPr>
      </w:pPr>
      <w:r w:rsidRPr="0C164432" w:rsidR="5CCF3DE0">
        <w:rPr>
          <w:rFonts w:ascii="Arial" w:hAnsi="Arial" w:eastAsia="Arial" w:cs="Arial"/>
          <w:noProof w:val="0"/>
          <w:sz w:val="22"/>
          <w:szCs w:val="22"/>
          <w:lang w:val="de-DE"/>
        </w:rPr>
        <w:t>Übersicht: Steuerregeln für Studierende</w:t>
      </w:r>
    </w:p>
    <w:p w:rsidR="5CCF3DE0" w:rsidP="0C164432" w:rsidRDefault="5CCF3DE0" w14:paraId="383A2083" w14:textId="6E25BE4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de-DE"/>
        </w:rPr>
      </w:pPr>
      <w:r w:rsidRPr="0C164432" w:rsidR="5CCF3DE0">
        <w:rPr>
          <w:rFonts w:ascii="Arial" w:hAnsi="Arial" w:eastAsia="Arial" w:cs="Arial"/>
          <w:noProof w:val="0"/>
          <w:sz w:val="22"/>
          <w:szCs w:val="22"/>
          <w:lang w:val="de-DE"/>
        </w:rPr>
        <w:t>Budgetierung für Erstis (mit Vorlage)</w:t>
      </w:r>
    </w:p>
    <w:p w:rsidR="0C164432" w:rsidP="0C164432" w:rsidRDefault="0C164432" w14:paraId="191FF2AC" w14:textId="2E808C6E">
      <w:pPr>
        <w:spacing w:beforeAutospacing="on" w:afterAutospacing="on" w:line="240" w:lineRule="auto"/>
        <w:outlineLvl w:val="1"/>
        <w:rPr>
          <w:rFonts w:ascii="Arial" w:hAnsi="Arial" w:eastAsia="Times New Roman" w:cs="Arial"/>
          <w:sz w:val="22"/>
          <w:szCs w:val="22"/>
          <w:u w:val="single"/>
          <w:lang w:eastAsia="de-DE"/>
        </w:rPr>
      </w:pPr>
    </w:p>
    <w:p w:rsidR="0C164432" w:rsidP="0C164432" w:rsidRDefault="0C164432" w14:paraId="62E5ABAE" w14:textId="3462A139">
      <w:pPr>
        <w:spacing w:beforeAutospacing="on" w:afterAutospacing="on" w:line="240" w:lineRule="auto"/>
        <w:outlineLvl w:val="1"/>
        <w:rPr>
          <w:rFonts w:ascii="Arial" w:hAnsi="Arial" w:eastAsia="Times New Roman" w:cs="Arial"/>
          <w:sz w:val="22"/>
          <w:szCs w:val="22"/>
          <w:u w:val="single"/>
          <w:lang w:eastAsia="de-DE"/>
        </w:rPr>
      </w:pPr>
    </w:p>
    <w:p w:rsidRPr="0072636E" w:rsidR="0072636E" w:rsidP="739ABF67" w:rsidRDefault="0072636E" w14:paraId="6DFA5AC2" w14:textId="207920AD">
      <w:pPr>
        <w:spacing w:before="100" w:beforeAutospacing="on" w:after="100" w:afterAutospacing="on" w:line="240" w:lineRule="auto"/>
        <w:outlineLvl w:val="1"/>
        <w:rPr>
          <w:rFonts w:ascii="Arial" w:hAnsi="Arial" w:eastAsia="Times New Roman" w:cs="Arial"/>
          <w:kern w:val="0"/>
          <w:sz w:val="22"/>
          <w:szCs w:val="22"/>
          <w:u w:val="single"/>
          <w:lang w:eastAsia="de-DE"/>
          <w14:ligatures w14:val="none"/>
        </w:rPr>
      </w:pPr>
      <w:r w:rsidRPr="0072636E" w:rsidR="0072636E">
        <w:rPr>
          <w:rFonts w:ascii="Arial" w:hAnsi="Arial" w:eastAsia="Times New Roman" w:cs="Arial"/>
          <w:kern w:val="0"/>
          <w:sz w:val="22"/>
          <w:szCs w:val="22"/>
          <w:u w:val="single"/>
          <w:lang w:eastAsia="de-DE"/>
          <w14:ligatures w14:val="none"/>
        </w:rPr>
        <w:t>Digitales &amp; Technik</w:t>
      </w:r>
      <w:r w:rsidRPr="0072636E" w:rsidR="7A4DBF16">
        <w:rPr>
          <w:rFonts w:ascii="Arial" w:hAnsi="Arial" w:eastAsia="Times New Roman" w:cs="Arial"/>
          <w:kern w:val="0"/>
          <w:sz w:val="22"/>
          <w:szCs w:val="22"/>
          <w:u w:val="single"/>
          <w:lang w:eastAsia="de-DE"/>
          <w14:ligatures w14:val="none"/>
        </w:rPr>
        <w:t xml:space="preserve"> (</w:t>
      </w:r>
      <w:r w:rsidRPr="739ABF67" w:rsidR="7A4DBF16">
        <w:rPr>
          <w:rFonts w:ascii="Arial" w:hAnsi="Arial" w:eastAsia="Times New Roman" w:cs="Arial"/>
          <w:kern w:val="0"/>
          <w:sz w:val="22"/>
          <w:szCs w:val="22"/>
          <w:highlight w:val="yellow"/>
          <w:u w:val="single"/>
          <w:lang w:eastAsia="de-DE"/>
          <w14:ligatures w14:val="none"/>
        </w:rPr>
        <w:t>Leon &amp; Hannah</w:t>
      </w:r>
      <w:r w:rsidRPr="0072636E" w:rsidR="7A4DBF16">
        <w:rPr>
          <w:rFonts w:ascii="Arial" w:hAnsi="Arial" w:eastAsia="Times New Roman" w:cs="Arial"/>
          <w:kern w:val="0"/>
          <w:sz w:val="22"/>
          <w:szCs w:val="22"/>
          <w:u w:val="single"/>
          <w:lang w:eastAsia="de-DE"/>
          <w14:ligatures w14:val="none"/>
        </w:rPr>
        <w:t>)</w:t>
      </w:r>
    </w:p>
    <w:p w:rsidRPr="0072636E" w:rsidR="0072636E" w:rsidP="0072636E" w:rsidRDefault="0072636E" w14:paraId="3878A728" w14:textId="7777777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</w:pPr>
      <w:r w:rsidRPr="0072636E"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  <w:t>Tutorial: WLAN einrichten (eduroam), VPN, Bibliothekszugriff.</w:t>
      </w:r>
    </w:p>
    <w:p w:rsidRPr="0072636E" w:rsidR="0072636E" w:rsidP="0072636E" w:rsidRDefault="0072636E" w14:paraId="07B18BEA" w14:textId="7777777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</w:pPr>
      <w:r w:rsidRPr="0072636E"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  <w:t>„Top 10 Apps für Leuphana-Studis"</w:t>
      </w:r>
    </w:p>
    <w:p w:rsidRPr="0072636E" w:rsidR="0072636E" w:rsidP="0C164432" w:rsidRDefault="0072636E" w14:paraId="089C099F" w14:textId="15591D38">
      <w:pPr>
        <w:pStyle w:val="ListParagraph"/>
        <w:numPr>
          <w:ilvl w:val="0"/>
          <w:numId w:val="1"/>
        </w:numPr>
        <w:spacing w:before="100" w:beforeAutospacing="on" w:after="100" w:afterAutospacing="on" w:line="240" w:lineRule="auto"/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</w:pPr>
      <w:r w:rsidRPr="0072636E" w:rsidR="144DD331"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  <w:t>Ki</w:t>
      </w:r>
      <w:r w:rsidRPr="0072636E" w:rsidR="144DD331"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  <w:t xml:space="preserve"> im Studium</w:t>
      </w:r>
    </w:p>
    <w:p w:rsidR="45A24263" w:rsidP="0C164432" w:rsidRDefault="45A24263" w14:paraId="11DCF551" w14:textId="7F1B5D2B">
      <w:pPr>
        <w:pStyle w:val="ListParagraph"/>
        <w:numPr>
          <w:ilvl w:val="0"/>
          <w:numId w:val="1"/>
        </w:numPr>
        <w:spacing w:beforeAutospacing="on" w:afterAutospacing="on" w:line="240" w:lineRule="auto"/>
        <w:rPr>
          <w:rFonts w:ascii="Arial" w:hAnsi="Arial" w:eastAsia="Times New Roman" w:cs="Arial"/>
          <w:sz w:val="22"/>
          <w:szCs w:val="22"/>
          <w:lang w:eastAsia="de-DE"/>
        </w:rPr>
      </w:pPr>
      <w:r w:rsidRPr="0C164432" w:rsidR="45A24263">
        <w:rPr>
          <w:rFonts w:ascii="Arial" w:hAnsi="Arial" w:eastAsia="Times New Roman" w:cs="Arial"/>
          <w:sz w:val="22"/>
          <w:szCs w:val="22"/>
          <w:lang w:eastAsia="de-DE"/>
        </w:rPr>
        <w:t>Cloud &amp; OneDrive</w:t>
      </w:r>
    </w:p>
    <w:p w:rsidR="45A24263" w:rsidP="0C164432" w:rsidRDefault="45A24263" w14:paraId="57C1097E" w14:textId="4B2AD190">
      <w:pPr>
        <w:pStyle w:val="ListParagraph"/>
        <w:numPr>
          <w:ilvl w:val="0"/>
          <w:numId w:val="1"/>
        </w:numPr>
        <w:spacing w:beforeAutospacing="on" w:afterAutospacing="on" w:line="240" w:lineRule="auto"/>
        <w:rPr>
          <w:rFonts w:ascii="Arial" w:hAnsi="Arial" w:eastAsia="Times New Roman" w:cs="Arial"/>
          <w:sz w:val="22"/>
          <w:szCs w:val="22"/>
          <w:lang w:eastAsia="de-DE"/>
        </w:rPr>
      </w:pPr>
      <w:r w:rsidRPr="0C164432" w:rsidR="45A24263">
        <w:rPr>
          <w:rFonts w:ascii="Arial" w:hAnsi="Arial" w:eastAsia="Times New Roman" w:cs="Arial"/>
          <w:sz w:val="22"/>
          <w:szCs w:val="22"/>
          <w:lang w:eastAsia="de-DE"/>
        </w:rPr>
        <w:t>Zotero</w:t>
      </w:r>
    </w:p>
    <w:p w:rsidRPr="0072636E" w:rsidR="0072636E" w:rsidP="0072636E" w:rsidRDefault="0072636E" w14:paraId="686DFCFF" w14:textId="7777777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</w:pPr>
      <w:r w:rsidRPr="0072636E"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  <w:t>Kurze Mikro-Videos (max. 30–60 Sekunden) vom Content Team:</w:t>
      </w:r>
    </w:p>
    <w:p w:rsidRPr="0072636E" w:rsidR="0072636E" w:rsidP="0072636E" w:rsidRDefault="0072636E" w14:paraId="5E8FBB92" w14:textId="7777777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</w:pPr>
      <w:r w:rsidRPr="0072636E"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  <w:t>Wie drucke ich?</w:t>
      </w:r>
    </w:p>
    <w:p w:rsidRPr="0072636E" w:rsidR="0072636E" w:rsidP="0C164432" w:rsidRDefault="0072636E" w14:paraId="4B1BB052" w14:textId="77777777">
      <w:pPr>
        <w:pStyle w:val="ListParagraph"/>
        <w:numPr>
          <w:ilvl w:val="1"/>
          <w:numId w:val="1"/>
        </w:numPr>
        <w:spacing w:before="100" w:beforeAutospacing="on" w:after="100" w:afterAutospacing="on" w:line="240" w:lineRule="auto"/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</w:pPr>
      <w:r w:rsidRPr="0072636E" w:rsidR="144DD331"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  <w:t xml:space="preserve">Wie buche ich Gruppenräume in der </w:t>
      </w:r>
      <w:r w:rsidRPr="0072636E" w:rsidR="144DD331"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  <w:t>Bib</w:t>
      </w:r>
      <w:r w:rsidRPr="0072636E" w:rsidR="144DD331">
        <w:rPr>
          <w:rFonts w:ascii="Arial" w:hAnsi="Arial" w:eastAsia="Times New Roman" w:cs="Arial"/>
          <w:kern w:val="0"/>
          <w:sz w:val="22"/>
          <w:szCs w:val="22"/>
          <w:lang w:eastAsia="de-DE"/>
          <w14:ligatures w14:val="none"/>
        </w:rPr>
        <w:t>?</w:t>
      </w:r>
    </w:p>
    <w:p w:rsidR="0C164432" w:rsidP="0C164432" w:rsidRDefault="0C164432" w14:paraId="08A2B653" w14:textId="2528F524">
      <w:pPr>
        <w:pStyle w:val="Normal"/>
        <w:spacing w:beforeAutospacing="on" w:afterAutospacing="on" w:line="240" w:lineRule="auto"/>
        <w:rPr>
          <w:rFonts w:ascii="Arial" w:hAnsi="Arial" w:eastAsia="Times New Roman" w:cs="Arial"/>
          <w:sz w:val="22"/>
          <w:szCs w:val="22"/>
          <w:lang w:eastAsia="de-DE"/>
        </w:rPr>
      </w:pPr>
    </w:p>
    <w:p w:rsidR="64ECE0CC" w:rsidP="0C164432" w:rsidRDefault="64ECE0CC" w14:paraId="1D9FB05A" w14:textId="626F9D32">
      <w:pPr>
        <w:pStyle w:val="Normal"/>
        <w:spacing w:beforeAutospacing="on" w:afterAutospacing="on" w:line="240" w:lineRule="auto"/>
        <w:rPr>
          <w:rFonts w:ascii="Arial" w:hAnsi="Arial" w:eastAsia="Times New Roman" w:cs="Arial"/>
          <w:b w:val="0"/>
          <w:bCs w:val="0"/>
          <w:noProof w:val="0"/>
          <w:sz w:val="22"/>
          <w:szCs w:val="22"/>
          <w:u w:val="single"/>
          <w:lang w:val="de-DE"/>
        </w:rPr>
      </w:pPr>
      <w:r w:rsidRPr="739ABF67" w:rsidR="64ECE0CC">
        <w:rPr>
          <w:rFonts w:ascii="Arial" w:hAnsi="Arial" w:eastAsia="Times New Roman" w:cs="Arial"/>
          <w:b w:val="0"/>
          <w:bCs w:val="0"/>
          <w:noProof w:val="0"/>
          <w:sz w:val="22"/>
          <w:szCs w:val="22"/>
          <w:u w:val="single"/>
          <w:lang w:val="de-DE"/>
        </w:rPr>
        <w:t>Didaktisches Konzept</w:t>
      </w:r>
      <w:r w:rsidRPr="739ABF67" w:rsidR="42BEE079">
        <w:rPr>
          <w:rFonts w:ascii="Arial" w:hAnsi="Arial" w:eastAsia="Times New Roman" w:cs="Arial"/>
          <w:b w:val="0"/>
          <w:bCs w:val="0"/>
          <w:noProof w:val="0"/>
          <w:sz w:val="22"/>
          <w:szCs w:val="22"/>
          <w:u w:val="single"/>
          <w:lang w:val="de-DE"/>
        </w:rPr>
        <w:t xml:space="preserve"> (</w:t>
      </w:r>
      <w:r w:rsidRPr="739ABF67" w:rsidR="42BEE079">
        <w:rPr>
          <w:rFonts w:ascii="Arial" w:hAnsi="Arial" w:eastAsia="Times New Roman" w:cs="Arial"/>
          <w:b w:val="0"/>
          <w:bCs w:val="0"/>
          <w:noProof w:val="0"/>
          <w:sz w:val="22"/>
          <w:szCs w:val="22"/>
          <w:highlight w:val="yellow"/>
          <w:u w:val="single"/>
          <w:lang w:val="de-DE"/>
        </w:rPr>
        <w:t>Ina &amp; Katharina S.</w:t>
      </w:r>
      <w:r w:rsidRPr="739ABF67" w:rsidR="42BEE079">
        <w:rPr>
          <w:rFonts w:ascii="Arial" w:hAnsi="Arial" w:eastAsia="Times New Roman" w:cs="Arial"/>
          <w:b w:val="0"/>
          <w:bCs w:val="0"/>
          <w:noProof w:val="0"/>
          <w:sz w:val="22"/>
          <w:szCs w:val="22"/>
          <w:u w:val="single"/>
          <w:lang w:val="de-DE"/>
        </w:rPr>
        <w:t>)</w:t>
      </w:r>
    </w:p>
    <w:p w:rsidR="64ECE0CC" w:rsidP="0C164432" w:rsidRDefault="64ECE0CC" w14:paraId="1C6AACA2" w14:textId="0E8501C3">
      <w:pPr>
        <w:pStyle w:val="Normal"/>
        <w:numPr>
          <w:ilvl w:val="0"/>
          <w:numId w:val="22"/>
        </w:numPr>
        <w:spacing w:beforeAutospacing="on" w:afterAutospacing="on" w:line="240" w:lineRule="auto"/>
        <w:rPr>
          <w:rFonts w:ascii="Arial" w:hAnsi="Arial" w:eastAsia="Times New Roman" w:cs="Arial"/>
          <w:noProof w:val="0"/>
          <w:sz w:val="22"/>
          <w:szCs w:val="22"/>
          <w:lang w:val="de-DE"/>
        </w:rPr>
      </w:pPr>
      <w:r w:rsidRPr="0C164432" w:rsidR="64ECE0CC">
        <w:rPr>
          <w:rFonts w:ascii="Arial" w:hAnsi="Arial" w:eastAsia="Times New Roman" w:cs="Arial"/>
          <w:noProof w:val="0"/>
          <w:sz w:val="22"/>
          <w:szCs w:val="22"/>
          <w:lang w:val="de-DE"/>
        </w:rPr>
        <w:t>Kurze, klare Einheiten</w:t>
      </w:r>
    </w:p>
    <w:p w:rsidR="64ECE0CC" w:rsidP="0C164432" w:rsidRDefault="64ECE0CC" w14:paraId="715FA459" w14:textId="35EEA21E">
      <w:pPr>
        <w:pStyle w:val="Normal"/>
        <w:numPr>
          <w:ilvl w:val="0"/>
          <w:numId w:val="22"/>
        </w:numPr>
        <w:spacing w:beforeAutospacing="on" w:afterAutospacing="on" w:line="240" w:lineRule="auto"/>
        <w:rPr>
          <w:rFonts w:ascii="Arial" w:hAnsi="Arial" w:eastAsia="Times New Roman" w:cs="Arial"/>
          <w:noProof w:val="0"/>
          <w:sz w:val="22"/>
          <w:szCs w:val="22"/>
          <w:lang w:val="de-DE"/>
        </w:rPr>
      </w:pPr>
      <w:r w:rsidRPr="0C164432" w:rsidR="64ECE0CC">
        <w:rPr>
          <w:rFonts w:ascii="Arial" w:hAnsi="Arial" w:eastAsia="Times New Roman" w:cs="Arial"/>
          <w:noProof w:val="0"/>
          <w:sz w:val="22"/>
          <w:szCs w:val="22"/>
          <w:lang w:val="de-DE"/>
        </w:rPr>
        <w:t>Einheitliche Sprache und Icons</w:t>
      </w:r>
    </w:p>
    <w:p w:rsidR="64ECE0CC" w:rsidP="0C164432" w:rsidRDefault="64ECE0CC" w14:paraId="13C3CE94" w14:textId="61C85AA2">
      <w:pPr>
        <w:pStyle w:val="Normal"/>
        <w:numPr>
          <w:ilvl w:val="0"/>
          <w:numId w:val="22"/>
        </w:numPr>
        <w:spacing w:beforeAutospacing="on" w:afterAutospacing="on" w:line="240" w:lineRule="auto"/>
        <w:rPr>
          <w:rFonts w:ascii="Arial" w:hAnsi="Arial" w:eastAsia="Times New Roman" w:cs="Arial"/>
          <w:b w:val="1"/>
          <w:bCs w:val="1"/>
          <w:noProof w:val="0"/>
          <w:sz w:val="22"/>
          <w:szCs w:val="22"/>
          <w:lang w:val="de-DE"/>
        </w:rPr>
      </w:pPr>
      <w:r w:rsidRPr="0C164432" w:rsidR="64ECE0CC">
        <w:rPr>
          <w:rFonts w:ascii="Arial" w:hAnsi="Arial" w:eastAsia="Times New Roman" w:cs="Arial"/>
          <w:noProof w:val="0"/>
          <w:sz w:val="22"/>
          <w:szCs w:val="22"/>
          <w:lang w:val="de-DE"/>
        </w:rPr>
        <w:t>Jede Seite beginnt mit:</w:t>
      </w:r>
      <w:r>
        <w:br/>
      </w:r>
      <w:r w:rsidRPr="0C164432" w:rsidR="64ECE0CC">
        <w:rPr>
          <w:rFonts w:ascii="Arial" w:hAnsi="Arial" w:eastAsia="Times New Roman" w:cs="Arial"/>
          <w:noProof w:val="0"/>
          <w:sz w:val="22"/>
          <w:szCs w:val="22"/>
          <w:lang w:val="de-DE"/>
        </w:rPr>
        <w:t xml:space="preserve"> </w:t>
      </w:r>
      <w:r w:rsidRPr="0C164432" w:rsidR="64ECE0CC">
        <w:rPr>
          <w:rFonts w:ascii="Arial" w:hAnsi="Arial" w:eastAsia="Times New Roman" w:cs="Arial"/>
          <w:b w:val="1"/>
          <w:bCs w:val="1"/>
          <w:noProof w:val="0"/>
          <w:sz w:val="22"/>
          <w:szCs w:val="22"/>
          <w:lang w:val="de-DE"/>
        </w:rPr>
        <w:t>„Auf dieser Seite erfährst du …“</w:t>
      </w:r>
    </w:p>
    <w:p w:rsidR="64ECE0CC" w:rsidP="0C164432" w:rsidRDefault="64ECE0CC" w14:paraId="09C4A53F" w14:textId="3366D896">
      <w:pPr>
        <w:pStyle w:val="Normal"/>
        <w:numPr>
          <w:ilvl w:val="0"/>
          <w:numId w:val="22"/>
        </w:numPr>
        <w:spacing w:beforeAutospacing="on" w:afterAutospacing="on" w:line="240" w:lineRule="auto"/>
        <w:rPr>
          <w:rFonts w:ascii="Arial" w:hAnsi="Arial" w:eastAsia="Times New Roman" w:cs="Arial"/>
          <w:noProof w:val="0"/>
          <w:sz w:val="22"/>
          <w:szCs w:val="22"/>
          <w:lang w:val="de-DE"/>
        </w:rPr>
      </w:pPr>
      <w:r w:rsidRPr="0C164432" w:rsidR="64ECE0CC">
        <w:rPr>
          <w:rFonts w:ascii="Arial" w:hAnsi="Arial" w:eastAsia="Times New Roman" w:cs="Arial"/>
          <w:noProof w:val="0"/>
          <w:sz w:val="22"/>
          <w:szCs w:val="22"/>
          <w:lang w:val="de-DE"/>
        </w:rPr>
        <w:t>Alle Videos mit Untertiteln (Barrierefreiheit)</w:t>
      </w:r>
    </w:p>
    <w:p w:rsidR="64ECE0CC" w:rsidP="0C164432" w:rsidRDefault="64ECE0CC" w14:paraId="7AF5D2A6" w14:textId="052FF28F">
      <w:pPr>
        <w:pStyle w:val="Normal"/>
        <w:numPr>
          <w:ilvl w:val="0"/>
          <w:numId w:val="22"/>
        </w:numPr>
        <w:spacing w:beforeAutospacing="on" w:afterAutospacing="on" w:line="240" w:lineRule="auto"/>
        <w:rPr>
          <w:rFonts w:ascii="Arial" w:hAnsi="Arial" w:eastAsia="Times New Roman" w:cs="Arial"/>
          <w:noProof w:val="0"/>
          <w:sz w:val="22"/>
          <w:szCs w:val="22"/>
          <w:lang w:val="de-DE"/>
        </w:rPr>
      </w:pPr>
      <w:r w:rsidRPr="0C164432" w:rsidR="64ECE0CC">
        <w:rPr>
          <w:rFonts w:ascii="Arial" w:hAnsi="Arial" w:eastAsia="Times New Roman" w:cs="Arial"/>
          <w:noProof w:val="0"/>
          <w:sz w:val="22"/>
          <w:szCs w:val="22"/>
          <w:lang w:val="de-DE"/>
        </w:rPr>
        <w:t>Mobile-optimiertes Design</w:t>
      </w:r>
    </w:p>
    <w:p w:rsidR="0C164432" w:rsidP="0C164432" w:rsidRDefault="0C164432" w14:paraId="757E87C9" w14:textId="6A697E1E">
      <w:pPr>
        <w:pStyle w:val="Normal"/>
        <w:spacing w:beforeAutospacing="on" w:afterAutospacing="on" w:line="240" w:lineRule="auto"/>
        <w:rPr>
          <w:rFonts w:ascii="Arial" w:hAnsi="Arial" w:eastAsia="Times New Roman" w:cs="Arial"/>
          <w:sz w:val="22"/>
          <w:szCs w:val="22"/>
          <w:lang w:eastAsia="de-DE"/>
        </w:rPr>
      </w:pPr>
    </w:p>
    <w:p w:rsidRPr="0072636E" w:rsidR="0072636E" w:rsidP="0072636E" w:rsidRDefault="0072636E" w14:paraId="05488464" w14:textId="77777777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  <w:sz w:val="22"/>
          <w:szCs w:val="22"/>
        </w:rPr>
      </w:pPr>
    </w:p>
    <w:p w:rsidRPr="0072636E" w:rsidR="0072636E" w:rsidP="6BBF06F2" w:rsidRDefault="0072636E" w14:paraId="104FB0AA" w14:textId="56A1B1C9">
      <w:pPr>
        <w:ind w:left="360"/>
        <w:rPr>
          <w:rFonts w:ascii="Arial" w:hAnsi="Arial" w:cs="Arial"/>
          <w:b w:val="1"/>
          <w:bCs w:val="1"/>
          <w:sz w:val="22"/>
          <w:szCs w:val="22"/>
        </w:rPr>
      </w:pPr>
      <w:r w:rsidRPr="6BBF06F2" w:rsidR="15D9AB12">
        <w:rPr>
          <w:rFonts w:ascii="Arial" w:hAnsi="Arial" w:cs="Arial"/>
          <w:b w:val="1"/>
          <w:bCs w:val="1"/>
          <w:sz w:val="22"/>
          <w:szCs w:val="22"/>
        </w:rPr>
        <w:t>Treffen 03.02.2026</w:t>
      </w:r>
    </w:p>
    <w:p w:rsidR="15D9AB12" w:rsidP="6BBF06F2" w:rsidRDefault="15D9AB12" w14:paraId="25F96BF2" w14:textId="4D163F69">
      <w:pPr>
        <w:ind w:left="360"/>
        <w:rPr>
          <w:rFonts w:ascii="Arial" w:hAnsi="Arial" w:cs="Arial"/>
          <w:sz w:val="22"/>
          <w:szCs w:val="22"/>
        </w:rPr>
      </w:pPr>
      <w:r w:rsidRPr="6BBF06F2" w:rsidR="15D9AB12">
        <w:rPr>
          <w:rFonts w:ascii="Arial" w:hAnsi="Arial" w:cs="Arial"/>
          <w:sz w:val="22"/>
          <w:szCs w:val="22"/>
        </w:rPr>
        <w:t xml:space="preserve">- Status </w:t>
      </w:r>
      <w:r w:rsidRPr="6BBF06F2" w:rsidR="15D9AB12">
        <w:rPr>
          <w:rFonts w:ascii="Arial" w:hAnsi="Arial" w:cs="Arial"/>
          <w:sz w:val="22"/>
          <w:szCs w:val="22"/>
        </w:rPr>
        <w:t>qu</w:t>
      </w:r>
      <w:r w:rsidRPr="6BBF06F2" w:rsidR="5C26451F">
        <w:rPr>
          <w:rFonts w:ascii="Arial" w:hAnsi="Arial" w:cs="Arial"/>
          <w:sz w:val="22"/>
          <w:szCs w:val="22"/>
        </w:rPr>
        <w:t>o</w:t>
      </w:r>
      <w:r w:rsidRPr="6BBF06F2" w:rsidR="15D9AB12">
        <w:rPr>
          <w:rFonts w:ascii="Arial" w:hAnsi="Arial" w:cs="Arial"/>
          <w:sz w:val="22"/>
          <w:szCs w:val="22"/>
        </w:rPr>
        <w:t xml:space="preserve"> - Fühlt sich jede*r für einen Artikel zuständig</w:t>
      </w:r>
    </w:p>
    <w:p w:rsidR="15D9AB12" w:rsidP="6BBF06F2" w:rsidRDefault="15D9AB12" w14:paraId="04B4C97A" w14:textId="1F2F6A42">
      <w:pPr>
        <w:ind w:left="360"/>
        <w:rPr>
          <w:rFonts w:ascii="Arial" w:hAnsi="Arial" w:cs="Arial"/>
          <w:sz w:val="22"/>
          <w:szCs w:val="22"/>
        </w:rPr>
      </w:pPr>
      <w:r w:rsidRPr="6BBF06F2" w:rsidR="15D9AB12">
        <w:rPr>
          <w:rFonts w:ascii="Arial" w:hAnsi="Arial" w:cs="Arial"/>
          <w:sz w:val="22"/>
          <w:szCs w:val="22"/>
        </w:rPr>
        <w:t>- Bis wann fertig? Und was heißt fertig?</w:t>
      </w:r>
    </w:p>
    <w:p w:rsidR="7F28EF03" w:rsidP="6BBF06F2" w:rsidRDefault="7F28EF03" w14:paraId="25690D28" w14:textId="160BF9AD">
      <w:pPr>
        <w:ind w:left="360"/>
        <w:rPr>
          <w:rFonts w:ascii="Arial" w:hAnsi="Arial" w:cs="Arial"/>
          <w:sz w:val="22"/>
          <w:szCs w:val="22"/>
        </w:rPr>
      </w:pPr>
      <w:r w:rsidRPr="6BBF06F2" w:rsidR="7F28EF03">
        <w:rPr>
          <w:rFonts w:ascii="Arial" w:hAnsi="Arial" w:cs="Arial"/>
          <w:sz w:val="22"/>
          <w:szCs w:val="22"/>
        </w:rPr>
        <w:t xml:space="preserve">- </w:t>
      </w:r>
      <w:r w:rsidRPr="6BBF06F2" w:rsidR="63CA518E">
        <w:rPr>
          <w:rFonts w:ascii="Arial" w:hAnsi="Arial" w:cs="Arial"/>
          <w:sz w:val="22"/>
          <w:szCs w:val="22"/>
        </w:rPr>
        <w:t>Checklistenformat erfüllt, ausformuliert</w:t>
      </w:r>
      <w:r w:rsidRPr="6BBF06F2" w:rsidR="42A685AE">
        <w:rPr>
          <w:rFonts w:ascii="Arial" w:hAnsi="Arial" w:cs="Arial"/>
          <w:sz w:val="22"/>
          <w:szCs w:val="22"/>
        </w:rPr>
        <w:t>, Korrektur gelesen</w:t>
      </w:r>
    </w:p>
    <w:p w:rsidR="7A4C5A36" w:rsidP="6BBF06F2" w:rsidRDefault="7A4C5A36" w14:paraId="266B4861" w14:textId="59D8E1FA">
      <w:pPr>
        <w:ind w:left="360" w:firstLine="708"/>
        <w:rPr>
          <w:rFonts w:ascii="Arial" w:hAnsi="Arial" w:cs="Arial"/>
          <w:sz w:val="22"/>
          <w:szCs w:val="22"/>
        </w:rPr>
      </w:pPr>
      <w:r w:rsidRPr="6BBF06F2" w:rsidR="7A4C5A36">
        <w:rPr>
          <w:rFonts w:ascii="Arial" w:hAnsi="Arial" w:cs="Arial"/>
          <w:sz w:val="22"/>
          <w:szCs w:val="22"/>
        </w:rPr>
        <w:t>-</w:t>
      </w:r>
      <w:r w:rsidRPr="6BBF06F2" w:rsidR="42A685AE">
        <w:rPr>
          <w:rFonts w:ascii="Arial" w:hAnsi="Arial" w:cs="Arial"/>
          <w:sz w:val="22"/>
          <w:szCs w:val="22"/>
        </w:rPr>
        <w:t xml:space="preserve"> </w:t>
      </w:r>
      <w:r w:rsidRPr="6BBF06F2" w:rsidR="7A4C5A36">
        <w:rPr>
          <w:rFonts w:ascii="Arial" w:hAnsi="Arial" w:cs="Arial"/>
          <w:sz w:val="22"/>
          <w:szCs w:val="22"/>
        </w:rPr>
        <w:t>bis Ende Februar</w:t>
      </w:r>
    </w:p>
    <w:p w:rsidR="15D9AB12" w:rsidP="6BBF06F2" w:rsidRDefault="15D9AB12" w14:paraId="2A063DC9" w14:textId="25AF1DED">
      <w:pPr>
        <w:ind w:left="360"/>
        <w:rPr>
          <w:rFonts w:ascii="Arial" w:hAnsi="Arial" w:cs="Arial"/>
          <w:sz w:val="22"/>
          <w:szCs w:val="22"/>
        </w:rPr>
      </w:pPr>
      <w:r w:rsidRPr="6BBF06F2" w:rsidR="15D9AB12">
        <w:rPr>
          <w:rFonts w:ascii="Arial" w:hAnsi="Arial" w:cs="Arial"/>
          <w:sz w:val="22"/>
          <w:szCs w:val="22"/>
        </w:rPr>
        <w:t xml:space="preserve">- </w:t>
      </w:r>
      <w:r w:rsidRPr="6BBF06F2" w:rsidR="15D9AB12">
        <w:rPr>
          <w:rFonts w:ascii="Arial" w:hAnsi="Arial" w:cs="Arial"/>
          <w:sz w:val="22"/>
          <w:szCs w:val="22"/>
        </w:rPr>
        <w:t>Präferiertes</w:t>
      </w:r>
      <w:r w:rsidRPr="6BBF06F2" w:rsidR="15D9AB12">
        <w:rPr>
          <w:rFonts w:ascii="Arial" w:hAnsi="Arial" w:cs="Arial"/>
          <w:sz w:val="22"/>
          <w:szCs w:val="22"/>
        </w:rPr>
        <w:t xml:space="preserve"> Format? Und welche Informationen brauchen </w:t>
      </w:r>
      <w:r w:rsidRPr="6BBF06F2" w:rsidR="15D9AB12">
        <w:rPr>
          <w:rFonts w:ascii="Arial" w:hAnsi="Arial" w:cs="Arial"/>
          <w:sz w:val="22"/>
          <w:szCs w:val="22"/>
        </w:rPr>
        <w:t>wir</w:t>
      </w:r>
      <w:r w:rsidRPr="6BBF06F2" w:rsidR="4CDDE0B8">
        <w:rPr>
          <w:rFonts w:ascii="Arial" w:hAnsi="Arial" w:cs="Arial"/>
          <w:sz w:val="22"/>
          <w:szCs w:val="22"/>
        </w:rPr>
        <w:t xml:space="preserve">, </w:t>
      </w:r>
      <w:r w:rsidRPr="6BBF06F2" w:rsidR="15D9AB12">
        <w:rPr>
          <w:rFonts w:ascii="Arial" w:hAnsi="Arial" w:cs="Arial"/>
          <w:sz w:val="22"/>
          <w:szCs w:val="22"/>
        </w:rPr>
        <w:t>um das umzusetzen?</w:t>
      </w:r>
    </w:p>
    <w:p w:rsidR="38A04366" w:rsidP="6BBF06F2" w:rsidRDefault="38A04366" w14:paraId="40833912" w14:textId="05224CE0">
      <w:pPr>
        <w:ind w:left="360"/>
        <w:rPr>
          <w:rFonts w:ascii="Arial" w:hAnsi="Arial" w:cs="Arial"/>
          <w:sz w:val="22"/>
          <w:szCs w:val="22"/>
        </w:rPr>
      </w:pPr>
      <w:r w:rsidRPr="6BBF06F2" w:rsidR="38A04366">
        <w:rPr>
          <w:rFonts w:ascii="Arial" w:hAnsi="Arial" w:cs="Arial"/>
          <w:sz w:val="22"/>
          <w:szCs w:val="22"/>
        </w:rPr>
        <w:t xml:space="preserve">- </w:t>
      </w:r>
      <w:r w:rsidRPr="6BBF06F2" w:rsidR="000B9908">
        <w:rPr>
          <w:rFonts w:ascii="Arial" w:hAnsi="Arial" w:cs="Arial"/>
          <w:sz w:val="22"/>
          <w:szCs w:val="22"/>
        </w:rPr>
        <w:t>Sustainable</w:t>
      </w:r>
      <w:r w:rsidRPr="6BBF06F2" w:rsidR="000B9908">
        <w:rPr>
          <w:rFonts w:ascii="Arial" w:hAnsi="Arial" w:cs="Arial"/>
          <w:sz w:val="22"/>
          <w:szCs w:val="22"/>
        </w:rPr>
        <w:t xml:space="preserve"> Wiki ist möglich, dafür ist ein Account </w:t>
      </w:r>
      <w:r w:rsidRPr="6BBF06F2" w:rsidR="0364CFD4">
        <w:rPr>
          <w:rFonts w:ascii="Arial" w:hAnsi="Arial" w:cs="Arial"/>
          <w:sz w:val="22"/>
          <w:szCs w:val="22"/>
        </w:rPr>
        <w:t>nötig</w:t>
      </w:r>
    </w:p>
    <w:p w:rsidR="47587331" w:rsidP="6BBF06F2" w:rsidRDefault="47587331" w14:paraId="0922A1D8" w14:textId="39496B6B">
      <w:pPr>
        <w:ind w:left="0"/>
        <w:rPr>
          <w:rFonts w:ascii="Arial" w:hAnsi="Arial" w:cs="Arial"/>
          <w:sz w:val="22"/>
          <w:szCs w:val="22"/>
        </w:rPr>
      </w:pPr>
      <w:r w:rsidRPr="6BBF06F2" w:rsidR="47587331">
        <w:rPr>
          <w:rFonts w:ascii="Arial" w:hAnsi="Arial" w:cs="Arial"/>
          <w:sz w:val="22"/>
          <w:szCs w:val="22"/>
        </w:rPr>
        <w:t xml:space="preserve">- </w:t>
      </w:r>
      <w:r w:rsidRPr="6BBF06F2" w:rsidR="47587331">
        <w:rPr>
          <w:rFonts w:ascii="Arial" w:hAnsi="Arial" w:cs="Arial"/>
          <w:sz w:val="22"/>
          <w:szCs w:val="22"/>
        </w:rPr>
        <w:t>Sustainable</w:t>
      </w:r>
      <w:r w:rsidRPr="6BBF06F2" w:rsidR="47587331">
        <w:rPr>
          <w:rFonts w:ascii="Arial" w:hAnsi="Arial" w:cs="Arial"/>
          <w:sz w:val="22"/>
          <w:szCs w:val="22"/>
        </w:rPr>
        <w:t xml:space="preserve"> Wiki ist jetzt festgelegt</w:t>
      </w:r>
    </w:p>
    <w:p w:rsidR="31384563" w:rsidP="6BBF06F2" w:rsidRDefault="31384563" w14:paraId="52766A05" w14:textId="7A2EF63D">
      <w:pPr>
        <w:pStyle w:val="ListParagraph"/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6BBF06F2" w:rsidR="31384563">
        <w:rPr>
          <w:rFonts w:ascii="Arial" w:hAnsi="Arial" w:cs="Arial"/>
          <w:sz w:val="22"/>
          <w:szCs w:val="22"/>
        </w:rPr>
        <w:t xml:space="preserve">Ziel: Bestehende Artikel des Wikis vernetzten (z.B. Check-In bei Group </w:t>
      </w:r>
      <w:r w:rsidRPr="6BBF06F2" w:rsidR="31384563">
        <w:rPr>
          <w:rFonts w:ascii="Arial" w:hAnsi="Arial" w:cs="Arial"/>
          <w:sz w:val="22"/>
          <w:szCs w:val="22"/>
        </w:rPr>
        <w:t>Work)</w:t>
      </w:r>
      <w:r w:rsidRPr="6BBF06F2" w:rsidR="31384563">
        <w:rPr>
          <w:rFonts w:ascii="Arial" w:hAnsi="Arial" w:cs="Arial"/>
          <w:sz w:val="22"/>
          <w:szCs w:val="22"/>
        </w:rPr>
        <w:t xml:space="preserve"> </w:t>
      </w:r>
    </w:p>
    <w:p w:rsidR="47587331" w:rsidP="6BBF06F2" w:rsidRDefault="47587331" w14:paraId="7936BED2" w14:textId="05189F34">
      <w:pPr>
        <w:ind w:left="0"/>
        <w:rPr>
          <w:rFonts w:ascii="Arial" w:hAnsi="Arial" w:cs="Arial"/>
          <w:sz w:val="22"/>
          <w:szCs w:val="22"/>
        </w:rPr>
      </w:pPr>
      <w:r w:rsidRPr="6BBF06F2" w:rsidR="47587331">
        <w:rPr>
          <w:rFonts w:ascii="Arial" w:hAnsi="Arial" w:cs="Arial"/>
          <w:sz w:val="22"/>
          <w:szCs w:val="22"/>
        </w:rPr>
        <w:t xml:space="preserve">- Kategorien aus der Excel übernehmen </w:t>
      </w:r>
    </w:p>
    <w:p w:rsidR="2D4965D8" w:rsidP="6BBF06F2" w:rsidRDefault="2D4965D8" w14:paraId="37F1B598" w14:textId="3EF87A52">
      <w:pPr>
        <w:ind w:left="360"/>
        <w:rPr>
          <w:rFonts w:ascii="Arial" w:hAnsi="Arial" w:cs="Arial"/>
          <w:sz w:val="22"/>
          <w:szCs w:val="22"/>
        </w:rPr>
      </w:pPr>
      <w:r w:rsidRPr="6BBF06F2" w:rsidR="2D4965D8">
        <w:rPr>
          <w:rFonts w:ascii="Arial" w:hAnsi="Arial" w:cs="Arial"/>
          <w:sz w:val="22"/>
          <w:szCs w:val="22"/>
        </w:rPr>
        <w:t xml:space="preserve">- Vorgaben: </w:t>
      </w:r>
      <w:r w:rsidRPr="6BBF06F2" w:rsidR="2CDD30AE">
        <w:rPr>
          <w:rFonts w:ascii="Arial" w:hAnsi="Arial" w:cs="Arial"/>
          <w:sz w:val="22"/>
          <w:szCs w:val="22"/>
        </w:rPr>
        <w:t>C</w:t>
      </w:r>
      <w:r w:rsidRPr="6BBF06F2" w:rsidR="2D4965D8">
        <w:rPr>
          <w:rFonts w:ascii="Arial" w:hAnsi="Arial" w:cs="Arial"/>
          <w:sz w:val="22"/>
          <w:szCs w:val="22"/>
        </w:rPr>
        <w:t>heck-Liste woran sich alle orientieren können</w:t>
      </w:r>
    </w:p>
    <w:p w:rsidR="15D4D20C" w:rsidP="6BBF06F2" w:rsidRDefault="15D4D20C" w14:paraId="618A0877" w14:textId="1C5C8C2E">
      <w:pPr>
        <w:pStyle w:val="ListParagraph"/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6BBF06F2" w:rsidR="15D4D20C">
        <w:rPr>
          <w:rFonts w:ascii="Arial" w:hAnsi="Arial" w:cs="Arial"/>
          <w:sz w:val="22"/>
          <w:szCs w:val="22"/>
        </w:rPr>
        <w:t>fetziger Titel</w:t>
      </w:r>
    </w:p>
    <w:p w:rsidR="15D4D20C" w:rsidP="6BBF06F2" w:rsidRDefault="15D4D20C" w14:paraId="16964726" w14:textId="4557D751">
      <w:pPr>
        <w:pStyle w:val="ListParagraph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6BBF06F2" w:rsidR="15D4D20C">
        <w:rPr>
          <w:rFonts w:ascii="Arial" w:hAnsi="Arial" w:cs="Arial"/>
          <w:sz w:val="22"/>
          <w:szCs w:val="22"/>
        </w:rPr>
        <w:t xml:space="preserve">in </w:t>
      </w:r>
      <w:r w:rsidRPr="6BBF06F2" w:rsidR="15D4D20C">
        <w:rPr>
          <w:rFonts w:ascii="Arial" w:hAnsi="Arial" w:cs="Arial"/>
          <w:sz w:val="22"/>
          <w:szCs w:val="22"/>
        </w:rPr>
        <w:t>short</w:t>
      </w:r>
    </w:p>
    <w:p w:rsidR="73420373" w:rsidP="6BBF06F2" w:rsidRDefault="73420373" w14:paraId="12ED7E71" w14:textId="22CE94EC">
      <w:pPr>
        <w:pStyle w:val="ListParagraph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6BBF06F2" w:rsidR="73420373">
        <w:rPr>
          <w:rFonts w:ascii="Arial" w:hAnsi="Arial" w:cs="Arial"/>
          <w:sz w:val="22"/>
          <w:szCs w:val="22"/>
        </w:rPr>
        <w:t xml:space="preserve">Dann Hauptteil, </w:t>
      </w:r>
      <w:r w:rsidRPr="6BBF06F2" w:rsidR="15D4D20C">
        <w:rPr>
          <w:rFonts w:ascii="Arial" w:hAnsi="Arial" w:cs="Arial"/>
          <w:sz w:val="22"/>
          <w:szCs w:val="22"/>
        </w:rPr>
        <w:t>weniger</w:t>
      </w:r>
      <w:r w:rsidRPr="6BBF06F2" w:rsidR="15D4D20C">
        <w:rPr>
          <w:rFonts w:ascii="Arial" w:hAnsi="Arial" w:cs="Arial"/>
          <w:sz w:val="22"/>
          <w:szCs w:val="22"/>
        </w:rPr>
        <w:t xml:space="preserve"> ist mehr</w:t>
      </w:r>
      <w:r w:rsidRPr="6BBF06F2" w:rsidR="1000AD6E">
        <w:rPr>
          <w:rFonts w:ascii="Arial" w:hAnsi="Arial" w:cs="Arial"/>
          <w:sz w:val="22"/>
          <w:szCs w:val="22"/>
        </w:rPr>
        <w:t xml:space="preserve"> -&gt; lieber verlinken als Schreiben; alles, was es auf anderen Seiten und Ressourcen schon gibt, schreiben wir nicht</w:t>
      </w:r>
    </w:p>
    <w:p w:rsidR="4C34D100" w:rsidP="6BBF06F2" w:rsidRDefault="4C34D100" w14:paraId="60C6E9D4" w14:textId="747CF08A">
      <w:pPr>
        <w:pStyle w:val="ListParagraph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6BBF06F2" w:rsidR="4C34D100">
        <w:rPr>
          <w:rFonts w:ascii="Arial" w:hAnsi="Arial" w:cs="Arial"/>
          <w:sz w:val="22"/>
          <w:szCs w:val="22"/>
        </w:rPr>
        <w:t xml:space="preserve">Alles, was es </w:t>
      </w:r>
      <w:r w:rsidRPr="6BBF06F2" w:rsidR="4C34D100">
        <w:rPr>
          <w:rFonts w:ascii="Arial" w:hAnsi="Arial" w:cs="Arial"/>
          <w:sz w:val="22"/>
          <w:szCs w:val="22"/>
        </w:rPr>
        <w:t>noch</w:t>
      </w:r>
      <w:r w:rsidRPr="6BBF06F2" w:rsidR="4C34D100">
        <w:rPr>
          <w:rFonts w:ascii="Arial" w:hAnsi="Arial" w:cs="Arial"/>
          <w:sz w:val="22"/>
          <w:szCs w:val="22"/>
        </w:rPr>
        <w:t xml:space="preserve"> nicht geben sollte, machen wir dann als erste neu</w:t>
      </w:r>
    </w:p>
    <w:p w:rsidR="1000AD6E" w:rsidP="6BBF06F2" w:rsidRDefault="1000AD6E" w14:paraId="25859059" w14:textId="57EA05B7">
      <w:pPr>
        <w:pStyle w:val="ListParagraph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6BBF06F2" w:rsidR="1000AD6E">
        <w:rPr>
          <w:rFonts w:ascii="Arial" w:hAnsi="Arial" w:cs="Arial"/>
          <w:sz w:val="22"/>
          <w:szCs w:val="22"/>
        </w:rPr>
        <w:t>Wir sind der zeitlose Rahmen</w:t>
      </w:r>
      <w:r w:rsidRPr="6BBF06F2" w:rsidR="02935ECF">
        <w:rPr>
          <w:rFonts w:ascii="Arial" w:hAnsi="Arial" w:cs="Arial"/>
          <w:sz w:val="22"/>
          <w:szCs w:val="22"/>
        </w:rPr>
        <w:t xml:space="preserve"> (wo, welche Infos + p</w:t>
      </w:r>
      <w:r w:rsidRPr="6BBF06F2" w:rsidR="15D4D20C">
        <w:rPr>
          <w:rFonts w:ascii="Arial" w:hAnsi="Arial" w:cs="Arial"/>
          <w:sz w:val="22"/>
          <w:szCs w:val="22"/>
        </w:rPr>
        <w:t>ersönlicher</w:t>
      </w:r>
      <w:r w:rsidRPr="6BBF06F2" w:rsidR="05A1912A">
        <w:rPr>
          <w:rFonts w:ascii="Arial" w:hAnsi="Arial" w:cs="Arial"/>
          <w:sz w:val="22"/>
          <w:szCs w:val="22"/>
        </w:rPr>
        <w:t xml:space="preserve"> </w:t>
      </w:r>
      <w:r w:rsidRPr="6BBF06F2" w:rsidR="15D4D20C">
        <w:rPr>
          <w:rFonts w:ascii="Arial" w:hAnsi="Arial" w:cs="Arial"/>
          <w:sz w:val="22"/>
          <w:szCs w:val="22"/>
        </w:rPr>
        <w:t>Tutor*innen Stil</w:t>
      </w:r>
      <w:r w:rsidRPr="6BBF06F2" w:rsidR="43763563">
        <w:rPr>
          <w:rFonts w:ascii="Arial" w:hAnsi="Arial" w:cs="Arial"/>
          <w:sz w:val="22"/>
          <w:szCs w:val="22"/>
        </w:rPr>
        <w:t>)</w:t>
      </w:r>
    </w:p>
    <w:p w:rsidR="2D4965D8" w:rsidP="6BBF06F2" w:rsidRDefault="2D4965D8" w14:paraId="19F343C2" w14:textId="03B4EF13">
      <w:pPr>
        <w:pStyle w:val="ListParagraph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6BBF06F2" w:rsidR="2D4965D8">
        <w:rPr>
          <w:rFonts w:ascii="Arial" w:hAnsi="Arial" w:cs="Arial"/>
          <w:sz w:val="22"/>
          <w:szCs w:val="22"/>
        </w:rPr>
        <w:t>“O-Töne”</w:t>
      </w:r>
      <w:r w:rsidRPr="6BBF06F2" w:rsidR="293DD80A">
        <w:rPr>
          <w:rFonts w:ascii="Arial" w:hAnsi="Arial" w:cs="Arial"/>
          <w:sz w:val="22"/>
          <w:szCs w:val="22"/>
        </w:rPr>
        <w:t>/Zitate von euch als Studis, persönliche Erfahrungen</w:t>
      </w:r>
      <w:r w:rsidRPr="6BBF06F2" w:rsidR="0EA4052E">
        <w:rPr>
          <w:rFonts w:ascii="Arial" w:hAnsi="Arial" w:cs="Arial"/>
          <w:sz w:val="22"/>
          <w:szCs w:val="22"/>
        </w:rPr>
        <w:t xml:space="preserve">, immer thematisch reingestreut </w:t>
      </w:r>
      <w:r w:rsidRPr="6BBF06F2" w:rsidR="4C3E0ECF">
        <w:rPr>
          <w:rFonts w:ascii="Arial" w:hAnsi="Arial" w:cs="Arial"/>
          <w:sz w:val="22"/>
          <w:szCs w:val="22"/>
        </w:rPr>
        <w:t xml:space="preserve">(können auch zwischendurch erscheinen) </w:t>
      </w:r>
    </w:p>
    <w:p w:rsidR="64651F43" w:rsidP="6BBF06F2" w:rsidRDefault="64651F43" w14:paraId="47B56CEA" w14:textId="62644218">
      <w:pPr>
        <w:pStyle w:val="Normal"/>
        <w:rPr>
          <w:rFonts w:ascii="Arial" w:hAnsi="Arial" w:cs="Arial"/>
          <w:sz w:val="22"/>
          <w:szCs w:val="22"/>
        </w:rPr>
      </w:pPr>
      <w:r w:rsidRPr="6BBF06F2" w:rsidR="64651F43">
        <w:rPr>
          <w:rFonts w:ascii="Arial" w:hAnsi="Arial" w:cs="Arial"/>
          <w:sz w:val="22"/>
          <w:szCs w:val="22"/>
        </w:rPr>
        <w:t>ToDos</w:t>
      </w:r>
    </w:p>
    <w:p w:rsidR="55C8705A" w:rsidP="6BBF06F2" w:rsidRDefault="55C8705A" w14:paraId="5DDB7517" w14:textId="41303DB2">
      <w:pPr>
        <w:pStyle w:val="ListParagraph"/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6BBF06F2" w:rsidR="55C8705A">
        <w:rPr>
          <w:rFonts w:ascii="Arial" w:hAnsi="Arial" w:cs="Arial"/>
          <w:sz w:val="22"/>
          <w:szCs w:val="22"/>
        </w:rPr>
        <w:t>Linda &amp; Hannah: Nachricht bitte jeder 4x Artikel in der Liste</w:t>
      </w:r>
    </w:p>
    <w:p w:rsidR="1DF6F533" w:rsidP="6BBF06F2" w:rsidRDefault="1DF6F533" w14:paraId="595F01E5" w14:textId="38FCD557">
      <w:pPr>
        <w:pStyle w:val="ListParagraph"/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6BBF06F2" w:rsidR="1DF6F533">
        <w:rPr>
          <w:rFonts w:ascii="Arial" w:hAnsi="Arial" w:cs="Arial"/>
          <w:sz w:val="22"/>
          <w:szCs w:val="22"/>
        </w:rPr>
        <w:t xml:space="preserve">Und schauen, dass die </w:t>
      </w:r>
      <w:r w:rsidRPr="6BBF06F2" w:rsidR="1DF6F533">
        <w:rPr>
          <w:rFonts w:ascii="Arial" w:hAnsi="Arial" w:cs="Arial"/>
          <w:sz w:val="22"/>
          <w:szCs w:val="22"/>
        </w:rPr>
        <w:t>LT Infos</w:t>
      </w:r>
      <w:r w:rsidRPr="6BBF06F2" w:rsidR="1DF6F533">
        <w:rPr>
          <w:rFonts w:ascii="Arial" w:hAnsi="Arial" w:cs="Arial"/>
          <w:sz w:val="22"/>
          <w:szCs w:val="22"/>
        </w:rPr>
        <w:t xml:space="preserve"> sich da wiederfinden –&gt; als Feedback-Gebende oder schon vorher</w:t>
      </w:r>
    </w:p>
    <w:p w:rsidR="7E145E4A" w:rsidP="6BBF06F2" w:rsidRDefault="7E145E4A" w14:paraId="79EA1699" w14:textId="2CEEF07A">
      <w:pPr>
        <w:pStyle w:val="ListParagraph"/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6BBF06F2" w:rsidR="7E145E4A">
        <w:rPr>
          <w:rFonts w:ascii="Arial" w:hAnsi="Arial" w:cs="Arial"/>
          <w:sz w:val="22"/>
          <w:szCs w:val="22"/>
        </w:rPr>
        <w:t>Linda spricht mit dem College für finales GO</w:t>
      </w:r>
    </w:p>
    <w:p w:rsidR="48FB1CD9" w:rsidP="6BBF06F2" w:rsidRDefault="48FB1CD9" w14:paraId="1A1FC6F4" w14:textId="147B0E5E">
      <w:pPr>
        <w:pStyle w:val="ListParagraph"/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6BBF06F2" w:rsidR="48FB1CD9">
        <w:rPr>
          <w:rFonts w:ascii="Arial" w:hAnsi="Arial" w:cs="Arial"/>
          <w:sz w:val="22"/>
          <w:szCs w:val="22"/>
        </w:rPr>
        <w:t xml:space="preserve">Linda geht durch Wiki, sucht einen Beispiel Artikel raus &amp; listet </w:t>
      </w:r>
      <w:r w:rsidRPr="6BBF06F2" w:rsidR="48FB1CD9">
        <w:rPr>
          <w:rFonts w:ascii="Arial" w:hAnsi="Arial" w:cs="Arial"/>
          <w:sz w:val="22"/>
          <w:szCs w:val="22"/>
        </w:rPr>
        <w:t>overlaps</w:t>
      </w:r>
    </w:p>
    <w:p w:rsidR="55C8705A" w:rsidP="6BBF06F2" w:rsidRDefault="55C8705A" w14:paraId="392A253D" w14:textId="3B929817">
      <w:pPr>
        <w:pStyle w:val="Normal"/>
        <w:rPr>
          <w:rFonts w:ascii="Arial" w:hAnsi="Arial" w:cs="Arial"/>
          <w:sz w:val="22"/>
          <w:szCs w:val="22"/>
        </w:rPr>
      </w:pPr>
      <w:r w:rsidRPr="6BBF06F2" w:rsidR="55C8705A">
        <w:rPr>
          <w:rFonts w:ascii="Arial" w:hAnsi="Arial" w:cs="Arial"/>
          <w:sz w:val="22"/>
          <w:szCs w:val="22"/>
        </w:rPr>
        <w:t xml:space="preserve"> </w:t>
      </w:r>
    </w:p>
    <w:sectPr w:rsidRPr="0072636E" w:rsidR="0072636E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LH" w:author="Linda Heydebreck" w:date="2025-12-16T15:57:19" w:id="103853102">
    <w:p xmlns:w14="http://schemas.microsoft.com/office/word/2010/wordml" xmlns:w="http://schemas.openxmlformats.org/wordprocessingml/2006/main" w:rsidR="5F807F11" w:rsidRDefault="5A1DFE29" w14:paraId="54E17148" w14:textId="24F33E43">
      <w:pPr>
        <w:pStyle w:val="CommentText"/>
      </w:pPr>
      <w:r>
        <w:rPr>
          <w:rStyle w:val="CommentReference"/>
        </w:rPr>
        <w:annotationRef/>
      </w:r>
      <w:r w:rsidRPr="439B39C4" w:rsidR="0D35B135">
        <w:t>ist sowas noch zu früh für den Unistart?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54E17148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69AE4CB" w16cex:dateUtc="2025-12-16T14:57:19.27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4E17148" w16cid:durableId="769AE4C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8">
    <w:nsid w:val="1478a4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db034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1b519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315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98ea4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a23aa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a5bd8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36061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3ae22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916c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D0C3668"/>
    <w:multiLevelType w:val="hybridMultilevel"/>
    <w:tmpl w:val="DAD49912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7821501"/>
    <w:multiLevelType w:val="multilevel"/>
    <w:tmpl w:val="4F4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C42EB7"/>
    <w:multiLevelType w:val="multilevel"/>
    <w:tmpl w:val="4F4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1CD7C10"/>
    <w:multiLevelType w:val="multilevel"/>
    <w:tmpl w:val="4F4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505686D"/>
    <w:multiLevelType w:val="multilevel"/>
    <w:tmpl w:val="D064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9A839CB"/>
    <w:multiLevelType w:val="hybridMultilevel"/>
    <w:tmpl w:val="A98E3716"/>
    <w:lvl w:ilvl="0" w:tplc="0407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35970F6B"/>
    <w:multiLevelType w:val="multilevel"/>
    <w:tmpl w:val="4F4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7A73455"/>
    <w:multiLevelType w:val="multilevel"/>
    <w:tmpl w:val="D064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D2A2796"/>
    <w:multiLevelType w:val="multilevel"/>
    <w:tmpl w:val="4F4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7AF3F34"/>
    <w:multiLevelType w:val="hybridMultilevel"/>
    <w:tmpl w:val="F6CCA1E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E426F8"/>
    <w:multiLevelType w:val="multilevel"/>
    <w:tmpl w:val="4F4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B083E98"/>
    <w:multiLevelType w:val="multilevel"/>
    <w:tmpl w:val="D064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7E10F1E"/>
    <w:multiLevelType w:val="multilevel"/>
    <w:tmpl w:val="5ACE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2A80884"/>
    <w:multiLevelType w:val="multilevel"/>
    <w:tmpl w:val="A4A8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EFE60AE"/>
    <w:multiLevelType w:val="multilevel"/>
    <w:tmpl w:val="8516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3BC375A"/>
    <w:multiLevelType w:val="multilevel"/>
    <w:tmpl w:val="4F4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8FC3C1C"/>
    <w:multiLevelType w:val="multilevel"/>
    <w:tmpl w:val="4F4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DCE110C"/>
    <w:multiLevelType w:val="hybridMultilevel"/>
    <w:tmpl w:val="231E89F4"/>
    <w:lvl w:ilvl="0" w:tplc="DBFCD934">
      <w:start w:val="6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" w16cid:durableId="1097867447">
    <w:abstractNumId w:val="7"/>
  </w:num>
  <w:num w:numId="2" w16cid:durableId="1189678218">
    <w:abstractNumId w:val="6"/>
  </w:num>
  <w:num w:numId="3" w16cid:durableId="1243832439">
    <w:abstractNumId w:val="18"/>
  </w:num>
  <w:num w:numId="4" w16cid:durableId="1326206109">
    <w:abstractNumId w:val="10"/>
  </w:num>
  <w:num w:numId="5" w16cid:durableId="1492453720">
    <w:abstractNumId w:val="14"/>
  </w:num>
  <w:num w:numId="6" w16cid:durableId="1725829432">
    <w:abstractNumId w:val="9"/>
  </w:num>
  <w:num w:numId="7" w16cid:durableId="1736584240">
    <w:abstractNumId w:val="15"/>
  </w:num>
  <w:num w:numId="8" w16cid:durableId="1815902195">
    <w:abstractNumId w:val="5"/>
  </w:num>
  <w:num w:numId="9" w16cid:durableId="1851481283">
    <w:abstractNumId w:val="13"/>
  </w:num>
  <w:num w:numId="10" w16cid:durableId="2062243139">
    <w:abstractNumId w:val="4"/>
  </w:num>
  <w:num w:numId="11" w16cid:durableId="365254126">
    <w:abstractNumId w:val="12"/>
  </w:num>
  <w:num w:numId="12" w16cid:durableId="543443455">
    <w:abstractNumId w:val="1"/>
  </w:num>
  <w:num w:numId="13" w16cid:durableId="618338848">
    <w:abstractNumId w:val="16"/>
  </w:num>
  <w:num w:numId="14" w16cid:durableId="624845594">
    <w:abstractNumId w:val="0"/>
  </w:num>
  <w:num w:numId="15" w16cid:durableId="627778328">
    <w:abstractNumId w:val="17"/>
  </w:num>
  <w:num w:numId="16" w16cid:durableId="7566088">
    <w:abstractNumId w:val="8"/>
  </w:num>
  <w:num w:numId="17" w16cid:durableId="768936436">
    <w:abstractNumId w:val="2"/>
  </w:num>
  <w:num w:numId="18" w16cid:durableId="827408083">
    <w:abstractNumId w:val="11"/>
  </w:num>
  <w:num w:numId="19" w16cid:durableId="82799153">
    <w:abstractNumId w:val="3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Linda Heydebreck">
    <w15:presenceInfo w15:providerId="AD" w15:userId="S::linda.heydebreck@stud.leuphana.de::a3be419d-8519-4ec7-8324-ad68b2493972"/>
  </w15:person>
  <w15:person w15:author="Linda Heydebreck">
    <w15:presenceInfo w15:providerId="AD" w15:userId="S::linda.heydebreck@stud.leuphana.de::a3be419d-8519-4ec7-8324-ad68b249397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2A8"/>
    <w:rsid w:val="000B9908"/>
    <w:rsid w:val="000E1C5C"/>
    <w:rsid w:val="00103EC9"/>
    <w:rsid w:val="0012453E"/>
    <w:rsid w:val="00345F48"/>
    <w:rsid w:val="003A02A8"/>
    <w:rsid w:val="00526AE8"/>
    <w:rsid w:val="00711E1C"/>
    <w:rsid w:val="0072636E"/>
    <w:rsid w:val="00922A5D"/>
    <w:rsid w:val="0096296F"/>
    <w:rsid w:val="00A424A2"/>
    <w:rsid w:val="00BA2EB8"/>
    <w:rsid w:val="00C05937"/>
    <w:rsid w:val="01D1047B"/>
    <w:rsid w:val="02935ECF"/>
    <w:rsid w:val="03359427"/>
    <w:rsid w:val="0364CFD4"/>
    <w:rsid w:val="03A54BC4"/>
    <w:rsid w:val="056BB0EC"/>
    <w:rsid w:val="05A1912A"/>
    <w:rsid w:val="060E326C"/>
    <w:rsid w:val="07662A77"/>
    <w:rsid w:val="07F94308"/>
    <w:rsid w:val="0822997A"/>
    <w:rsid w:val="09476124"/>
    <w:rsid w:val="095E478F"/>
    <w:rsid w:val="0C164432"/>
    <w:rsid w:val="0E0DF644"/>
    <w:rsid w:val="0EA4052E"/>
    <w:rsid w:val="1000AD6E"/>
    <w:rsid w:val="1178FBEE"/>
    <w:rsid w:val="11B77F88"/>
    <w:rsid w:val="13832832"/>
    <w:rsid w:val="144CD2EA"/>
    <w:rsid w:val="144DD331"/>
    <w:rsid w:val="15D4D20C"/>
    <w:rsid w:val="15D9AB12"/>
    <w:rsid w:val="168A4C38"/>
    <w:rsid w:val="1ADA964C"/>
    <w:rsid w:val="1B6FFD2D"/>
    <w:rsid w:val="1B98D0AB"/>
    <w:rsid w:val="1C166437"/>
    <w:rsid w:val="1C9018FF"/>
    <w:rsid w:val="1DF6F533"/>
    <w:rsid w:val="1F21032B"/>
    <w:rsid w:val="1FAEDC14"/>
    <w:rsid w:val="2023375C"/>
    <w:rsid w:val="2273B354"/>
    <w:rsid w:val="259CFAE0"/>
    <w:rsid w:val="25B67DAD"/>
    <w:rsid w:val="26CD3CE9"/>
    <w:rsid w:val="26CE9BB3"/>
    <w:rsid w:val="27EDAB00"/>
    <w:rsid w:val="284F1676"/>
    <w:rsid w:val="293DD80A"/>
    <w:rsid w:val="296AFE52"/>
    <w:rsid w:val="2CDD30AE"/>
    <w:rsid w:val="2D4965D8"/>
    <w:rsid w:val="2D4D08BF"/>
    <w:rsid w:val="2E1DD719"/>
    <w:rsid w:val="311FA009"/>
    <w:rsid w:val="31384563"/>
    <w:rsid w:val="32A0EFBC"/>
    <w:rsid w:val="3533D625"/>
    <w:rsid w:val="3542D32B"/>
    <w:rsid w:val="38A04366"/>
    <w:rsid w:val="38D620CC"/>
    <w:rsid w:val="3A1EB43E"/>
    <w:rsid w:val="3AFB44BD"/>
    <w:rsid w:val="3D605B28"/>
    <w:rsid w:val="3DB639A4"/>
    <w:rsid w:val="3E0A46BF"/>
    <w:rsid w:val="3E5533DB"/>
    <w:rsid w:val="3ED85932"/>
    <w:rsid w:val="42A685AE"/>
    <w:rsid w:val="42BEE079"/>
    <w:rsid w:val="43763563"/>
    <w:rsid w:val="44A7F5CB"/>
    <w:rsid w:val="45A24263"/>
    <w:rsid w:val="47587331"/>
    <w:rsid w:val="48FB1CD9"/>
    <w:rsid w:val="496B8656"/>
    <w:rsid w:val="4A24F0B4"/>
    <w:rsid w:val="4B71488E"/>
    <w:rsid w:val="4BF2836D"/>
    <w:rsid w:val="4C34D100"/>
    <w:rsid w:val="4C3E0ECF"/>
    <w:rsid w:val="4CDDE0B8"/>
    <w:rsid w:val="4E2292BA"/>
    <w:rsid w:val="50668AE0"/>
    <w:rsid w:val="518935B4"/>
    <w:rsid w:val="552F9B35"/>
    <w:rsid w:val="55C8705A"/>
    <w:rsid w:val="599FC08A"/>
    <w:rsid w:val="59D0027A"/>
    <w:rsid w:val="5A793EE8"/>
    <w:rsid w:val="5B921D58"/>
    <w:rsid w:val="5C26451F"/>
    <w:rsid w:val="5CCF3DE0"/>
    <w:rsid w:val="5E05853E"/>
    <w:rsid w:val="5FBD94BA"/>
    <w:rsid w:val="607B131F"/>
    <w:rsid w:val="63CA518E"/>
    <w:rsid w:val="64651F43"/>
    <w:rsid w:val="649671B3"/>
    <w:rsid w:val="64ECE0CC"/>
    <w:rsid w:val="65CF8512"/>
    <w:rsid w:val="67362AFE"/>
    <w:rsid w:val="6841ADE1"/>
    <w:rsid w:val="692E9D1C"/>
    <w:rsid w:val="6A9E5716"/>
    <w:rsid w:val="6BBF06F2"/>
    <w:rsid w:val="6CD2C7CE"/>
    <w:rsid w:val="6D41CB7D"/>
    <w:rsid w:val="7112440A"/>
    <w:rsid w:val="725827B0"/>
    <w:rsid w:val="73420373"/>
    <w:rsid w:val="739ABF67"/>
    <w:rsid w:val="73E149C1"/>
    <w:rsid w:val="78EB5FDF"/>
    <w:rsid w:val="7A4C5A36"/>
    <w:rsid w:val="7A4DBF16"/>
    <w:rsid w:val="7E145E4A"/>
    <w:rsid w:val="7F28E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4ED038"/>
  <w15:chartTrackingRefBased/>
  <w15:docId w15:val="{B0539A15-D421-4201-BB7A-2EB367F86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2A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02A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A02A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A02A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A02A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A02A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A02A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A02A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A02A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A02A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A0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2A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A02A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A0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2A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A0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2A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A0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2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636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de-DE"/>
      <w14:ligatures w14:val="none"/>
    </w:rPr>
  </w:style>
  <w:style w:type="character" w:styleId="Strong">
    <w:name w:val="Strong"/>
    <w:basedOn w:val="DefaultParagraphFont"/>
    <w:uiPriority w:val="22"/>
    <w:qFormat/>
    <w:rsid w:val="0072636E"/>
    <w:rPr>
      <w:b/>
      <w:bCs/>
    </w:rPr>
  </w:style>
  <w:style w:type="character" w:styleId="Hyperlink">
    <w:uiPriority w:val="99"/>
    <w:name w:val="Hyperlink"/>
    <w:basedOn w:val="DefaultParagraphFont"/>
    <w:unhideWhenUsed/>
    <w:rsid w:val="03A54BC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comments" Target="comments.xml" Id="Rad44dd07aac24b8a" /><Relationship Type="http://schemas.microsoft.com/office/2011/relationships/people" Target="people.xml" Id="Ra5d316237a9c4652" /><Relationship Type="http://schemas.microsoft.com/office/2011/relationships/commentsExtended" Target="commentsExtended.xml" Id="R664fd1d1a5d9401e" /><Relationship Type="http://schemas.microsoft.com/office/2016/09/relationships/commentsIds" Target="commentsIds.xml" Id="R536a992070cc4faa" /><Relationship Type="http://schemas.microsoft.com/office/2018/08/relationships/commentsExtensible" Target="commentsExtensible.xml" Id="Rbdefdaa3ff7d4526" /><Relationship Type="http://schemas.openxmlformats.org/officeDocument/2006/relationships/hyperlink" Target="https://leuphanalg.sharepoint.com/:x:/r/sites/LeuphanaSemesterTutorials/_layouts/15/Doc.aspx?sourcedoc=%7B960091D6-3D73-4FD5-8A7E-24835B07CA3C%7D&amp;file=Schichtplan.xlsx&amp;action=default&amp;mobileredirect=true&amp;DefaultItemOpen=1&amp;wdOrigin=WAC.EXCEL.HOME-BUTTON%2CAPPHOME-WEB.FILEBROWSER.RECENT&amp;wdPreviousSession=78921ee6-32bf-c07c-8f7d-09ebee4d11f7&amp;wdPreviousSessionSrc=Wac&amp;ct=1762160994847" TargetMode="External" Id="R36575c7d78cf41b8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1E891A511D040A52CA52D008DEB36" ma:contentTypeVersion="10" ma:contentTypeDescription="Create a new document." ma:contentTypeScope="" ma:versionID="c77faa4d502040c57c0b36fdfc19836d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dcf4d98119bc862fe7e639ceb3c68563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4d299c-5010-4321-b642-613c40d795bb" xsi:nil="true"/>
    <lcf76f155ced4ddcb4097134ff3c332f xmlns="e0647eb4-fdd8-4a76-905c-ef029484ff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732E416-87F9-422C-A67A-E275E4F4FA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86E18F-40FB-4335-933B-AD506AAC2F16}"/>
</file>

<file path=customXml/itemProps3.xml><?xml version="1.0" encoding="utf-8"?>
<ds:datastoreItem xmlns:ds="http://schemas.openxmlformats.org/officeDocument/2006/customXml" ds:itemID="{327F2C87-4C46-4D6D-9EFB-A5728730089C}">
  <ds:schemaRefs>
    <ds:schemaRef ds:uri="http://schemas.microsoft.com/office/2006/metadata/properties"/>
    <ds:schemaRef ds:uri="http://schemas.microsoft.com/office/infopath/2007/PartnerControls"/>
    <ds:schemaRef ds:uri="884d299c-5010-4321-b642-613c40d795bb"/>
    <ds:schemaRef ds:uri="e0647eb4-fdd8-4a76-905c-ef029484ffc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Nuria Behr</dc:creator>
  <cp:keywords/>
  <dc:description/>
  <cp:lastModifiedBy>Leon Stöcker</cp:lastModifiedBy>
  <cp:revision>7</cp:revision>
  <dcterms:created xsi:type="dcterms:W3CDTF">2025-12-09T09:36:00Z</dcterms:created>
  <dcterms:modified xsi:type="dcterms:W3CDTF">2026-02-03T12:50:16Z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  <property fmtid="{D5CDD505-2E9C-101B-9397-08002B2CF9AE}" pid="3" name="MediaServiceImageTags">
    <vt:lpwstr/>
  </property>
</Properties>
</file>