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B48" w:rsidRDefault="00733B48" w:rsidP="00733B4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bookmarkStart w:id="0" w:name="_GoBack"/>
      <w:bookmarkEnd w:id="0"/>
      <w:proofErr w:type="spellStart"/>
      <w:r>
        <w:rPr>
          <w:rFonts w:ascii="Arvo" w:hAnsi="Arvo"/>
          <w:color w:val="1D1E1E"/>
          <w:sz w:val="30"/>
          <w:szCs w:val="30"/>
        </w:rPr>
        <w:t>Always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</w:t>
      </w:r>
      <w:proofErr w:type="spellStart"/>
      <w:r>
        <w:rPr>
          <w:rFonts w:ascii="Arvo" w:hAnsi="Arvo"/>
          <w:color w:val="1D1E1E"/>
          <w:sz w:val="30"/>
          <w:szCs w:val="30"/>
        </w:rPr>
        <w:t>Remember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</w:t>
      </w:r>
      <w:proofErr w:type="spellStart"/>
      <w:r>
        <w:rPr>
          <w:rFonts w:ascii="Arvo" w:hAnsi="Arvo"/>
          <w:color w:val="1D1E1E"/>
          <w:sz w:val="30"/>
          <w:szCs w:val="30"/>
        </w:rPr>
        <w:t>Us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</w:t>
      </w:r>
      <w:proofErr w:type="spellStart"/>
      <w:r>
        <w:rPr>
          <w:rFonts w:ascii="Arvo" w:hAnsi="Arvo"/>
          <w:color w:val="1D1E1E"/>
          <w:sz w:val="30"/>
          <w:szCs w:val="30"/>
        </w:rPr>
        <w:t>This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</w:t>
      </w:r>
      <w:proofErr w:type="spellStart"/>
      <w:r>
        <w:rPr>
          <w:rFonts w:ascii="Arvo" w:hAnsi="Arvo"/>
          <w:color w:val="1D1E1E"/>
          <w:sz w:val="30"/>
          <w:szCs w:val="30"/>
        </w:rPr>
        <w:t>Way</w:t>
      </w:r>
      <w:proofErr w:type="spellEnd"/>
      <w:r>
        <w:rPr>
          <w:rFonts w:ascii="Arvo" w:hAnsi="Arvo"/>
          <w:color w:val="1D1E1E"/>
          <w:sz w:val="30"/>
          <w:szCs w:val="30"/>
        </w:rPr>
        <w:t>”, es un susurro que atraviesa el tiempo, un eco de amor que se niega a desvanecerse. Cada instante compartido se convierte en una chispa que brilla en la memoria, incluso cuando los caminos se separan y la realidad cambia de forma irrevocable.</w:t>
      </w:r>
    </w:p>
    <w:p w:rsidR="00733B48" w:rsidRDefault="00733B48" w:rsidP="00733B4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La canción es un refugio de nostalgia y emoción, un espacio donde la intensidad de lo vivido permanece viva,  un homenaje a la huella imborrable de los recuerdos, y a la capacidad de sostener en el corazón aquellos momentos que, aunque efímeros, se vuelven eternos en la memoria y en el alma.</w:t>
      </w:r>
    </w:p>
    <w:p w:rsidR="00875ABF" w:rsidRDefault="00875ABF"/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05088B"/>
    <w:rsid w:val="00733B48"/>
    <w:rsid w:val="0087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2026-06-27T15:11:00Z</dcterms:created>
  <dcterms:modified xsi:type="dcterms:W3CDTF">2026-06-27T15:30:00Z</dcterms:modified>
</cp:coreProperties>
</file>