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84F2" w14:textId="261E3A6F" w:rsidR="00FF24B3" w:rsidRDefault="00321E8D" w:rsidP="00321E8D">
      <w:pPr>
        <w:pStyle w:val="Title"/>
        <w:rPr>
          <w:lang w:val="en-US"/>
        </w:rPr>
      </w:pPr>
      <w:r>
        <w:rPr>
          <w:lang w:val="en-US"/>
        </w:rPr>
        <w:t>Código</w:t>
      </w:r>
    </w:p>
    <w:p w14:paraId="70B485C5" w14:textId="587CC16A" w:rsidR="00321E8D" w:rsidRDefault="00321E8D" w:rsidP="00321E8D"/>
    <w:p w14:paraId="14F9A379" w14:textId="77777777" w:rsidR="00321E8D" w:rsidRPr="00321E8D" w:rsidRDefault="00321E8D" w:rsidP="00321E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DO"/>
        </w:rPr>
      </w:pPr>
    </w:p>
    <w:p w14:paraId="4801168C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0000FF"/>
          <w:sz w:val="22"/>
          <w:lang w:val="en-US" w:eastAsia="es-DO"/>
        </w:rPr>
        <w:t>fun</w:t>
      </w:r>
      <w:r w:rsidRPr="00321E8D">
        <w:rPr>
          <w:sz w:val="22"/>
          <w:lang w:val="en-US" w:eastAsia="es-DO"/>
        </w:rPr>
        <w:t xml:space="preserve"> </w:t>
      </w:r>
      <w:proofErr w:type="spellStart"/>
      <w:proofErr w:type="gramStart"/>
      <w:r w:rsidRPr="00321E8D">
        <w:rPr>
          <w:sz w:val="22"/>
          <w:lang w:val="en-US" w:eastAsia="es-DO"/>
        </w:rPr>
        <w:t>unir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proofErr w:type="gramEnd"/>
      <w:r w:rsidRPr="00321E8D">
        <w:rPr>
          <w:color w:val="09885A"/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[]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[]</w:t>
      </w:r>
    </w:p>
    <w:p w14:paraId="6CCADE89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811F3F"/>
          <w:sz w:val="22"/>
          <w:lang w:val="en-US" w:eastAsia="es-DO"/>
        </w:rPr>
        <w:t>|</w:t>
      </w:r>
      <w:r w:rsidRPr="00321E8D">
        <w:rPr>
          <w:sz w:val="22"/>
          <w:lang w:val="en-US" w:eastAsia="es-DO"/>
        </w:rPr>
        <w:t xml:space="preserve">   </w:t>
      </w:r>
      <w:proofErr w:type="spellStart"/>
      <w:proofErr w:type="gramStart"/>
      <w:r w:rsidRPr="00321E8D">
        <w:rPr>
          <w:sz w:val="22"/>
          <w:lang w:val="en-US" w:eastAsia="es-DO"/>
        </w:rPr>
        <w:t>unir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proofErr w:type="gramEnd"/>
      <w:r w:rsidRPr="00321E8D">
        <w:rPr>
          <w:color w:val="09885A"/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 xml:space="preserve"> fi</w:t>
      </w:r>
      <w:bookmarkStart w:id="0" w:name="_GoBack"/>
      <w:bookmarkEnd w:id="0"/>
      <w:r w:rsidRPr="00321E8D">
        <w:rPr>
          <w:sz w:val="22"/>
          <w:lang w:val="en-US" w:eastAsia="es-DO"/>
        </w:rPr>
        <w:t>rst</w:t>
      </w:r>
      <w:r w:rsidRPr="00321E8D">
        <w:rPr>
          <w:color w:val="811F3F"/>
          <w:sz w:val="22"/>
          <w:lang w:val="en-US" w:eastAsia="es-DO"/>
        </w:rPr>
        <w:t>::</w:t>
      </w:r>
      <w:r w:rsidRPr="00321E8D">
        <w:rPr>
          <w:sz w:val="22"/>
          <w:lang w:val="en-US" w:eastAsia="es-DO"/>
        </w:rPr>
        <w:t>rest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R</w:t>
      </w:r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sz w:val="22"/>
          <w:lang w:val="en-US" w:eastAsia="es-DO"/>
        </w:rPr>
        <w:t>first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::</w:t>
      </w:r>
      <w:r w:rsidRPr="00321E8D">
        <w:rPr>
          <w:sz w:val="22"/>
          <w:lang w:val="en-US" w:eastAsia="es-DO"/>
        </w:rPr>
        <w:t xml:space="preserve"> </w:t>
      </w:r>
      <w:proofErr w:type="spellStart"/>
      <w:r w:rsidRPr="00321E8D">
        <w:rPr>
          <w:sz w:val="22"/>
          <w:lang w:val="en-US" w:eastAsia="es-DO"/>
        </w:rPr>
        <w:t>unir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color w:val="09885A"/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 xml:space="preserve"> rest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color w:val="811F3F"/>
          <w:sz w:val="22"/>
          <w:lang w:val="en-US" w:eastAsia="es-DO"/>
        </w:rPr>
        <w:t>;</w:t>
      </w:r>
    </w:p>
    <w:p w14:paraId="3DC81A44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</w:p>
    <w:p w14:paraId="40A47D24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0000FF"/>
          <w:sz w:val="22"/>
          <w:lang w:val="en-US" w:eastAsia="es-DO"/>
        </w:rPr>
        <w:t>infix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--</w:t>
      </w:r>
      <w:r w:rsidRPr="00321E8D">
        <w:rPr>
          <w:sz w:val="22"/>
          <w:lang w:val="en-US" w:eastAsia="es-DO"/>
        </w:rPr>
        <w:t>;</w:t>
      </w:r>
    </w:p>
    <w:p w14:paraId="0161B123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0000FF"/>
          <w:sz w:val="22"/>
          <w:lang w:val="en-US" w:eastAsia="es-DO"/>
        </w:rPr>
        <w:t>fun</w:t>
      </w:r>
      <w:r w:rsidRPr="00321E8D">
        <w:rPr>
          <w:sz w:val="22"/>
          <w:lang w:val="en-US" w:eastAsia="es-DO"/>
        </w:rPr>
        <w:t xml:space="preserve"> minor</w:t>
      </w:r>
      <w:r w:rsidRPr="00321E8D">
        <w:rPr>
          <w:color w:val="811F3F"/>
          <w:sz w:val="22"/>
          <w:lang w:val="en-US" w:eastAsia="es-DO"/>
        </w:rPr>
        <w:t>--</w:t>
      </w:r>
      <w:r w:rsidRPr="00321E8D">
        <w:rPr>
          <w:color w:val="0000FF"/>
          <w:sz w:val="22"/>
          <w:lang w:val="en-US" w:eastAsia="es-DO"/>
        </w:rPr>
        <w:t>maximum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=</w:t>
      </w:r>
    </w:p>
    <w:p w14:paraId="1BD54423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    </w:t>
      </w:r>
      <w:r w:rsidRPr="00321E8D">
        <w:rPr>
          <w:color w:val="0000FF"/>
          <w:sz w:val="22"/>
          <w:lang w:val="en-US" w:eastAsia="es-DO"/>
        </w:rPr>
        <w:t>if</w:t>
      </w:r>
      <w:r w:rsidRPr="00321E8D">
        <w:rPr>
          <w:sz w:val="22"/>
          <w:lang w:val="en-US" w:eastAsia="es-DO"/>
        </w:rPr>
        <w:t xml:space="preserve"> minor </w:t>
      </w:r>
      <w:r w:rsidRPr="00321E8D">
        <w:rPr>
          <w:color w:val="811F3F"/>
          <w:sz w:val="22"/>
          <w:lang w:val="en-US" w:eastAsia="es-DO"/>
        </w:rPr>
        <w:t>&gt;</w:t>
      </w:r>
      <w:r w:rsidRPr="00321E8D">
        <w:rPr>
          <w:sz w:val="22"/>
          <w:lang w:val="en-US" w:eastAsia="es-DO"/>
        </w:rPr>
        <w:t xml:space="preserve"> maximum </w:t>
      </w:r>
      <w:r w:rsidRPr="00321E8D">
        <w:rPr>
          <w:color w:val="0000FF"/>
          <w:sz w:val="22"/>
          <w:lang w:val="en-US" w:eastAsia="es-DO"/>
        </w:rPr>
        <w:t>then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[]</w:t>
      </w:r>
    </w:p>
    <w:p w14:paraId="5FA3C3F0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    </w:t>
      </w:r>
      <w:r w:rsidRPr="00321E8D">
        <w:rPr>
          <w:color w:val="0000FF"/>
          <w:sz w:val="22"/>
          <w:lang w:val="en-US" w:eastAsia="es-DO"/>
        </w:rPr>
        <w:t>else</w:t>
      </w:r>
      <w:r w:rsidRPr="00321E8D">
        <w:rPr>
          <w:sz w:val="22"/>
          <w:lang w:val="en-US" w:eastAsia="es-DO"/>
        </w:rPr>
        <w:t xml:space="preserve"> </w:t>
      </w:r>
      <w:proofErr w:type="gramStart"/>
      <w:r w:rsidRPr="00321E8D">
        <w:rPr>
          <w:sz w:val="22"/>
          <w:lang w:val="en-US" w:eastAsia="es-DO"/>
        </w:rPr>
        <w:t xml:space="preserve">minor </w:t>
      </w:r>
      <w:r w:rsidRPr="00321E8D">
        <w:rPr>
          <w:color w:val="811F3F"/>
          <w:sz w:val="22"/>
          <w:lang w:val="en-US" w:eastAsia="es-DO"/>
        </w:rPr>
        <w:t>:</w:t>
      </w:r>
      <w:proofErr w:type="gramEnd"/>
      <w:r w:rsidRPr="00321E8D">
        <w:rPr>
          <w:color w:val="811F3F"/>
          <w:sz w:val="22"/>
          <w:lang w:val="en-US" w:eastAsia="es-DO"/>
        </w:rPr>
        <w:t>: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sz w:val="22"/>
          <w:lang w:val="en-US" w:eastAsia="es-DO"/>
        </w:rPr>
        <w:t xml:space="preserve">minor </w:t>
      </w:r>
      <w:r w:rsidRPr="00321E8D">
        <w:rPr>
          <w:color w:val="811F3F"/>
          <w:sz w:val="22"/>
          <w:lang w:val="en-US" w:eastAsia="es-DO"/>
        </w:rPr>
        <w:t>+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1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--</w:t>
      </w:r>
      <w:r w:rsidRPr="00321E8D">
        <w:rPr>
          <w:sz w:val="22"/>
          <w:lang w:val="en-US" w:eastAsia="es-DO"/>
        </w:rPr>
        <w:t xml:space="preserve"> maximum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color w:val="811F3F"/>
          <w:sz w:val="22"/>
          <w:lang w:val="en-US" w:eastAsia="es-DO"/>
        </w:rPr>
        <w:t>;</w:t>
      </w:r>
    </w:p>
    <w:p w14:paraId="28A0AFA2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</w:p>
    <w:p w14:paraId="377EA920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0000FF"/>
          <w:sz w:val="22"/>
          <w:lang w:val="en-US" w:eastAsia="es-DO"/>
        </w:rPr>
        <w:t>fun</w:t>
      </w:r>
      <w:r w:rsidRPr="00321E8D">
        <w:rPr>
          <w:sz w:val="22"/>
          <w:lang w:val="en-US" w:eastAsia="es-DO"/>
        </w:rPr>
        <w:t xml:space="preserve"> </w:t>
      </w:r>
      <w:proofErr w:type="spellStart"/>
      <w:proofErr w:type="gramStart"/>
      <w:r w:rsidRPr="00321E8D">
        <w:rPr>
          <w:sz w:val="22"/>
          <w:lang w:val="en-US" w:eastAsia="es-DO"/>
        </w:rPr>
        <w:t>getElement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proofErr w:type="gramEnd"/>
      <w:r w:rsidRPr="00321E8D">
        <w:rPr>
          <w:color w:val="0000FF"/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c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=</w:t>
      </w:r>
    </w:p>
    <w:p w14:paraId="112B1136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if</w:t>
      </w:r>
      <w:r w:rsidRPr="00321E8D">
        <w:rPr>
          <w:sz w:val="22"/>
          <w:lang w:val="en-US" w:eastAsia="es-DO"/>
        </w:rPr>
        <w:t xml:space="preserve"> c </w:t>
      </w:r>
      <w:r w:rsidRPr="00321E8D">
        <w:rPr>
          <w:color w:val="811F3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1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then</w:t>
      </w:r>
      <w:r w:rsidRPr="00321E8D">
        <w:rPr>
          <w:sz w:val="22"/>
          <w:lang w:val="en-US" w:eastAsia="es-DO"/>
        </w:rPr>
        <w:t xml:space="preserve"> r</w:t>
      </w:r>
    </w:p>
    <w:p w14:paraId="3C3FFD43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else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if</w:t>
      </w:r>
      <w:r w:rsidRPr="00321E8D">
        <w:rPr>
          <w:sz w:val="22"/>
          <w:lang w:val="en-US" w:eastAsia="es-DO"/>
        </w:rPr>
        <w:t xml:space="preserve"> c </w:t>
      </w:r>
      <w:r w:rsidRPr="00321E8D">
        <w:rPr>
          <w:color w:val="811F3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0</w:t>
      </w:r>
      <w:r w:rsidRPr="00321E8D">
        <w:rPr>
          <w:sz w:val="22"/>
          <w:lang w:val="en-US" w:eastAsia="es-DO"/>
        </w:rPr>
        <w:t xml:space="preserve"> </w:t>
      </w:r>
    </w:p>
    <w:p w14:paraId="7DE3D977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proofErr w:type="spellStart"/>
      <w:r w:rsidRPr="00321E8D">
        <w:rPr>
          <w:color w:val="811F3F"/>
          <w:sz w:val="22"/>
          <w:lang w:val="en-US" w:eastAsia="es-DO"/>
        </w:rPr>
        <w:t>orelse</w:t>
      </w:r>
      <w:proofErr w:type="spellEnd"/>
      <w:r w:rsidRPr="00321E8D">
        <w:rPr>
          <w:sz w:val="22"/>
          <w:lang w:val="en-US" w:eastAsia="es-DO"/>
        </w:rPr>
        <w:t xml:space="preserve"> c </w:t>
      </w:r>
      <w:r w:rsidRPr="00321E8D">
        <w:rPr>
          <w:color w:val="811F3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r </w:t>
      </w:r>
      <w:r w:rsidRPr="00321E8D">
        <w:rPr>
          <w:color w:val="0000FF"/>
          <w:sz w:val="22"/>
          <w:lang w:val="en-US" w:eastAsia="es-DO"/>
        </w:rPr>
        <w:t>then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1</w:t>
      </w:r>
    </w:p>
    <w:p w14:paraId="291A9A2D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else</w:t>
      </w:r>
      <w:r w:rsidRPr="00321E8D">
        <w:rPr>
          <w:sz w:val="22"/>
          <w:lang w:val="en-US" w:eastAsia="es-DO"/>
        </w:rPr>
        <w:t xml:space="preserve"> </w:t>
      </w:r>
      <w:proofErr w:type="spellStart"/>
      <w:r w:rsidRPr="00321E8D">
        <w:rPr>
          <w:sz w:val="22"/>
          <w:lang w:val="en-US" w:eastAsia="es-DO"/>
        </w:rPr>
        <w:t>getElement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-</w:t>
      </w:r>
      <w:proofErr w:type="gramStart"/>
      <w:r w:rsidRPr="00321E8D">
        <w:rPr>
          <w:color w:val="09885A"/>
          <w:sz w:val="22"/>
          <w:lang w:val="en-US" w:eastAsia="es-DO"/>
        </w:rPr>
        <w:t>1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>c</w:t>
      </w:r>
      <w:proofErr w:type="gramEnd"/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+</w:t>
      </w:r>
      <w:r w:rsidRPr="00321E8D">
        <w:rPr>
          <w:sz w:val="22"/>
          <w:lang w:val="en-US" w:eastAsia="es-DO"/>
        </w:rPr>
        <w:t xml:space="preserve"> </w:t>
      </w:r>
      <w:proofErr w:type="spellStart"/>
      <w:r w:rsidRPr="00321E8D">
        <w:rPr>
          <w:sz w:val="22"/>
          <w:lang w:val="en-US" w:eastAsia="es-DO"/>
        </w:rPr>
        <w:t>getElement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-</w:t>
      </w:r>
      <w:r w:rsidRPr="00321E8D">
        <w:rPr>
          <w:color w:val="09885A"/>
          <w:sz w:val="22"/>
          <w:lang w:val="en-US" w:eastAsia="es-DO"/>
        </w:rPr>
        <w:t>1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>c</w:t>
      </w:r>
      <w:r w:rsidRPr="00321E8D">
        <w:rPr>
          <w:color w:val="811F3F"/>
          <w:sz w:val="22"/>
          <w:lang w:val="en-US" w:eastAsia="es-DO"/>
        </w:rPr>
        <w:t>-</w:t>
      </w:r>
      <w:r w:rsidRPr="00321E8D">
        <w:rPr>
          <w:color w:val="09885A"/>
          <w:sz w:val="22"/>
          <w:lang w:val="en-US" w:eastAsia="es-DO"/>
        </w:rPr>
        <w:t>1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color w:val="811F3F"/>
          <w:sz w:val="22"/>
          <w:lang w:val="en-US" w:eastAsia="es-DO"/>
        </w:rPr>
        <w:t>;</w:t>
      </w:r>
    </w:p>
    <w:p w14:paraId="7C997235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</w:p>
    <w:p w14:paraId="25BF4E7F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color w:val="0000FF"/>
          <w:sz w:val="22"/>
          <w:lang w:val="en-US" w:eastAsia="es-DO"/>
        </w:rPr>
        <w:t>fun</w:t>
      </w:r>
      <w:r w:rsidRPr="00321E8D">
        <w:rPr>
          <w:sz w:val="22"/>
          <w:lang w:val="en-US" w:eastAsia="es-DO"/>
        </w:rPr>
        <w:t xml:space="preserve"> </w:t>
      </w:r>
      <w:proofErr w:type="spellStart"/>
      <w:r w:rsidRPr="00321E8D">
        <w:rPr>
          <w:sz w:val="22"/>
          <w:lang w:val="en-US" w:eastAsia="es-DO"/>
        </w:rPr>
        <w:t>getRow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color w:val="0000FF"/>
          <w:sz w:val="22"/>
          <w:lang w:val="en-US" w:eastAsia="es-DO"/>
        </w:rPr>
        <w:t>r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=</w:t>
      </w:r>
    </w:p>
    <w:p w14:paraId="37331FB3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let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fun</w:t>
      </w:r>
      <w:r w:rsidRPr="00321E8D">
        <w:rPr>
          <w:sz w:val="22"/>
          <w:lang w:val="en-US" w:eastAsia="es-DO"/>
        </w:rPr>
        <w:t xml:space="preserve"> aux</w:t>
      </w:r>
      <w:r w:rsidRPr="00321E8D">
        <w:rPr>
          <w:color w:val="800000"/>
          <w:sz w:val="22"/>
          <w:lang w:val="en-US" w:eastAsia="es-DO"/>
        </w:rPr>
        <w:t>(</w:t>
      </w:r>
      <w:r w:rsidRPr="00321E8D">
        <w:rPr>
          <w:color w:val="0000FF"/>
          <w:sz w:val="22"/>
          <w:lang w:val="en-US" w:eastAsia="es-DO"/>
        </w:rPr>
        <w:t>c</w:t>
      </w:r>
      <w:r w:rsidRPr="00321E8D">
        <w:rPr>
          <w:color w:val="800000"/>
          <w:sz w:val="22"/>
          <w:lang w:val="en-US" w:eastAsia="es-DO"/>
        </w:rPr>
        <w:t>)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000FF"/>
          <w:sz w:val="22"/>
          <w:lang w:val="en-US" w:eastAsia="es-DO"/>
        </w:rPr>
        <w:t>=</w:t>
      </w:r>
      <w:r w:rsidRPr="00321E8D">
        <w:rPr>
          <w:sz w:val="22"/>
          <w:lang w:val="en-US" w:eastAsia="es-DO"/>
        </w:rPr>
        <w:t xml:space="preserve"> </w:t>
      </w:r>
      <w:proofErr w:type="spellStart"/>
      <w:r w:rsidRPr="00321E8D">
        <w:rPr>
          <w:sz w:val="22"/>
          <w:lang w:val="en-US" w:eastAsia="es-DO"/>
        </w:rPr>
        <w:t>getElement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proofErr w:type="spellStart"/>
      <w:proofErr w:type="gramStart"/>
      <w:r w:rsidRPr="00321E8D">
        <w:rPr>
          <w:sz w:val="22"/>
          <w:lang w:val="en-US" w:eastAsia="es-DO"/>
        </w:rPr>
        <w:t>r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>c</w:t>
      </w:r>
      <w:proofErr w:type="spellEnd"/>
      <w:proofErr w:type="gramEnd"/>
      <w:r w:rsidRPr="00321E8D">
        <w:rPr>
          <w:color w:val="800000"/>
          <w:sz w:val="22"/>
          <w:lang w:val="en-US" w:eastAsia="es-DO"/>
        </w:rPr>
        <w:t>)</w:t>
      </w:r>
    </w:p>
    <w:p w14:paraId="3F53ED65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in</w:t>
      </w:r>
      <w:r w:rsidRPr="00321E8D">
        <w:rPr>
          <w:sz w:val="22"/>
          <w:lang w:val="en-US" w:eastAsia="es-DO"/>
        </w:rPr>
        <w:t xml:space="preserve"> </w:t>
      </w:r>
      <w:proofErr w:type="spellStart"/>
      <w:proofErr w:type="gramStart"/>
      <w:r w:rsidRPr="00321E8D">
        <w:rPr>
          <w:sz w:val="22"/>
          <w:lang w:val="en-US" w:eastAsia="es-DO"/>
        </w:rPr>
        <w:t>unir</w:t>
      </w:r>
      <w:proofErr w:type="spellEnd"/>
      <w:r w:rsidRPr="00321E8D">
        <w:rPr>
          <w:color w:val="800000"/>
          <w:sz w:val="22"/>
          <w:lang w:val="en-US" w:eastAsia="es-DO"/>
        </w:rPr>
        <w:t>(</w:t>
      </w:r>
      <w:proofErr w:type="gramEnd"/>
      <w:r w:rsidRPr="00321E8D">
        <w:rPr>
          <w:sz w:val="22"/>
          <w:lang w:val="en-US" w:eastAsia="es-DO"/>
        </w:rPr>
        <w:t>aux</w:t>
      </w:r>
      <w:r w:rsidRPr="00321E8D">
        <w:rPr>
          <w:color w:val="811F3F"/>
          <w:sz w:val="22"/>
          <w:lang w:val="en-US" w:eastAsia="es-DO"/>
        </w:rPr>
        <w:t>,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09885A"/>
          <w:sz w:val="22"/>
          <w:lang w:val="en-US" w:eastAsia="es-DO"/>
        </w:rPr>
        <w:t>0</w:t>
      </w:r>
      <w:r w:rsidRPr="00321E8D">
        <w:rPr>
          <w:sz w:val="22"/>
          <w:lang w:val="en-US" w:eastAsia="es-DO"/>
        </w:rPr>
        <w:t xml:space="preserve"> </w:t>
      </w:r>
      <w:r w:rsidRPr="00321E8D">
        <w:rPr>
          <w:color w:val="811F3F"/>
          <w:sz w:val="22"/>
          <w:lang w:val="en-US" w:eastAsia="es-DO"/>
        </w:rPr>
        <w:t>--</w:t>
      </w:r>
      <w:r w:rsidRPr="00321E8D">
        <w:rPr>
          <w:sz w:val="22"/>
          <w:lang w:val="en-US" w:eastAsia="es-DO"/>
        </w:rPr>
        <w:t xml:space="preserve"> r</w:t>
      </w:r>
      <w:r w:rsidRPr="00321E8D">
        <w:rPr>
          <w:color w:val="800000"/>
          <w:sz w:val="22"/>
          <w:lang w:val="en-US" w:eastAsia="es-DO"/>
        </w:rPr>
        <w:t>)</w:t>
      </w:r>
    </w:p>
    <w:p w14:paraId="11C70D97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  <w:r w:rsidRPr="00321E8D">
        <w:rPr>
          <w:sz w:val="22"/>
          <w:lang w:val="en-US" w:eastAsia="es-DO"/>
        </w:rPr>
        <w:t>    </w:t>
      </w:r>
      <w:r w:rsidRPr="00321E8D">
        <w:rPr>
          <w:color w:val="0000FF"/>
          <w:sz w:val="22"/>
          <w:lang w:val="en-US" w:eastAsia="es-DO"/>
        </w:rPr>
        <w:t>end</w:t>
      </w:r>
      <w:r w:rsidRPr="00321E8D">
        <w:rPr>
          <w:color w:val="811F3F"/>
          <w:sz w:val="22"/>
          <w:lang w:val="en-US" w:eastAsia="es-DO"/>
        </w:rPr>
        <w:t>;</w:t>
      </w:r>
    </w:p>
    <w:p w14:paraId="1C6121CA" w14:textId="77777777" w:rsidR="00321E8D" w:rsidRPr="00321E8D" w:rsidRDefault="00321E8D" w:rsidP="00321E8D">
      <w:pPr>
        <w:pStyle w:val="Code"/>
        <w:rPr>
          <w:sz w:val="22"/>
          <w:lang w:val="en-US" w:eastAsia="es-DO"/>
        </w:rPr>
      </w:pPr>
    </w:p>
    <w:p w14:paraId="7961B1C3" w14:textId="77777777" w:rsidR="00321E8D" w:rsidRPr="00321E8D" w:rsidRDefault="00321E8D" w:rsidP="00321E8D">
      <w:pPr>
        <w:pStyle w:val="Code"/>
        <w:rPr>
          <w:sz w:val="22"/>
          <w:lang w:eastAsia="es-DO"/>
        </w:rPr>
      </w:pPr>
      <w:proofErr w:type="spellStart"/>
      <w:r w:rsidRPr="00321E8D">
        <w:rPr>
          <w:color w:val="0000FF"/>
          <w:sz w:val="22"/>
          <w:lang w:eastAsia="es-DO"/>
        </w:rPr>
        <w:t>fun</w:t>
      </w:r>
      <w:proofErr w:type="spellEnd"/>
      <w:r w:rsidRPr="00321E8D">
        <w:rPr>
          <w:sz w:val="22"/>
          <w:lang w:eastAsia="es-DO"/>
        </w:rPr>
        <w:t xml:space="preserve"> triangulo</w:t>
      </w:r>
      <w:r w:rsidRPr="00321E8D">
        <w:rPr>
          <w:color w:val="800000"/>
          <w:sz w:val="22"/>
          <w:lang w:eastAsia="es-DO"/>
        </w:rPr>
        <w:t>(</w:t>
      </w:r>
      <w:r w:rsidRPr="00321E8D">
        <w:rPr>
          <w:color w:val="0000FF"/>
          <w:sz w:val="22"/>
          <w:lang w:eastAsia="es-DO"/>
        </w:rPr>
        <w:t>r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000FF"/>
          <w:sz w:val="22"/>
          <w:lang w:eastAsia="es-DO"/>
        </w:rPr>
        <w:t>=</w:t>
      </w:r>
      <w:r w:rsidRPr="00321E8D">
        <w:rPr>
          <w:sz w:val="22"/>
          <w:lang w:eastAsia="es-DO"/>
        </w:rPr>
        <w:t xml:space="preserve"> unir</w:t>
      </w:r>
      <w:r w:rsidRPr="00321E8D">
        <w:rPr>
          <w:color w:val="800000"/>
          <w:sz w:val="22"/>
          <w:lang w:eastAsia="es-DO"/>
        </w:rPr>
        <w:t>(</w:t>
      </w:r>
      <w:proofErr w:type="spellStart"/>
      <w:r w:rsidRPr="00321E8D">
        <w:rPr>
          <w:color w:val="0000FF"/>
          <w:sz w:val="22"/>
          <w:lang w:eastAsia="es-DO"/>
        </w:rPr>
        <w:t>fn</w:t>
      </w:r>
      <w:proofErr w:type="spellEnd"/>
      <w:r w:rsidRPr="00321E8D">
        <w:rPr>
          <w:color w:val="800000"/>
          <w:sz w:val="22"/>
          <w:lang w:eastAsia="es-DO"/>
        </w:rPr>
        <w:t>(</w:t>
      </w:r>
      <w:r w:rsidRPr="00321E8D">
        <w:rPr>
          <w:color w:val="0000FF"/>
          <w:sz w:val="22"/>
          <w:lang w:eastAsia="es-DO"/>
        </w:rPr>
        <w:t>r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000FF"/>
          <w:sz w:val="22"/>
          <w:lang w:eastAsia="es-DO"/>
        </w:rPr>
        <w:t>=&gt;</w:t>
      </w:r>
      <w:r w:rsidRPr="00321E8D">
        <w:rPr>
          <w:sz w:val="22"/>
          <w:lang w:eastAsia="es-DO"/>
        </w:rPr>
        <w:t xml:space="preserve"> unir</w:t>
      </w:r>
      <w:r w:rsidRPr="00321E8D">
        <w:rPr>
          <w:color w:val="800000"/>
          <w:sz w:val="22"/>
          <w:lang w:eastAsia="es-DO"/>
        </w:rPr>
        <w:t>(</w:t>
      </w:r>
      <w:proofErr w:type="spellStart"/>
      <w:r w:rsidRPr="00321E8D">
        <w:rPr>
          <w:color w:val="0000FF"/>
          <w:sz w:val="22"/>
          <w:lang w:eastAsia="es-DO"/>
        </w:rPr>
        <w:t>fn</w:t>
      </w:r>
      <w:proofErr w:type="spellEnd"/>
      <w:r w:rsidRPr="00321E8D">
        <w:rPr>
          <w:color w:val="800000"/>
          <w:sz w:val="22"/>
          <w:lang w:eastAsia="es-DO"/>
        </w:rPr>
        <w:t>(</w:t>
      </w:r>
      <w:r w:rsidRPr="00321E8D">
        <w:rPr>
          <w:color w:val="0000FF"/>
          <w:sz w:val="22"/>
          <w:lang w:eastAsia="es-DO"/>
        </w:rPr>
        <w:t>c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000FF"/>
          <w:sz w:val="22"/>
          <w:lang w:eastAsia="es-DO"/>
        </w:rPr>
        <w:t>=&gt;</w:t>
      </w:r>
      <w:r w:rsidRPr="00321E8D">
        <w:rPr>
          <w:sz w:val="22"/>
          <w:lang w:eastAsia="es-DO"/>
        </w:rPr>
        <w:t xml:space="preserve"> </w:t>
      </w:r>
      <w:proofErr w:type="spellStart"/>
      <w:proofErr w:type="gramStart"/>
      <w:r w:rsidRPr="00321E8D">
        <w:rPr>
          <w:sz w:val="22"/>
          <w:lang w:eastAsia="es-DO"/>
        </w:rPr>
        <w:t>getElement</w:t>
      </w:r>
      <w:proofErr w:type="spellEnd"/>
      <w:r w:rsidRPr="00321E8D">
        <w:rPr>
          <w:color w:val="800000"/>
          <w:sz w:val="22"/>
          <w:lang w:eastAsia="es-DO"/>
        </w:rPr>
        <w:t>(</w:t>
      </w:r>
      <w:proofErr w:type="gramEnd"/>
      <w:r w:rsidRPr="00321E8D">
        <w:rPr>
          <w:sz w:val="22"/>
          <w:lang w:eastAsia="es-DO"/>
        </w:rPr>
        <w:t>r</w:t>
      </w:r>
      <w:r w:rsidRPr="00321E8D">
        <w:rPr>
          <w:color w:val="811F3F"/>
          <w:sz w:val="22"/>
          <w:lang w:eastAsia="es-DO"/>
        </w:rPr>
        <w:t>,</w:t>
      </w:r>
      <w:r w:rsidRPr="00321E8D">
        <w:rPr>
          <w:sz w:val="22"/>
          <w:lang w:eastAsia="es-DO"/>
        </w:rPr>
        <w:t xml:space="preserve"> c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color w:val="811F3F"/>
          <w:sz w:val="22"/>
          <w:lang w:eastAsia="es-DO"/>
        </w:rPr>
        <w:t>,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9885A"/>
          <w:sz w:val="22"/>
          <w:lang w:eastAsia="es-DO"/>
        </w:rPr>
        <w:t>0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811F3F"/>
          <w:sz w:val="22"/>
          <w:lang w:eastAsia="es-DO"/>
        </w:rPr>
        <w:t>--</w:t>
      </w:r>
      <w:r w:rsidRPr="00321E8D">
        <w:rPr>
          <w:sz w:val="22"/>
          <w:lang w:eastAsia="es-DO"/>
        </w:rPr>
        <w:t xml:space="preserve"> r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color w:val="811F3F"/>
          <w:sz w:val="22"/>
          <w:lang w:eastAsia="es-DO"/>
        </w:rPr>
        <w:t>,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9885A"/>
          <w:sz w:val="22"/>
          <w:lang w:eastAsia="es-DO"/>
        </w:rPr>
        <w:t>0</w:t>
      </w:r>
      <w:r w:rsidRPr="00321E8D">
        <w:rPr>
          <w:color w:val="811F3F"/>
          <w:sz w:val="22"/>
          <w:lang w:eastAsia="es-DO"/>
        </w:rPr>
        <w:t>--</w:t>
      </w:r>
      <w:r w:rsidRPr="00321E8D">
        <w:rPr>
          <w:color w:val="800000"/>
          <w:sz w:val="22"/>
          <w:lang w:eastAsia="es-DO"/>
        </w:rPr>
        <w:t>(</w:t>
      </w:r>
      <w:r w:rsidRPr="00321E8D">
        <w:rPr>
          <w:sz w:val="22"/>
          <w:lang w:eastAsia="es-DO"/>
        </w:rPr>
        <w:t>r</w:t>
      </w:r>
      <w:r w:rsidRPr="00321E8D">
        <w:rPr>
          <w:color w:val="811F3F"/>
          <w:sz w:val="22"/>
          <w:lang w:eastAsia="es-DO"/>
        </w:rPr>
        <w:t>-</w:t>
      </w:r>
      <w:r w:rsidRPr="00321E8D">
        <w:rPr>
          <w:color w:val="09885A"/>
          <w:sz w:val="22"/>
          <w:lang w:eastAsia="es-DO"/>
        </w:rPr>
        <w:t>1</w:t>
      </w:r>
      <w:r w:rsidRPr="00321E8D">
        <w:rPr>
          <w:color w:val="800000"/>
          <w:sz w:val="22"/>
          <w:lang w:eastAsia="es-DO"/>
        </w:rPr>
        <w:t>))</w:t>
      </w:r>
      <w:r w:rsidRPr="00321E8D">
        <w:rPr>
          <w:color w:val="811F3F"/>
          <w:sz w:val="22"/>
          <w:lang w:eastAsia="es-DO"/>
        </w:rPr>
        <w:t>;</w:t>
      </w:r>
    </w:p>
    <w:p w14:paraId="33ED6D9E" w14:textId="77777777" w:rsidR="00321E8D" w:rsidRPr="00321E8D" w:rsidRDefault="00321E8D" w:rsidP="00321E8D">
      <w:pPr>
        <w:pStyle w:val="Code"/>
        <w:rPr>
          <w:sz w:val="22"/>
          <w:lang w:eastAsia="es-DO"/>
        </w:rPr>
      </w:pPr>
    </w:p>
    <w:p w14:paraId="36930FE7" w14:textId="77777777" w:rsidR="00321E8D" w:rsidRPr="00321E8D" w:rsidRDefault="00321E8D" w:rsidP="00321E8D">
      <w:pPr>
        <w:pStyle w:val="Code"/>
        <w:rPr>
          <w:sz w:val="22"/>
          <w:lang w:eastAsia="es-DO"/>
        </w:rPr>
      </w:pPr>
      <w:proofErr w:type="spellStart"/>
      <w:proofErr w:type="gramStart"/>
      <w:r w:rsidRPr="00321E8D">
        <w:rPr>
          <w:sz w:val="22"/>
          <w:lang w:eastAsia="es-DO"/>
        </w:rPr>
        <w:t>getElement</w:t>
      </w:r>
      <w:proofErr w:type="spellEnd"/>
      <w:r w:rsidRPr="00321E8D">
        <w:rPr>
          <w:color w:val="800000"/>
          <w:sz w:val="22"/>
          <w:lang w:eastAsia="es-DO"/>
        </w:rPr>
        <w:t>(</w:t>
      </w:r>
      <w:proofErr w:type="gramEnd"/>
      <w:r w:rsidRPr="00321E8D">
        <w:rPr>
          <w:color w:val="09885A"/>
          <w:sz w:val="22"/>
          <w:lang w:eastAsia="es-DO"/>
        </w:rPr>
        <w:t>8</w:t>
      </w:r>
      <w:r w:rsidRPr="00321E8D">
        <w:rPr>
          <w:color w:val="811F3F"/>
          <w:sz w:val="22"/>
          <w:lang w:eastAsia="es-DO"/>
        </w:rPr>
        <w:t>,</w:t>
      </w:r>
      <w:r w:rsidRPr="00321E8D">
        <w:rPr>
          <w:color w:val="09885A"/>
          <w:sz w:val="22"/>
          <w:lang w:eastAsia="es-DO"/>
        </w:rPr>
        <w:t>0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color w:val="811F3F"/>
          <w:sz w:val="22"/>
          <w:lang w:eastAsia="es-DO"/>
        </w:rPr>
        <w:t>;</w:t>
      </w:r>
      <w:r w:rsidRPr="00321E8D">
        <w:rPr>
          <w:sz w:val="22"/>
          <w:lang w:eastAsia="es-DO"/>
        </w:rPr>
        <w:t xml:space="preserve"> </w:t>
      </w:r>
      <w:r w:rsidRPr="00321E8D">
        <w:rPr>
          <w:color w:val="008000"/>
          <w:sz w:val="22"/>
          <w:lang w:eastAsia="es-DO"/>
        </w:rPr>
        <w:t>(*Valores de ejemplo*)</w:t>
      </w:r>
    </w:p>
    <w:p w14:paraId="42D5F206" w14:textId="77777777" w:rsidR="00321E8D" w:rsidRPr="00321E8D" w:rsidRDefault="00321E8D" w:rsidP="00321E8D">
      <w:pPr>
        <w:pStyle w:val="Code"/>
        <w:rPr>
          <w:sz w:val="22"/>
          <w:lang w:eastAsia="es-DO"/>
        </w:rPr>
      </w:pPr>
      <w:proofErr w:type="gramStart"/>
      <w:r w:rsidRPr="00321E8D">
        <w:rPr>
          <w:sz w:val="22"/>
          <w:lang w:eastAsia="es-DO"/>
        </w:rPr>
        <w:t>triangulo</w:t>
      </w:r>
      <w:r w:rsidRPr="00321E8D">
        <w:rPr>
          <w:color w:val="800000"/>
          <w:sz w:val="22"/>
          <w:lang w:eastAsia="es-DO"/>
        </w:rPr>
        <w:t>(</w:t>
      </w:r>
      <w:proofErr w:type="gramEnd"/>
      <w:r w:rsidRPr="00321E8D">
        <w:rPr>
          <w:color w:val="09885A"/>
          <w:sz w:val="22"/>
          <w:lang w:eastAsia="es-DO"/>
        </w:rPr>
        <w:t>8</w:t>
      </w:r>
      <w:r w:rsidRPr="00321E8D">
        <w:rPr>
          <w:color w:val="800000"/>
          <w:sz w:val="22"/>
          <w:lang w:eastAsia="es-DO"/>
        </w:rPr>
        <w:t>)</w:t>
      </w:r>
      <w:r w:rsidRPr="00321E8D">
        <w:rPr>
          <w:color w:val="811F3F"/>
          <w:sz w:val="22"/>
          <w:lang w:eastAsia="es-DO"/>
        </w:rPr>
        <w:t>;</w:t>
      </w:r>
    </w:p>
    <w:p w14:paraId="4514DA3F" w14:textId="24B2B99B" w:rsidR="00321E8D" w:rsidRDefault="00321E8D" w:rsidP="00321E8D">
      <w:pPr>
        <w:pStyle w:val="Code"/>
      </w:pPr>
    </w:p>
    <w:p w14:paraId="77873896" w14:textId="3AF03428" w:rsidR="00321E8D" w:rsidRPr="00321E8D" w:rsidRDefault="00321E8D" w:rsidP="00321E8D">
      <w:pPr>
        <w:pStyle w:val="Code"/>
      </w:pPr>
      <w:r>
        <w:rPr>
          <w:noProof/>
        </w:rPr>
        <w:lastRenderedPageBreak/>
        <w:drawing>
          <wp:inline distT="0" distB="0" distL="0" distR="0" wp14:anchorId="2C0DC417" wp14:editId="6C6BF843">
            <wp:extent cx="594360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016C" w14:textId="77777777" w:rsidR="00321E8D" w:rsidRPr="00321E8D" w:rsidRDefault="00321E8D" w:rsidP="00321E8D"/>
    <w:p w14:paraId="5E7F46FA" w14:textId="77777777" w:rsidR="00321E8D" w:rsidRPr="00321E8D" w:rsidRDefault="00321E8D" w:rsidP="00321E8D"/>
    <w:sectPr w:rsidR="00321E8D" w:rsidRPr="00321E8D" w:rsidSect="00E2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8D"/>
    <w:rsid w:val="00321E8D"/>
    <w:rsid w:val="00E20E46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F001"/>
  <w15:chartTrackingRefBased/>
  <w15:docId w15:val="{D40C298B-593C-4949-B6B2-7C812594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321E8D"/>
    <w:rPr>
      <w:rFonts w:ascii="Hack" w:hAnsi="Hack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321E8D"/>
    <w:rPr>
      <w:rFonts w:ascii="Hack" w:hAnsi="Hack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32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1</cp:revision>
  <dcterms:created xsi:type="dcterms:W3CDTF">2018-02-13T14:21:00Z</dcterms:created>
  <dcterms:modified xsi:type="dcterms:W3CDTF">2018-02-13T14:26:00Z</dcterms:modified>
</cp:coreProperties>
</file>