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81EED" w14:textId="7CB0EE57" w:rsidR="16F611FE" w:rsidRDefault="16F611FE" w:rsidP="16F611FE">
      <w:pPr>
        <w:spacing w:after="0" w:line="240" w:lineRule="auto"/>
        <w:jc w:val="center"/>
        <w:rPr>
          <w:lang w:val="en-US"/>
        </w:rPr>
      </w:pPr>
    </w:p>
    <w:p w14:paraId="200EF659" w14:textId="6341E425" w:rsidR="16F611FE" w:rsidRDefault="16F611FE" w:rsidP="16F611FE">
      <w:pPr>
        <w:spacing w:after="0" w:line="240" w:lineRule="auto"/>
        <w:jc w:val="center"/>
      </w:pPr>
    </w:p>
    <w:p w14:paraId="222A9456" w14:textId="489026AB" w:rsidR="00C54DB1" w:rsidRDefault="00C54DB1" w:rsidP="00C54DB1">
      <w:pPr>
        <w:spacing w:after="0" w:line="240" w:lineRule="auto"/>
        <w:jc w:val="center"/>
        <w:rPr>
          <w:b/>
          <w:sz w:val="24"/>
          <w:szCs w:val="32"/>
        </w:rPr>
      </w:pPr>
      <w:r w:rsidRPr="0002716F">
        <w:rPr>
          <w:b/>
          <w:sz w:val="24"/>
          <w:szCs w:val="32"/>
        </w:rPr>
        <w:t>Asignación Práctica #</w:t>
      </w:r>
      <w:r w:rsidR="00402A52">
        <w:rPr>
          <w:b/>
          <w:sz w:val="24"/>
          <w:szCs w:val="32"/>
        </w:rPr>
        <w:t>6</w:t>
      </w:r>
      <w:bookmarkStart w:id="0" w:name="_GoBack"/>
      <w:bookmarkEnd w:id="0"/>
    </w:p>
    <w:p w14:paraId="79BA7574" w14:textId="77777777" w:rsidR="00561CF3" w:rsidRPr="0002716F" w:rsidRDefault="00561CF3" w:rsidP="00C54DB1">
      <w:pPr>
        <w:spacing w:after="0" w:line="240" w:lineRule="auto"/>
        <w:jc w:val="center"/>
        <w:rPr>
          <w:b/>
          <w:sz w:val="24"/>
          <w:szCs w:val="32"/>
        </w:rPr>
      </w:pPr>
    </w:p>
    <w:p w14:paraId="47ECD042" w14:textId="6F3E3EAC" w:rsidR="16F611FE" w:rsidRPr="0002716F" w:rsidRDefault="00F206A4" w:rsidP="16F611FE">
      <w:pPr>
        <w:spacing w:after="0" w:line="240" w:lineRule="auto"/>
        <w:jc w:val="center"/>
      </w:pPr>
      <w:r>
        <w:rPr>
          <w:sz w:val="24"/>
          <w:szCs w:val="24"/>
        </w:rPr>
        <w:t>Dispositivos de Entrada y Salida</w:t>
      </w:r>
      <w:r w:rsidR="00561CF3">
        <w:rPr>
          <w:sz w:val="24"/>
          <w:szCs w:val="24"/>
        </w:rPr>
        <w:t>.</w:t>
      </w:r>
    </w:p>
    <w:p w14:paraId="63285B82" w14:textId="5D6F3B0E" w:rsidR="16F611FE" w:rsidRPr="0002716F" w:rsidRDefault="16F611FE" w:rsidP="16F611FE">
      <w:pPr>
        <w:spacing w:after="0" w:line="240" w:lineRule="auto"/>
        <w:jc w:val="center"/>
      </w:pPr>
    </w:p>
    <w:p w14:paraId="3959AA06" w14:textId="77777777" w:rsidR="006467D9" w:rsidRPr="0002716F" w:rsidRDefault="006467D9" w:rsidP="0065696D">
      <w:pPr>
        <w:spacing w:after="0" w:line="240" w:lineRule="auto"/>
        <w:jc w:val="center"/>
        <w:rPr>
          <w:sz w:val="24"/>
          <w:szCs w:val="26"/>
        </w:rPr>
      </w:pPr>
    </w:p>
    <w:p w14:paraId="401CA459" w14:textId="77777777" w:rsidR="000463B6" w:rsidRDefault="000463B6" w:rsidP="00DB213E">
      <w:pPr>
        <w:pStyle w:val="ListParagraph"/>
        <w:numPr>
          <w:ilvl w:val="0"/>
          <w:numId w:val="11"/>
        </w:numPr>
        <w:spacing w:after="0" w:line="240" w:lineRule="auto"/>
        <w:rPr>
          <w:b/>
          <w:sz w:val="28"/>
          <w:szCs w:val="32"/>
        </w:rPr>
      </w:pPr>
      <w:r w:rsidRPr="0002716F">
        <w:rPr>
          <w:b/>
          <w:sz w:val="28"/>
          <w:szCs w:val="32"/>
        </w:rPr>
        <w:t>OBJETIVO</w:t>
      </w:r>
    </w:p>
    <w:p w14:paraId="38C38EF4" w14:textId="77777777" w:rsidR="00365E4A" w:rsidRPr="0002716F" w:rsidRDefault="00365E4A" w:rsidP="00365E4A">
      <w:pPr>
        <w:pStyle w:val="ListParagraph"/>
        <w:spacing w:after="0" w:line="240" w:lineRule="auto"/>
        <w:ind w:left="360"/>
        <w:rPr>
          <w:b/>
          <w:sz w:val="28"/>
          <w:szCs w:val="32"/>
        </w:rPr>
      </w:pPr>
    </w:p>
    <w:p w14:paraId="38CB5DD1" w14:textId="77777777" w:rsidR="00F206A4" w:rsidRDefault="000463B6" w:rsidP="001B3DCC">
      <w:pPr>
        <w:spacing w:after="0" w:line="240" w:lineRule="auto"/>
        <w:ind w:left="360" w:firstLine="72"/>
        <w:jc w:val="both"/>
        <w:rPr>
          <w:sz w:val="24"/>
          <w:szCs w:val="32"/>
        </w:rPr>
      </w:pPr>
      <w:r w:rsidRPr="0002716F">
        <w:rPr>
          <w:sz w:val="24"/>
          <w:szCs w:val="32"/>
        </w:rPr>
        <w:t xml:space="preserve">El objetivo de esta práctica es </w:t>
      </w:r>
      <w:r w:rsidR="00561CF3">
        <w:rPr>
          <w:sz w:val="24"/>
          <w:szCs w:val="32"/>
        </w:rPr>
        <w:t>adiestrar a</w:t>
      </w:r>
      <w:r w:rsidR="00DB213E" w:rsidRPr="0002716F">
        <w:rPr>
          <w:sz w:val="24"/>
          <w:szCs w:val="32"/>
        </w:rPr>
        <w:t xml:space="preserve">l estudiante </w:t>
      </w:r>
      <w:r w:rsidR="00561CF3">
        <w:rPr>
          <w:sz w:val="24"/>
          <w:szCs w:val="32"/>
        </w:rPr>
        <w:t xml:space="preserve">en el uso de </w:t>
      </w:r>
      <w:r w:rsidR="00F206A4">
        <w:rPr>
          <w:sz w:val="24"/>
          <w:szCs w:val="32"/>
        </w:rPr>
        <w:t>lenguaje ensamblador para acceder a dispositivos de entrada y salida.</w:t>
      </w:r>
    </w:p>
    <w:p w14:paraId="201EE945" w14:textId="6CDAF583" w:rsidR="00365E4A" w:rsidRDefault="00F206A4" w:rsidP="001B3DCC">
      <w:pPr>
        <w:spacing w:after="0" w:line="240" w:lineRule="auto"/>
        <w:ind w:left="360" w:firstLine="72"/>
        <w:jc w:val="both"/>
        <w:rPr>
          <w:sz w:val="24"/>
          <w:szCs w:val="24"/>
        </w:rPr>
      </w:pPr>
      <w:r>
        <w:rPr>
          <w:sz w:val="24"/>
          <w:szCs w:val="32"/>
        </w:rPr>
        <w:t xml:space="preserve"> </w:t>
      </w:r>
    </w:p>
    <w:p w14:paraId="401DCF78" w14:textId="563326AC" w:rsidR="00365E4A" w:rsidRDefault="00365E4A" w:rsidP="00365E4A">
      <w:pPr>
        <w:pStyle w:val="ListParagraph"/>
        <w:numPr>
          <w:ilvl w:val="0"/>
          <w:numId w:val="11"/>
        </w:numPr>
        <w:spacing w:after="0" w:line="240" w:lineRule="auto"/>
        <w:rPr>
          <w:b/>
          <w:sz w:val="28"/>
          <w:szCs w:val="32"/>
        </w:rPr>
      </w:pPr>
      <w:r>
        <w:rPr>
          <w:b/>
          <w:sz w:val="28"/>
          <w:szCs w:val="32"/>
        </w:rPr>
        <w:t>PROCEDIMIENTO</w:t>
      </w:r>
    </w:p>
    <w:p w14:paraId="7FAAD397" w14:textId="77777777" w:rsidR="000463B6" w:rsidRPr="0002716F" w:rsidRDefault="008321A1" w:rsidP="008C5FCB">
      <w:pPr>
        <w:spacing w:after="0" w:line="240" w:lineRule="auto"/>
        <w:ind w:firstLine="432"/>
        <w:jc w:val="both"/>
        <w:rPr>
          <w:sz w:val="24"/>
          <w:szCs w:val="32"/>
        </w:rPr>
      </w:pPr>
      <w:r w:rsidRPr="0002716F">
        <w:rPr>
          <w:sz w:val="24"/>
          <w:szCs w:val="32"/>
        </w:rPr>
        <w:t xml:space="preserve"> </w:t>
      </w:r>
    </w:p>
    <w:p w14:paraId="284A3329" w14:textId="3CB2249F" w:rsidR="003F0950" w:rsidRDefault="16F611FE" w:rsidP="008E7820">
      <w:pPr>
        <w:spacing w:after="0" w:line="240" w:lineRule="auto"/>
        <w:ind w:left="360" w:firstLine="72"/>
        <w:jc w:val="both"/>
        <w:rPr>
          <w:sz w:val="24"/>
          <w:szCs w:val="24"/>
        </w:rPr>
      </w:pPr>
      <w:r w:rsidRPr="0002716F">
        <w:rPr>
          <w:sz w:val="24"/>
          <w:szCs w:val="24"/>
        </w:rPr>
        <w:t>La práctica consiste en des</w:t>
      </w:r>
      <w:r w:rsidR="008E7820">
        <w:rPr>
          <w:sz w:val="24"/>
          <w:szCs w:val="24"/>
        </w:rPr>
        <w:t xml:space="preserve">arrollar un programa que </w:t>
      </w:r>
      <w:r w:rsidR="00F206A4">
        <w:rPr>
          <w:sz w:val="24"/>
          <w:szCs w:val="24"/>
        </w:rPr>
        <w:t>configure el contador #2 del 8254 del sistema de modo que la salida  de este pueda utilizarse para generar tonos a través de la bocina del motherboard.</w:t>
      </w:r>
    </w:p>
    <w:p w14:paraId="6E0BBC79" w14:textId="77777777" w:rsidR="008E7820" w:rsidRDefault="008E7820" w:rsidP="008E7820">
      <w:pPr>
        <w:spacing w:after="0" w:line="240" w:lineRule="auto"/>
        <w:ind w:left="360" w:firstLine="72"/>
        <w:jc w:val="both"/>
        <w:rPr>
          <w:sz w:val="24"/>
          <w:szCs w:val="24"/>
        </w:rPr>
      </w:pPr>
    </w:p>
    <w:p w14:paraId="314753A1" w14:textId="24C01248" w:rsidR="00365E4A" w:rsidRDefault="00F206A4" w:rsidP="008E7820">
      <w:pPr>
        <w:spacing w:after="0" w:line="240" w:lineRule="auto"/>
        <w:ind w:left="360" w:firstLine="72"/>
        <w:jc w:val="both"/>
        <w:rPr>
          <w:sz w:val="24"/>
          <w:szCs w:val="24"/>
        </w:rPr>
      </w:pPr>
      <w:r>
        <w:rPr>
          <w:sz w:val="24"/>
          <w:szCs w:val="24"/>
        </w:rPr>
        <w:t>Considere que utilizará las teclas  desde la w hasta la p, y las de s hasta l, para controlar los tonos que se envían hacia la bocina, asignando tonos musicales de un piano a cada tecla.</w:t>
      </w:r>
    </w:p>
    <w:p w14:paraId="6610920E" w14:textId="77777777" w:rsidR="00F206A4" w:rsidRDefault="00F206A4" w:rsidP="008E7820">
      <w:pPr>
        <w:spacing w:after="0" w:line="240" w:lineRule="auto"/>
        <w:ind w:left="360" w:firstLine="72"/>
        <w:jc w:val="both"/>
        <w:rPr>
          <w:sz w:val="24"/>
          <w:szCs w:val="24"/>
        </w:rPr>
      </w:pPr>
    </w:p>
    <w:p w14:paraId="778A1CE9" w14:textId="5BDEA266" w:rsidR="00F206A4" w:rsidRDefault="00F206A4" w:rsidP="008E7820">
      <w:pPr>
        <w:spacing w:after="0" w:line="240" w:lineRule="auto"/>
        <w:ind w:left="360" w:firstLine="72"/>
        <w:jc w:val="both"/>
        <w:rPr>
          <w:sz w:val="24"/>
          <w:szCs w:val="24"/>
        </w:rPr>
      </w:pPr>
      <w:r>
        <w:rPr>
          <w:sz w:val="24"/>
          <w:szCs w:val="24"/>
        </w:rPr>
        <w:t>Finalmente su tono debe de permanecer sonando mientras se tenga pulsada la tecla, además de que su programa debe de grabar la melodía tocada por el usuario de modo que cuando este termine de tocar su melodía (al pulsar 10 teclas diferentes o detenerse de tocar por unos 3 segundos) su programa tenga la opción de reproducir la misma melodía tocada.</w:t>
      </w:r>
    </w:p>
    <w:p w14:paraId="2923B056" w14:textId="77777777" w:rsidR="00365E4A" w:rsidRDefault="008E7820" w:rsidP="00365E4A">
      <w:pPr>
        <w:spacing w:after="0" w:line="240" w:lineRule="auto"/>
        <w:jc w:val="both"/>
        <w:rPr>
          <w:sz w:val="24"/>
          <w:szCs w:val="24"/>
        </w:rPr>
      </w:pPr>
      <w:r>
        <w:rPr>
          <w:sz w:val="24"/>
          <w:szCs w:val="24"/>
        </w:rPr>
        <w:tab/>
      </w:r>
    </w:p>
    <w:p w14:paraId="11AF3A4C" w14:textId="59309B52" w:rsidR="009C2987" w:rsidRPr="0002716F" w:rsidRDefault="009C2987" w:rsidP="00365E4A">
      <w:pPr>
        <w:spacing w:after="0" w:line="240" w:lineRule="auto"/>
        <w:jc w:val="both"/>
        <w:rPr>
          <w:b/>
          <w:sz w:val="28"/>
          <w:szCs w:val="32"/>
        </w:rPr>
      </w:pPr>
      <w:r w:rsidRPr="0002716F">
        <w:rPr>
          <w:b/>
          <w:sz w:val="28"/>
          <w:szCs w:val="32"/>
        </w:rPr>
        <w:t xml:space="preserve">REQUERIMIENTOS </w:t>
      </w:r>
    </w:p>
    <w:p w14:paraId="12B7555A" w14:textId="19E3346F" w:rsidR="00C54DB1" w:rsidRPr="0002716F" w:rsidRDefault="00C54DB1" w:rsidP="00DB213E">
      <w:pPr>
        <w:spacing w:after="0" w:line="240" w:lineRule="auto"/>
        <w:ind w:firstLine="432"/>
        <w:jc w:val="both"/>
        <w:rPr>
          <w:sz w:val="24"/>
          <w:szCs w:val="32"/>
        </w:rPr>
      </w:pPr>
    </w:p>
    <w:p w14:paraId="6350A9B4" w14:textId="33FE17D5" w:rsidR="16F611FE" w:rsidRPr="0002716F" w:rsidRDefault="16F611FE" w:rsidP="16F611FE">
      <w:pPr>
        <w:spacing w:after="0" w:line="240" w:lineRule="auto"/>
        <w:ind w:firstLine="432"/>
        <w:jc w:val="both"/>
      </w:pPr>
      <w:r w:rsidRPr="0002716F">
        <w:rPr>
          <w:sz w:val="24"/>
          <w:szCs w:val="24"/>
        </w:rPr>
        <w:t xml:space="preserve">Debe de </w:t>
      </w:r>
      <w:r w:rsidR="0002716F" w:rsidRPr="0002716F">
        <w:rPr>
          <w:sz w:val="24"/>
          <w:szCs w:val="24"/>
        </w:rPr>
        <w:t>presentar:</w:t>
      </w:r>
    </w:p>
    <w:p w14:paraId="0AB34008" w14:textId="2DAB08B6" w:rsidR="16F611FE" w:rsidRPr="0002716F" w:rsidRDefault="16F611FE" w:rsidP="16F611FE">
      <w:pPr>
        <w:pStyle w:val="ListParagraph"/>
        <w:numPr>
          <w:ilvl w:val="1"/>
          <w:numId w:val="11"/>
        </w:numPr>
        <w:spacing w:after="0" w:line="240" w:lineRule="auto"/>
        <w:jc w:val="both"/>
        <w:rPr>
          <w:rFonts w:eastAsiaTheme="minorEastAsia"/>
          <w:sz w:val="24"/>
          <w:szCs w:val="24"/>
        </w:rPr>
      </w:pPr>
      <w:r w:rsidRPr="0002716F">
        <w:rPr>
          <w:sz w:val="24"/>
          <w:szCs w:val="24"/>
        </w:rPr>
        <w:t xml:space="preserve">Presentación con: nombre de Alumno, matrícula, código de la asignatura y grupo, número de la práctica, fecha de </w:t>
      </w:r>
      <w:r w:rsidR="0002716F" w:rsidRPr="0002716F">
        <w:rPr>
          <w:sz w:val="24"/>
          <w:szCs w:val="24"/>
        </w:rPr>
        <w:t>entrega y</w:t>
      </w:r>
      <w:r w:rsidRPr="0002716F">
        <w:rPr>
          <w:sz w:val="24"/>
          <w:szCs w:val="24"/>
        </w:rPr>
        <w:t xml:space="preserve"> profesor.</w:t>
      </w:r>
    </w:p>
    <w:p w14:paraId="756E0E0B" w14:textId="5AED9506" w:rsidR="16F611FE" w:rsidRPr="0002716F" w:rsidRDefault="16F611FE" w:rsidP="16F611FE">
      <w:pPr>
        <w:pStyle w:val="ListParagraph"/>
        <w:numPr>
          <w:ilvl w:val="1"/>
          <w:numId w:val="11"/>
        </w:numPr>
        <w:spacing w:after="0" w:line="240" w:lineRule="auto"/>
        <w:rPr>
          <w:rFonts w:eastAsiaTheme="minorEastAsia"/>
          <w:sz w:val="24"/>
          <w:szCs w:val="24"/>
        </w:rPr>
      </w:pPr>
      <w:r w:rsidRPr="0002716F">
        <w:rPr>
          <w:sz w:val="24"/>
          <w:szCs w:val="24"/>
        </w:rPr>
        <w:t>Código comentado línea por línea.</w:t>
      </w:r>
    </w:p>
    <w:p w14:paraId="210DB210" w14:textId="66ED5252" w:rsidR="16F611FE" w:rsidRPr="0002716F" w:rsidRDefault="16F611FE" w:rsidP="16F611FE">
      <w:pPr>
        <w:spacing w:after="0" w:line="240" w:lineRule="auto"/>
      </w:pPr>
    </w:p>
    <w:p w14:paraId="23E7D4A5" w14:textId="519896BF" w:rsidR="16F611FE" w:rsidRPr="0002716F" w:rsidRDefault="16F611FE" w:rsidP="16F611FE">
      <w:pPr>
        <w:pStyle w:val="ListParagraph"/>
        <w:numPr>
          <w:ilvl w:val="0"/>
          <w:numId w:val="11"/>
        </w:numPr>
        <w:spacing w:after="0" w:line="240" w:lineRule="auto"/>
        <w:rPr>
          <w:rFonts w:eastAsiaTheme="minorEastAsia"/>
          <w:sz w:val="28"/>
          <w:szCs w:val="28"/>
        </w:rPr>
      </w:pPr>
      <w:r w:rsidRPr="0002716F">
        <w:rPr>
          <w:b/>
          <w:bCs/>
          <w:sz w:val="28"/>
          <w:szCs w:val="28"/>
        </w:rPr>
        <w:t>EVALUACION</w:t>
      </w:r>
    </w:p>
    <w:p w14:paraId="0E11CDD2" w14:textId="3CBCBC28" w:rsidR="16F611FE" w:rsidRPr="0002716F" w:rsidRDefault="16F611FE" w:rsidP="16F611FE">
      <w:pPr>
        <w:spacing w:after="0" w:line="240" w:lineRule="auto"/>
      </w:pPr>
    </w:p>
    <w:p w14:paraId="74E39061" w14:textId="54F1FD03" w:rsidR="16F611FE" w:rsidRPr="0002716F" w:rsidRDefault="16F611FE" w:rsidP="16F611FE">
      <w:pPr>
        <w:pStyle w:val="ListParagraph"/>
        <w:numPr>
          <w:ilvl w:val="1"/>
          <w:numId w:val="11"/>
        </w:numPr>
        <w:spacing w:after="0" w:line="240" w:lineRule="auto"/>
        <w:rPr>
          <w:rFonts w:eastAsiaTheme="minorEastAsia"/>
          <w:sz w:val="28"/>
          <w:szCs w:val="28"/>
        </w:rPr>
      </w:pPr>
      <w:r w:rsidRPr="0002716F">
        <w:rPr>
          <w:sz w:val="24"/>
          <w:szCs w:val="24"/>
        </w:rPr>
        <w:t>Presentación y ortografía. 10%</w:t>
      </w:r>
    </w:p>
    <w:p w14:paraId="6B4E7BD1" w14:textId="497ECE3D" w:rsidR="16F611FE" w:rsidRPr="0002716F" w:rsidRDefault="16F611FE" w:rsidP="16F611FE">
      <w:pPr>
        <w:pStyle w:val="ListParagraph"/>
        <w:numPr>
          <w:ilvl w:val="1"/>
          <w:numId w:val="11"/>
        </w:numPr>
        <w:spacing w:after="0" w:line="240" w:lineRule="auto"/>
        <w:rPr>
          <w:rFonts w:eastAsiaTheme="minorEastAsia"/>
          <w:sz w:val="28"/>
          <w:szCs w:val="28"/>
        </w:rPr>
      </w:pPr>
      <w:r w:rsidRPr="0002716F">
        <w:rPr>
          <w:sz w:val="24"/>
          <w:szCs w:val="24"/>
        </w:rPr>
        <w:t>Código comentado.</w:t>
      </w:r>
      <w:r w:rsidR="00515248">
        <w:rPr>
          <w:sz w:val="24"/>
          <w:szCs w:val="24"/>
        </w:rPr>
        <w:t>4</w:t>
      </w:r>
      <w:r w:rsidRPr="0002716F">
        <w:rPr>
          <w:sz w:val="24"/>
          <w:szCs w:val="24"/>
        </w:rPr>
        <w:t>0%</w:t>
      </w:r>
    </w:p>
    <w:p w14:paraId="1E761D42" w14:textId="36E6AAF4" w:rsidR="16F611FE" w:rsidRPr="0002716F" w:rsidRDefault="16F611FE" w:rsidP="00E706E9">
      <w:pPr>
        <w:pStyle w:val="ListParagraph"/>
        <w:numPr>
          <w:ilvl w:val="1"/>
          <w:numId w:val="11"/>
        </w:numPr>
        <w:spacing w:after="0" w:line="240" w:lineRule="auto"/>
      </w:pPr>
      <w:r w:rsidRPr="002F25CD">
        <w:rPr>
          <w:sz w:val="24"/>
          <w:szCs w:val="24"/>
        </w:rPr>
        <w:t>Funcionamiento</w:t>
      </w:r>
      <w:r w:rsidR="00683604" w:rsidRPr="002F25CD">
        <w:rPr>
          <w:sz w:val="24"/>
          <w:szCs w:val="24"/>
        </w:rPr>
        <w:t xml:space="preserve"> y </w:t>
      </w:r>
      <w:r w:rsidR="007248AA" w:rsidRPr="002F25CD">
        <w:rPr>
          <w:sz w:val="24"/>
          <w:szCs w:val="24"/>
        </w:rPr>
        <w:t>sustentación</w:t>
      </w:r>
      <w:r w:rsidRPr="002F25CD">
        <w:rPr>
          <w:sz w:val="24"/>
          <w:szCs w:val="24"/>
        </w:rPr>
        <w:t xml:space="preserve">.50%     </w:t>
      </w:r>
      <w:r w:rsidRPr="002F25CD">
        <w:rPr>
          <w:b/>
          <w:bCs/>
          <w:sz w:val="28"/>
          <w:szCs w:val="28"/>
        </w:rPr>
        <w:t xml:space="preserve">      </w:t>
      </w:r>
      <w:r w:rsidRPr="002F25CD">
        <w:rPr>
          <w:sz w:val="24"/>
          <w:szCs w:val="24"/>
        </w:rPr>
        <w:t xml:space="preserve">                                                                                                                                 </w:t>
      </w:r>
    </w:p>
    <w:sectPr w:rsidR="16F611FE" w:rsidRPr="0002716F" w:rsidSect="005450FE">
      <w:headerReference w:type="default" r:id="rId7"/>
      <w:footerReference w:type="default" r:id="rId8"/>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252F0" w14:textId="77777777" w:rsidR="007F3521" w:rsidRDefault="007F3521" w:rsidP="001308E4">
      <w:pPr>
        <w:spacing w:after="0" w:line="240" w:lineRule="auto"/>
      </w:pPr>
      <w:r>
        <w:separator/>
      </w:r>
    </w:p>
  </w:endnote>
  <w:endnote w:type="continuationSeparator" w:id="0">
    <w:p w14:paraId="08C02D1B" w14:textId="77777777" w:rsidR="007F3521" w:rsidRDefault="007F3521" w:rsidP="00130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7DF4B" w14:textId="7D30CE97" w:rsidR="0021044A" w:rsidRDefault="00515248" w:rsidP="00515248">
    <w:pPr>
      <w:pStyle w:val="Footer"/>
      <w:jc w:val="right"/>
    </w:pPr>
    <w:r>
      <w:tab/>
      <w:t xml:space="preserve">Semestre </w:t>
    </w:r>
    <w:r w:rsidR="00365E4A">
      <w:t>Septiembre</w:t>
    </w:r>
    <w:r w:rsidR="0021044A">
      <w:t xml:space="preserve"> 201</w:t>
    </w:r>
    <w:r w:rsidR="003006CA">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C38A5" w14:textId="77777777" w:rsidR="007F3521" w:rsidRDefault="007F3521" w:rsidP="001308E4">
      <w:pPr>
        <w:spacing w:after="0" w:line="240" w:lineRule="auto"/>
      </w:pPr>
      <w:r>
        <w:rPr>
          <w:lang w:val="en-US"/>
        </w:rPr>
        <w:separator/>
      </w:r>
    </w:p>
  </w:footnote>
  <w:footnote w:type="continuationSeparator" w:id="0">
    <w:p w14:paraId="4EC17C87" w14:textId="77777777" w:rsidR="007F3521" w:rsidRDefault="007F3521" w:rsidP="00130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2A98" w14:textId="77777777" w:rsidR="001308E4" w:rsidRPr="009C2987" w:rsidRDefault="001308E4" w:rsidP="001308E4">
    <w:pPr>
      <w:spacing w:after="0" w:line="240" w:lineRule="auto"/>
      <w:jc w:val="center"/>
      <w:rPr>
        <w:rFonts w:asciiTheme="majorHAnsi" w:hAnsiTheme="majorHAnsi" w:cstheme="minorHAnsi"/>
        <w:b/>
        <w:sz w:val="28"/>
        <w:szCs w:val="24"/>
      </w:rPr>
    </w:pPr>
    <w:r w:rsidRPr="009C2987">
      <w:rPr>
        <w:rFonts w:asciiTheme="majorHAnsi" w:hAnsiTheme="majorHAnsi" w:cstheme="minorHAnsi"/>
        <w:b/>
        <w:sz w:val="28"/>
        <w:szCs w:val="24"/>
      </w:rPr>
      <w:t xml:space="preserve">Pontificia Universidad Católica Madre </w:t>
    </w:r>
    <w:r w:rsidR="00D77C21" w:rsidRPr="009C2987">
      <w:rPr>
        <w:rFonts w:asciiTheme="majorHAnsi" w:hAnsiTheme="majorHAnsi" w:cstheme="minorHAnsi"/>
        <w:b/>
        <w:sz w:val="28"/>
        <w:szCs w:val="24"/>
      </w:rPr>
      <w:t>y</w:t>
    </w:r>
    <w:r w:rsidRPr="009C2987">
      <w:rPr>
        <w:rFonts w:asciiTheme="majorHAnsi" w:hAnsiTheme="majorHAnsi" w:cstheme="minorHAnsi"/>
        <w:b/>
        <w:sz w:val="28"/>
        <w:szCs w:val="24"/>
      </w:rPr>
      <w:t xml:space="preserve"> Maestra</w:t>
    </w:r>
    <w:r w:rsidR="00D77C21" w:rsidRPr="009C2987">
      <w:rPr>
        <w:rFonts w:asciiTheme="majorHAnsi" w:hAnsiTheme="majorHAnsi" w:cstheme="minorHAnsi"/>
        <w:b/>
        <w:sz w:val="28"/>
        <w:szCs w:val="24"/>
      </w:rPr>
      <w:t xml:space="preserve"> </w:t>
    </w:r>
  </w:p>
  <w:p w14:paraId="1B3787AD" w14:textId="77777777" w:rsidR="00625454" w:rsidRPr="009C2987" w:rsidRDefault="00386F66" w:rsidP="00386F66">
    <w:pPr>
      <w:tabs>
        <w:tab w:val="left" w:pos="2487"/>
        <w:tab w:val="center" w:pos="4680"/>
      </w:tabs>
      <w:spacing w:after="0" w:line="240" w:lineRule="auto"/>
      <w:rPr>
        <w:rFonts w:asciiTheme="majorHAnsi" w:hAnsiTheme="majorHAnsi" w:cstheme="minorHAnsi"/>
        <w:b/>
        <w:szCs w:val="24"/>
      </w:rPr>
    </w:pPr>
    <w:r w:rsidRPr="009C2987">
      <w:rPr>
        <w:rFonts w:asciiTheme="majorHAnsi" w:hAnsiTheme="majorHAnsi" w:cstheme="minorHAnsi"/>
        <w:b/>
        <w:szCs w:val="24"/>
      </w:rPr>
      <w:tab/>
    </w:r>
    <w:r w:rsidRPr="009C2987">
      <w:rPr>
        <w:rFonts w:asciiTheme="majorHAnsi" w:hAnsiTheme="majorHAnsi" w:cstheme="minorHAnsi"/>
        <w:b/>
        <w:szCs w:val="24"/>
      </w:rPr>
      <w:tab/>
    </w:r>
    <w:r w:rsidR="00625454" w:rsidRPr="009C2987">
      <w:rPr>
        <w:rFonts w:asciiTheme="majorHAnsi" w:hAnsiTheme="majorHAnsi" w:cstheme="minorHAnsi"/>
        <w:b/>
        <w:sz w:val="24"/>
        <w:szCs w:val="24"/>
      </w:rPr>
      <w:t>Facultad de Ciencias de la</w:t>
    </w:r>
    <w:r w:rsidR="004E4858" w:rsidRPr="009C2987">
      <w:rPr>
        <w:rFonts w:asciiTheme="majorHAnsi" w:hAnsiTheme="majorHAnsi" w:cstheme="minorHAnsi"/>
        <w:b/>
        <w:sz w:val="24"/>
        <w:szCs w:val="24"/>
      </w:rPr>
      <w:t>s Ingenierías</w:t>
    </w:r>
  </w:p>
  <w:p w14:paraId="73BE391E" w14:textId="061FCD37" w:rsidR="001308E4" w:rsidRPr="0002716F" w:rsidRDefault="001308E4" w:rsidP="00D77C21">
    <w:pPr>
      <w:spacing w:after="0" w:line="240" w:lineRule="auto"/>
      <w:jc w:val="center"/>
      <w:rPr>
        <w:rFonts w:asciiTheme="majorHAnsi" w:hAnsiTheme="majorHAnsi" w:cstheme="minorHAnsi"/>
        <w:szCs w:val="24"/>
      </w:rPr>
    </w:pPr>
    <w:r w:rsidRPr="009C2987">
      <w:rPr>
        <w:rFonts w:asciiTheme="majorHAnsi" w:hAnsiTheme="majorHAnsi" w:cstheme="minorHAnsi"/>
        <w:szCs w:val="24"/>
      </w:rPr>
      <w:t xml:space="preserve">Departamento de </w:t>
    </w:r>
    <w:r w:rsidR="0002716F" w:rsidRPr="0002716F">
      <w:rPr>
        <w:rFonts w:asciiTheme="majorHAnsi" w:hAnsiTheme="majorHAnsi" w:cstheme="minorHAnsi"/>
        <w:szCs w:val="24"/>
      </w:rPr>
      <w:t>Ingeniería en</w:t>
    </w:r>
    <w:r w:rsidR="00AA678E" w:rsidRPr="0002716F">
      <w:rPr>
        <w:rFonts w:asciiTheme="majorHAnsi" w:hAnsiTheme="majorHAnsi" w:cstheme="minorHAnsi"/>
        <w:szCs w:val="24"/>
      </w:rPr>
      <w:t xml:space="preserve"> </w:t>
    </w:r>
    <w:r w:rsidR="00171C25" w:rsidRPr="0002716F">
      <w:rPr>
        <w:rFonts w:asciiTheme="majorHAnsi" w:hAnsiTheme="majorHAnsi" w:cstheme="minorHAnsi"/>
        <w:sz w:val="20"/>
        <w:szCs w:val="24"/>
      </w:rPr>
      <w:t>Sistemas</w:t>
    </w:r>
    <w:r w:rsidR="00AA678E" w:rsidRPr="0002716F">
      <w:rPr>
        <w:rFonts w:asciiTheme="majorHAnsi" w:hAnsiTheme="majorHAnsi" w:cstheme="minorHAnsi"/>
        <w:szCs w:val="24"/>
      </w:rPr>
      <w:t xml:space="preserve">. </w:t>
    </w:r>
  </w:p>
  <w:p w14:paraId="52F9D401" w14:textId="3AE310D0" w:rsidR="00386F66" w:rsidRPr="009C2987" w:rsidRDefault="00171C25" w:rsidP="00386F66">
    <w:pPr>
      <w:spacing w:after="0" w:line="240" w:lineRule="auto"/>
      <w:jc w:val="center"/>
      <w:rPr>
        <w:rFonts w:asciiTheme="majorHAnsi" w:hAnsiTheme="majorHAnsi" w:cstheme="minorHAnsi"/>
        <w:sz w:val="20"/>
        <w:szCs w:val="24"/>
      </w:rPr>
    </w:pPr>
    <w:r>
      <w:rPr>
        <w:rFonts w:asciiTheme="majorHAnsi" w:hAnsiTheme="majorHAnsi" w:cstheme="minorHAnsi"/>
        <w:sz w:val="20"/>
        <w:szCs w:val="24"/>
        <w:lang w:val="en-US"/>
      </w:rPr>
      <w:t xml:space="preserve">Arquitectura </w:t>
    </w:r>
    <w:r w:rsidR="0002716F">
      <w:rPr>
        <w:rFonts w:asciiTheme="majorHAnsi" w:hAnsiTheme="majorHAnsi" w:cstheme="minorHAnsi"/>
        <w:sz w:val="20"/>
        <w:szCs w:val="24"/>
        <w:lang w:val="en-US"/>
      </w:rPr>
      <w:t>Computacional</w:t>
    </w:r>
    <w:r w:rsidR="00B32DF2">
      <w:rPr>
        <w:rFonts w:asciiTheme="majorHAnsi" w:hAnsiTheme="majorHAnsi" w:cstheme="minorHAnsi"/>
        <w:sz w:val="20"/>
        <w:szCs w:val="24"/>
        <w:lang w:val="en-US"/>
      </w:rPr>
      <w:t>.</w:t>
    </w:r>
  </w:p>
  <w:p w14:paraId="18243688" w14:textId="2FDFA744" w:rsidR="008F2643" w:rsidRPr="009C2987" w:rsidRDefault="00FF219C" w:rsidP="00C54DB1">
    <w:pPr>
      <w:pBdr>
        <w:bottom w:val="single" w:sz="4" w:space="1" w:color="auto"/>
      </w:pBdr>
      <w:spacing w:after="0" w:line="240" w:lineRule="auto"/>
      <w:jc w:val="center"/>
      <w:rPr>
        <w:rFonts w:asciiTheme="majorHAnsi" w:hAnsiTheme="majorHAnsi" w:cstheme="minorHAnsi"/>
        <w:sz w:val="18"/>
        <w:szCs w:val="24"/>
      </w:rPr>
    </w:pPr>
    <w:r>
      <w:rPr>
        <w:rFonts w:asciiTheme="majorHAnsi" w:hAnsiTheme="majorHAnsi" w:cstheme="minorHAnsi"/>
        <w:sz w:val="18"/>
        <w:szCs w:val="24"/>
        <w:lang w:val="en-US"/>
      </w:rPr>
      <w:t>ISC-359</w:t>
    </w:r>
    <w:r w:rsidR="00D77C21" w:rsidRPr="009C2987">
      <w:rPr>
        <w:rFonts w:asciiTheme="majorHAnsi" w:hAnsiTheme="majorHAnsi" w:cstheme="minorHAnsi"/>
        <w:sz w:val="18"/>
        <w:szCs w:val="24"/>
        <w:lang w:val="en-US"/>
      </w:rPr>
      <w:t>-</w:t>
    </w:r>
    <w:r w:rsidR="008321A1">
      <w:rPr>
        <w:rFonts w:asciiTheme="majorHAnsi" w:hAnsiTheme="majorHAnsi" w:cstheme="minorHAnsi"/>
        <w:sz w:val="18"/>
        <w:szCs w:val="24"/>
      </w:rPr>
      <w:t>T</w:t>
    </w:r>
    <w:r w:rsidR="00515248">
      <w:rPr>
        <w:rFonts w:asciiTheme="majorHAnsi" w:hAnsiTheme="majorHAnsi" w:cstheme="minorHAnsi"/>
        <w:sz w:val="18"/>
        <w:szCs w:val="24"/>
      </w:rPr>
      <w:t>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917F4"/>
    <w:multiLevelType w:val="hybridMultilevel"/>
    <w:tmpl w:val="37F637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6A00C4"/>
    <w:multiLevelType w:val="hybridMultilevel"/>
    <w:tmpl w:val="0978B488"/>
    <w:lvl w:ilvl="0" w:tplc="1C0A000B">
      <w:start w:val="1"/>
      <w:numFmt w:val="bullet"/>
      <w:lvlText w:val=""/>
      <w:lvlJc w:val="left"/>
      <w:pPr>
        <w:ind w:left="1152" w:hanging="360"/>
      </w:pPr>
      <w:rPr>
        <w:rFonts w:ascii="Wingdings" w:hAnsi="Wingdings" w:hint="default"/>
      </w:rPr>
    </w:lvl>
    <w:lvl w:ilvl="1" w:tplc="1C0A0003" w:tentative="1">
      <w:start w:val="1"/>
      <w:numFmt w:val="bullet"/>
      <w:lvlText w:val="o"/>
      <w:lvlJc w:val="left"/>
      <w:pPr>
        <w:ind w:left="1872" w:hanging="360"/>
      </w:pPr>
      <w:rPr>
        <w:rFonts w:ascii="Courier New" w:hAnsi="Courier New" w:cs="Courier New" w:hint="default"/>
      </w:rPr>
    </w:lvl>
    <w:lvl w:ilvl="2" w:tplc="1C0A0005" w:tentative="1">
      <w:start w:val="1"/>
      <w:numFmt w:val="bullet"/>
      <w:lvlText w:val=""/>
      <w:lvlJc w:val="left"/>
      <w:pPr>
        <w:ind w:left="2592" w:hanging="360"/>
      </w:pPr>
      <w:rPr>
        <w:rFonts w:ascii="Wingdings" w:hAnsi="Wingdings" w:hint="default"/>
      </w:rPr>
    </w:lvl>
    <w:lvl w:ilvl="3" w:tplc="1C0A0001" w:tentative="1">
      <w:start w:val="1"/>
      <w:numFmt w:val="bullet"/>
      <w:lvlText w:val=""/>
      <w:lvlJc w:val="left"/>
      <w:pPr>
        <w:ind w:left="3312" w:hanging="360"/>
      </w:pPr>
      <w:rPr>
        <w:rFonts w:ascii="Symbol" w:hAnsi="Symbol" w:hint="default"/>
      </w:rPr>
    </w:lvl>
    <w:lvl w:ilvl="4" w:tplc="1C0A0003" w:tentative="1">
      <w:start w:val="1"/>
      <w:numFmt w:val="bullet"/>
      <w:lvlText w:val="o"/>
      <w:lvlJc w:val="left"/>
      <w:pPr>
        <w:ind w:left="4032" w:hanging="360"/>
      </w:pPr>
      <w:rPr>
        <w:rFonts w:ascii="Courier New" w:hAnsi="Courier New" w:cs="Courier New" w:hint="default"/>
      </w:rPr>
    </w:lvl>
    <w:lvl w:ilvl="5" w:tplc="1C0A0005" w:tentative="1">
      <w:start w:val="1"/>
      <w:numFmt w:val="bullet"/>
      <w:lvlText w:val=""/>
      <w:lvlJc w:val="left"/>
      <w:pPr>
        <w:ind w:left="4752" w:hanging="360"/>
      </w:pPr>
      <w:rPr>
        <w:rFonts w:ascii="Wingdings" w:hAnsi="Wingdings" w:hint="default"/>
      </w:rPr>
    </w:lvl>
    <w:lvl w:ilvl="6" w:tplc="1C0A0001" w:tentative="1">
      <w:start w:val="1"/>
      <w:numFmt w:val="bullet"/>
      <w:lvlText w:val=""/>
      <w:lvlJc w:val="left"/>
      <w:pPr>
        <w:ind w:left="5472" w:hanging="360"/>
      </w:pPr>
      <w:rPr>
        <w:rFonts w:ascii="Symbol" w:hAnsi="Symbol" w:hint="default"/>
      </w:rPr>
    </w:lvl>
    <w:lvl w:ilvl="7" w:tplc="1C0A0003" w:tentative="1">
      <w:start w:val="1"/>
      <w:numFmt w:val="bullet"/>
      <w:lvlText w:val="o"/>
      <w:lvlJc w:val="left"/>
      <w:pPr>
        <w:ind w:left="6192" w:hanging="360"/>
      </w:pPr>
      <w:rPr>
        <w:rFonts w:ascii="Courier New" w:hAnsi="Courier New" w:cs="Courier New" w:hint="default"/>
      </w:rPr>
    </w:lvl>
    <w:lvl w:ilvl="8" w:tplc="1C0A0005" w:tentative="1">
      <w:start w:val="1"/>
      <w:numFmt w:val="bullet"/>
      <w:lvlText w:val=""/>
      <w:lvlJc w:val="left"/>
      <w:pPr>
        <w:ind w:left="6912" w:hanging="360"/>
      </w:pPr>
      <w:rPr>
        <w:rFonts w:ascii="Wingdings" w:hAnsi="Wingdings" w:hint="default"/>
      </w:rPr>
    </w:lvl>
  </w:abstractNum>
  <w:abstractNum w:abstractNumId="2" w15:restartNumberingAfterBreak="0">
    <w:nsid w:val="0B254C0C"/>
    <w:multiLevelType w:val="hybridMultilevel"/>
    <w:tmpl w:val="51EAFEE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564C2A"/>
    <w:multiLevelType w:val="hybridMultilevel"/>
    <w:tmpl w:val="50684064"/>
    <w:lvl w:ilvl="0" w:tplc="8CFE75A6">
      <w:start w:val="1"/>
      <w:numFmt w:val="bullet"/>
      <w:lvlText w:val=""/>
      <w:lvlJc w:val="left"/>
      <w:pPr>
        <w:tabs>
          <w:tab w:val="num" w:pos="720"/>
        </w:tabs>
        <w:ind w:left="720" w:hanging="360"/>
      </w:pPr>
      <w:rPr>
        <w:rFonts w:ascii="Wingdings 3" w:hAnsi="Wingdings 3" w:hint="default"/>
      </w:rPr>
    </w:lvl>
    <w:lvl w:ilvl="1" w:tplc="E29E6038" w:tentative="1">
      <w:start w:val="1"/>
      <w:numFmt w:val="bullet"/>
      <w:lvlText w:val=""/>
      <w:lvlJc w:val="left"/>
      <w:pPr>
        <w:tabs>
          <w:tab w:val="num" w:pos="1440"/>
        </w:tabs>
        <w:ind w:left="1440" w:hanging="360"/>
      </w:pPr>
      <w:rPr>
        <w:rFonts w:ascii="Wingdings 3" w:hAnsi="Wingdings 3" w:hint="default"/>
      </w:rPr>
    </w:lvl>
    <w:lvl w:ilvl="2" w:tplc="A9409C7A" w:tentative="1">
      <w:start w:val="1"/>
      <w:numFmt w:val="bullet"/>
      <w:lvlText w:val=""/>
      <w:lvlJc w:val="left"/>
      <w:pPr>
        <w:tabs>
          <w:tab w:val="num" w:pos="2160"/>
        </w:tabs>
        <w:ind w:left="2160" w:hanging="360"/>
      </w:pPr>
      <w:rPr>
        <w:rFonts w:ascii="Wingdings 3" w:hAnsi="Wingdings 3" w:hint="default"/>
      </w:rPr>
    </w:lvl>
    <w:lvl w:ilvl="3" w:tplc="66D69F5C" w:tentative="1">
      <w:start w:val="1"/>
      <w:numFmt w:val="bullet"/>
      <w:lvlText w:val=""/>
      <w:lvlJc w:val="left"/>
      <w:pPr>
        <w:tabs>
          <w:tab w:val="num" w:pos="2880"/>
        </w:tabs>
        <w:ind w:left="2880" w:hanging="360"/>
      </w:pPr>
      <w:rPr>
        <w:rFonts w:ascii="Wingdings 3" w:hAnsi="Wingdings 3" w:hint="default"/>
      </w:rPr>
    </w:lvl>
    <w:lvl w:ilvl="4" w:tplc="3C4A4986" w:tentative="1">
      <w:start w:val="1"/>
      <w:numFmt w:val="bullet"/>
      <w:lvlText w:val=""/>
      <w:lvlJc w:val="left"/>
      <w:pPr>
        <w:tabs>
          <w:tab w:val="num" w:pos="3600"/>
        </w:tabs>
        <w:ind w:left="3600" w:hanging="360"/>
      </w:pPr>
      <w:rPr>
        <w:rFonts w:ascii="Wingdings 3" w:hAnsi="Wingdings 3" w:hint="default"/>
      </w:rPr>
    </w:lvl>
    <w:lvl w:ilvl="5" w:tplc="0240D392" w:tentative="1">
      <w:start w:val="1"/>
      <w:numFmt w:val="bullet"/>
      <w:lvlText w:val=""/>
      <w:lvlJc w:val="left"/>
      <w:pPr>
        <w:tabs>
          <w:tab w:val="num" w:pos="4320"/>
        </w:tabs>
        <w:ind w:left="4320" w:hanging="360"/>
      </w:pPr>
      <w:rPr>
        <w:rFonts w:ascii="Wingdings 3" w:hAnsi="Wingdings 3" w:hint="default"/>
      </w:rPr>
    </w:lvl>
    <w:lvl w:ilvl="6" w:tplc="1B9EDE96" w:tentative="1">
      <w:start w:val="1"/>
      <w:numFmt w:val="bullet"/>
      <w:lvlText w:val=""/>
      <w:lvlJc w:val="left"/>
      <w:pPr>
        <w:tabs>
          <w:tab w:val="num" w:pos="5040"/>
        </w:tabs>
        <w:ind w:left="5040" w:hanging="360"/>
      </w:pPr>
      <w:rPr>
        <w:rFonts w:ascii="Wingdings 3" w:hAnsi="Wingdings 3" w:hint="default"/>
      </w:rPr>
    </w:lvl>
    <w:lvl w:ilvl="7" w:tplc="AD6CA748" w:tentative="1">
      <w:start w:val="1"/>
      <w:numFmt w:val="bullet"/>
      <w:lvlText w:val=""/>
      <w:lvlJc w:val="left"/>
      <w:pPr>
        <w:tabs>
          <w:tab w:val="num" w:pos="5760"/>
        </w:tabs>
        <w:ind w:left="5760" w:hanging="360"/>
      </w:pPr>
      <w:rPr>
        <w:rFonts w:ascii="Wingdings 3" w:hAnsi="Wingdings 3" w:hint="default"/>
      </w:rPr>
    </w:lvl>
    <w:lvl w:ilvl="8" w:tplc="DE46C67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12109C7"/>
    <w:multiLevelType w:val="hybridMultilevel"/>
    <w:tmpl w:val="A0A2067A"/>
    <w:lvl w:ilvl="0" w:tplc="1C0A0001">
      <w:start w:val="1"/>
      <w:numFmt w:val="bullet"/>
      <w:lvlText w:val=""/>
      <w:lvlJc w:val="left"/>
      <w:pPr>
        <w:ind w:left="1140" w:hanging="360"/>
      </w:pPr>
      <w:rPr>
        <w:rFonts w:ascii="Symbol" w:hAnsi="Symbol" w:hint="default"/>
      </w:rPr>
    </w:lvl>
    <w:lvl w:ilvl="1" w:tplc="1C0A0003" w:tentative="1">
      <w:start w:val="1"/>
      <w:numFmt w:val="bullet"/>
      <w:lvlText w:val="o"/>
      <w:lvlJc w:val="left"/>
      <w:pPr>
        <w:ind w:left="1860" w:hanging="360"/>
      </w:pPr>
      <w:rPr>
        <w:rFonts w:ascii="Courier New" w:hAnsi="Courier New" w:cs="Courier New" w:hint="default"/>
      </w:rPr>
    </w:lvl>
    <w:lvl w:ilvl="2" w:tplc="1C0A0005" w:tentative="1">
      <w:start w:val="1"/>
      <w:numFmt w:val="bullet"/>
      <w:lvlText w:val=""/>
      <w:lvlJc w:val="left"/>
      <w:pPr>
        <w:ind w:left="2580" w:hanging="360"/>
      </w:pPr>
      <w:rPr>
        <w:rFonts w:ascii="Wingdings" w:hAnsi="Wingdings" w:hint="default"/>
      </w:rPr>
    </w:lvl>
    <w:lvl w:ilvl="3" w:tplc="1C0A0001" w:tentative="1">
      <w:start w:val="1"/>
      <w:numFmt w:val="bullet"/>
      <w:lvlText w:val=""/>
      <w:lvlJc w:val="left"/>
      <w:pPr>
        <w:ind w:left="3300" w:hanging="360"/>
      </w:pPr>
      <w:rPr>
        <w:rFonts w:ascii="Symbol" w:hAnsi="Symbol" w:hint="default"/>
      </w:rPr>
    </w:lvl>
    <w:lvl w:ilvl="4" w:tplc="1C0A0003" w:tentative="1">
      <w:start w:val="1"/>
      <w:numFmt w:val="bullet"/>
      <w:lvlText w:val="o"/>
      <w:lvlJc w:val="left"/>
      <w:pPr>
        <w:ind w:left="4020" w:hanging="360"/>
      </w:pPr>
      <w:rPr>
        <w:rFonts w:ascii="Courier New" w:hAnsi="Courier New" w:cs="Courier New" w:hint="default"/>
      </w:rPr>
    </w:lvl>
    <w:lvl w:ilvl="5" w:tplc="1C0A0005" w:tentative="1">
      <w:start w:val="1"/>
      <w:numFmt w:val="bullet"/>
      <w:lvlText w:val=""/>
      <w:lvlJc w:val="left"/>
      <w:pPr>
        <w:ind w:left="4740" w:hanging="360"/>
      </w:pPr>
      <w:rPr>
        <w:rFonts w:ascii="Wingdings" w:hAnsi="Wingdings" w:hint="default"/>
      </w:rPr>
    </w:lvl>
    <w:lvl w:ilvl="6" w:tplc="1C0A0001" w:tentative="1">
      <w:start w:val="1"/>
      <w:numFmt w:val="bullet"/>
      <w:lvlText w:val=""/>
      <w:lvlJc w:val="left"/>
      <w:pPr>
        <w:ind w:left="5460" w:hanging="360"/>
      </w:pPr>
      <w:rPr>
        <w:rFonts w:ascii="Symbol" w:hAnsi="Symbol" w:hint="default"/>
      </w:rPr>
    </w:lvl>
    <w:lvl w:ilvl="7" w:tplc="1C0A0003" w:tentative="1">
      <w:start w:val="1"/>
      <w:numFmt w:val="bullet"/>
      <w:lvlText w:val="o"/>
      <w:lvlJc w:val="left"/>
      <w:pPr>
        <w:ind w:left="6180" w:hanging="360"/>
      </w:pPr>
      <w:rPr>
        <w:rFonts w:ascii="Courier New" w:hAnsi="Courier New" w:cs="Courier New" w:hint="default"/>
      </w:rPr>
    </w:lvl>
    <w:lvl w:ilvl="8" w:tplc="1C0A0005" w:tentative="1">
      <w:start w:val="1"/>
      <w:numFmt w:val="bullet"/>
      <w:lvlText w:val=""/>
      <w:lvlJc w:val="left"/>
      <w:pPr>
        <w:ind w:left="6900" w:hanging="360"/>
      </w:pPr>
      <w:rPr>
        <w:rFonts w:ascii="Wingdings" w:hAnsi="Wingdings" w:hint="default"/>
      </w:rPr>
    </w:lvl>
  </w:abstractNum>
  <w:abstractNum w:abstractNumId="5" w15:restartNumberingAfterBreak="0">
    <w:nsid w:val="39F65A7A"/>
    <w:multiLevelType w:val="hybridMultilevel"/>
    <w:tmpl w:val="82E872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3A86770B"/>
    <w:multiLevelType w:val="hybridMultilevel"/>
    <w:tmpl w:val="4C48DC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C02A31"/>
    <w:multiLevelType w:val="hybridMultilevel"/>
    <w:tmpl w:val="B4AE0062"/>
    <w:lvl w:ilvl="0" w:tplc="1680821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94D489A"/>
    <w:multiLevelType w:val="hybridMultilevel"/>
    <w:tmpl w:val="C430E9C4"/>
    <w:lvl w:ilvl="0" w:tplc="04090017">
      <w:start w:val="1"/>
      <w:numFmt w:val="lowerLetter"/>
      <w:lvlText w:val="%1)"/>
      <w:lvlJc w:val="left"/>
      <w:pPr>
        <w:ind w:left="720" w:hanging="360"/>
      </w:pPr>
    </w:lvl>
    <w:lvl w:ilvl="1" w:tplc="486CEBB8">
      <w:start w:val="1"/>
      <w:numFmt w:val="lowerRoman"/>
      <w:lvlText w:val="%2)"/>
      <w:lvlJc w:val="left"/>
      <w:pPr>
        <w:ind w:left="1440" w:hanging="360"/>
      </w:pPr>
      <w:rPr>
        <w:rFonts w:hint="default"/>
      </w:r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9" w15:restartNumberingAfterBreak="0">
    <w:nsid w:val="54A80ACC"/>
    <w:multiLevelType w:val="hybridMultilevel"/>
    <w:tmpl w:val="AA5AC08A"/>
    <w:lvl w:ilvl="0" w:tplc="F1087190">
      <w:start w:val="1"/>
      <w:numFmt w:val="bullet"/>
      <w:lvlText w:val=""/>
      <w:lvlJc w:val="left"/>
      <w:pPr>
        <w:tabs>
          <w:tab w:val="num" w:pos="720"/>
        </w:tabs>
        <w:ind w:left="720" w:hanging="360"/>
      </w:pPr>
      <w:rPr>
        <w:rFonts w:ascii="Wingdings 3" w:hAnsi="Wingdings 3" w:hint="default"/>
      </w:rPr>
    </w:lvl>
    <w:lvl w:ilvl="1" w:tplc="3182C8C6" w:tentative="1">
      <w:start w:val="1"/>
      <w:numFmt w:val="bullet"/>
      <w:lvlText w:val=""/>
      <w:lvlJc w:val="left"/>
      <w:pPr>
        <w:tabs>
          <w:tab w:val="num" w:pos="1440"/>
        </w:tabs>
        <w:ind w:left="1440" w:hanging="360"/>
      </w:pPr>
      <w:rPr>
        <w:rFonts w:ascii="Wingdings 3" w:hAnsi="Wingdings 3" w:hint="default"/>
      </w:rPr>
    </w:lvl>
    <w:lvl w:ilvl="2" w:tplc="EAB25BFA" w:tentative="1">
      <w:start w:val="1"/>
      <w:numFmt w:val="bullet"/>
      <w:lvlText w:val=""/>
      <w:lvlJc w:val="left"/>
      <w:pPr>
        <w:tabs>
          <w:tab w:val="num" w:pos="2160"/>
        </w:tabs>
        <w:ind w:left="2160" w:hanging="360"/>
      </w:pPr>
      <w:rPr>
        <w:rFonts w:ascii="Wingdings 3" w:hAnsi="Wingdings 3" w:hint="default"/>
      </w:rPr>
    </w:lvl>
    <w:lvl w:ilvl="3" w:tplc="DDC0CC32" w:tentative="1">
      <w:start w:val="1"/>
      <w:numFmt w:val="bullet"/>
      <w:lvlText w:val=""/>
      <w:lvlJc w:val="left"/>
      <w:pPr>
        <w:tabs>
          <w:tab w:val="num" w:pos="2880"/>
        </w:tabs>
        <w:ind w:left="2880" w:hanging="360"/>
      </w:pPr>
      <w:rPr>
        <w:rFonts w:ascii="Wingdings 3" w:hAnsi="Wingdings 3" w:hint="default"/>
      </w:rPr>
    </w:lvl>
    <w:lvl w:ilvl="4" w:tplc="1DA22128" w:tentative="1">
      <w:start w:val="1"/>
      <w:numFmt w:val="bullet"/>
      <w:lvlText w:val=""/>
      <w:lvlJc w:val="left"/>
      <w:pPr>
        <w:tabs>
          <w:tab w:val="num" w:pos="3600"/>
        </w:tabs>
        <w:ind w:left="3600" w:hanging="360"/>
      </w:pPr>
      <w:rPr>
        <w:rFonts w:ascii="Wingdings 3" w:hAnsi="Wingdings 3" w:hint="default"/>
      </w:rPr>
    </w:lvl>
    <w:lvl w:ilvl="5" w:tplc="4274C776" w:tentative="1">
      <w:start w:val="1"/>
      <w:numFmt w:val="bullet"/>
      <w:lvlText w:val=""/>
      <w:lvlJc w:val="left"/>
      <w:pPr>
        <w:tabs>
          <w:tab w:val="num" w:pos="4320"/>
        </w:tabs>
        <w:ind w:left="4320" w:hanging="360"/>
      </w:pPr>
      <w:rPr>
        <w:rFonts w:ascii="Wingdings 3" w:hAnsi="Wingdings 3" w:hint="default"/>
      </w:rPr>
    </w:lvl>
    <w:lvl w:ilvl="6" w:tplc="71008012" w:tentative="1">
      <w:start w:val="1"/>
      <w:numFmt w:val="bullet"/>
      <w:lvlText w:val=""/>
      <w:lvlJc w:val="left"/>
      <w:pPr>
        <w:tabs>
          <w:tab w:val="num" w:pos="5040"/>
        </w:tabs>
        <w:ind w:left="5040" w:hanging="360"/>
      </w:pPr>
      <w:rPr>
        <w:rFonts w:ascii="Wingdings 3" w:hAnsi="Wingdings 3" w:hint="default"/>
      </w:rPr>
    </w:lvl>
    <w:lvl w:ilvl="7" w:tplc="CCD828BA" w:tentative="1">
      <w:start w:val="1"/>
      <w:numFmt w:val="bullet"/>
      <w:lvlText w:val=""/>
      <w:lvlJc w:val="left"/>
      <w:pPr>
        <w:tabs>
          <w:tab w:val="num" w:pos="5760"/>
        </w:tabs>
        <w:ind w:left="5760" w:hanging="360"/>
      </w:pPr>
      <w:rPr>
        <w:rFonts w:ascii="Wingdings 3" w:hAnsi="Wingdings 3" w:hint="default"/>
      </w:rPr>
    </w:lvl>
    <w:lvl w:ilvl="8" w:tplc="B438453A"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BBE55E9"/>
    <w:multiLevelType w:val="hybridMultilevel"/>
    <w:tmpl w:val="49CA480A"/>
    <w:lvl w:ilvl="0" w:tplc="F81AAA8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7B2B7A"/>
    <w:multiLevelType w:val="hybridMultilevel"/>
    <w:tmpl w:val="3058268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7E612320"/>
    <w:multiLevelType w:val="hybridMultilevel"/>
    <w:tmpl w:val="9380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11"/>
  </w:num>
  <w:num w:numId="5">
    <w:abstractNumId w:val="3"/>
  </w:num>
  <w:num w:numId="6">
    <w:abstractNumId w:val="10"/>
  </w:num>
  <w:num w:numId="7">
    <w:abstractNumId w:val="9"/>
  </w:num>
  <w:num w:numId="8">
    <w:abstractNumId w:val="7"/>
  </w:num>
  <w:num w:numId="9">
    <w:abstractNumId w:val="0"/>
  </w:num>
  <w:num w:numId="10">
    <w:abstractNumId w:val="12"/>
  </w:num>
  <w:num w:numId="11">
    <w:abstractNumId w:val="2"/>
  </w:num>
  <w:num w:numId="12">
    <w:abstractNumId w:val="8"/>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AB4"/>
    <w:rsid w:val="00011C4A"/>
    <w:rsid w:val="00015E00"/>
    <w:rsid w:val="0002716F"/>
    <w:rsid w:val="00036B5A"/>
    <w:rsid w:val="000463B6"/>
    <w:rsid w:val="00055492"/>
    <w:rsid w:val="00060344"/>
    <w:rsid w:val="0007354B"/>
    <w:rsid w:val="00090859"/>
    <w:rsid w:val="00095E4A"/>
    <w:rsid w:val="00097CCB"/>
    <w:rsid w:val="000A3B8A"/>
    <w:rsid w:val="000B0A14"/>
    <w:rsid w:val="000D492E"/>
    <w:rsid w:val="000E7CA8"/>
    <w:rsid w:val="000E7E90"/>
    <w:rsid w:val="001100F4"/>
    <w:rsid w:val="00114CF5"/>
    <w:rsid w:val="00117909"/>
    <w:rsid w:val="001308E4"/>
    <w:rsid w:val="0013468F"/>
    <w:rsid w:val="00135E62"/>
    <w:rsid w:val="00143D14"/>
    <w:rsid w:val="00150112"/>
    <w:rsid w:val="00152990"/>
    <w:rsid w:val="0016092E"/>
    <w:rsid w:val="00170E8C"/>
    <w:rsid w:val="00171C25"/>
    <w:rsid w:val="00185B0C"/>
    <w:rsid w:val="001942AF"/>
    <w:rsid w:val="00196F18"/>
    <w:rsid w:val="001A5852"/>
    <w:rsid w:val="001B13A5"/>
    <w:rsid w:val="001B3DCC"/>
    <w:rsid w:val="001B7596"/>
    <w:rsid w:val="001D2091"/>
    <w:rsid w:val="001F2ECB"/>
    <w:rsid w:val="00203FEC"/>
    <w:rsid w:val="0021044A"/>
    <w:rsid w:val="00261BBE"/>
    <w:rsid w:val="002A09BF"/>
    <w:rsid w:val="002D142D"/>
    <w:rsid w:val="002D7573"/>
    <w:rsid w:val="002E10C1"/>
    <w:rsid w:val="002F25CD"/>
    <w:rsid w:val="002F5732"/>
    <w:rsid w:val="003006CA"/>
    <w:rsid w:val="00306ED6"/>
    <w:rsid w:val="00336ECC"/>
    <w:rsid w:val="003628FD"/>
    <w:rsid w:val="00365E4A"/>
    <w:rsid w:val="00371330"/>
    <w:rsid w:val="00386F66"/>
    <w:rsid w:val="00390CC1"/>
    <w:rsid w:val="003A414C"/>
    <w:rsid w:val="003A5B18"/>
    <w:rsid w:val="003B61FE"/>
    <w:rsid w:val="003D50B0"/>
    <w:rsid w:val="003E6717"/>
    <w:rsid w:val="003F0950"/>
    <w:rsid w:val="00402A52"/>
    <w:rsid w:val="00403CDC"/>
    <w:rsid w:val="00433551"/>
    <w:rsid w:val="00454564"/>
    <w:rsid w:val="00473BED"/>
    <w:rsid w:val="004741D0"/>
    <w:rsid w:val="004850D4"/>
    <w:rsid w:val="00485BA1"/>
    <w:rsid w:val="004867CC"/>
    <w:rsid w:val="0049442E"/>
    <w:rsid w:val="004A4CCD"/>
    <w:rsid w:val="004E4858"/>
    <w:rsid w:val="004F222E"/>
    <w:rsid w:val="00513253"/>
    <w:rsid w:val="00515248"/>
    <w:rsid w:val="005450FE"/>
    <w:rsid w:val="005454BB"/>
    <w:rsid w:val="00561CF3"/>
    <w:rsid w:val="00562FA9"/>
    <w:rsid w:val="00572DAA"/>
    <w:rsid w:val="00575682"/>
    <w:rsid w:val="005953A6"/>
    <w:rsid w:val="00597CDF"/>
    <w:rsid w:val="005A49A5"/>
    <w:rsid w:val="005B6A0E"/>
    <w:rsid w:val="00606BFC"/>
    <w:rsid w:val="00607BFA"/>
    <w:rsid w:val="00625454"/>
    <w:rsid w:val="006363C8"/>
    <w:rsid w:val="006467D9"/>
    <w:rsid w:val="006507C5"/>
    <w:rsid w:val="00653D5C"/>
    <w:rsid w:val="00654D74"/>
    <w:rsid w:val="0065696D"/>
    <w:rsid w:val="006657C2"/>
    <w:rsid w:val="00665A38"/>
    <w:rsid w:val="00673761"/>
    <w:rsid w:val="00683604"/>
    <w:rsid w:val="00685A47"/>
    <w:rsid w:val="006A1AAA"/>
    <w:rsid w:val="006B07C1"/>
    <w:rsid w:val="006C101E"/>
    <w:rsid w:val="006D4D66"/>
    <w:rsid w:val="006D56B8"/>
    <w:rsid w:val="006E20A7"/>
    <w:rsid w:val="006E2785"/>
    <w:rsid w:val="006E44C2"/>
    <w:rsid w:val="006F29F3"/>
    <w:rsid w:val="006F5B4F"/>
    <w:rsid w:val="0071298E"/>
    <w:rsid w:val="00716EAD"/>
    <w:rsid w:val="007248AA"/>
    <w:rsid w:val="007375B5"/>
    <w:rsid w:val="00752E7D"/>
    <w:rsid w:val="007A40B4"/>
    <w:rsid w:val="007A6AF4"/>
    <w:rsid w:val="007C1C1F"/>
    <w:rsid w:val="007C2184"/>
    <w:rsid w:val="007C3DC0"/>
    <w:rsid w:val="007F3521"/>
    <w:rsid w:val="007F771C"/>
    <w:rsid w:val="00817593"/>
    <w:rsid w:val="0082324A"/>
    <w:rsid w:val="008321A1"/>
    <w:rsid w:val="00880679"/>
    <w:rsid w:val="0089452A"/>
    <w:rsid w:val="008A431F"/>
    <w:rsid w:val="008A644C"/>
    <w:rsid w:val="008C58AB"/>
    <w:rsid w:val="008C5FCB"/>
    <w:rsid w:val="008E03C2"/>
    <w:rsid w:val="008E7820"/>
    <w:rsid w:val="008F2643"/>
    <w:rsid w:val="00903B5E"/>
    <w:rsid w:val="00926861"/>
    <w:rsid w:val="00932CD0"/>
    <w:rsid w:val="00947FF9"/>
    <w:rsid w:val="00992CC2"/>
    <w:rsid w:val="009A0D6D"/>
    <w:rsid w:val="009B6880"/>
    <w:rsid w:val="009C2987"/>
    <w:rsid w:val="009C2D95"/>
    <w:rsid w:val="009D4AEC"/>
    <w:rsid w:val="009D5F60"/>
    <w:rsid w:val="009F2CA9"/>
    <w:rsid w:val="00A3633F"/>
    <w:rsid w:val="00A6618D"/>
    <w:rsid w:val="00AA6471"/>
    <w:rsid w:val="00AA678E"/>
    <w:rsid w:val="00AC032F"/>
    <w:rsid w:val="00AD019C"/>
    <w:rsid w:val="00AD31EE"/>
    <w:rsid w:val="00AF3DE8"/>
    <w:rsid w:val="00AF5B72"/>
    <w:rsid w:val="00B06FE0"/>
    <w:rsid w:val="00B25A31"/>
    <w:rsid w:val="00B32DF2"/>
    <w:rsid w:val="00B4753E"/>
    <w:rsid w:val="00B52DCE"/>
    <w:rsid w:val="00B6022B"/>
    <w:rsid w:val="00B61487"/>
    <w:rsid w:val="00B666F6"/>
    <w:rsid w:val="00B67B71"/>
    <w:rsid w:val="00B93961"/>
    <w:rsid w:val="00BB573B"/>
    <w:rsid w:val="00BC5345"/>
    <w:rsid w:val="00BC5E7A"/>
    <w:rsid w:val="00BE4EB4"/>
    <w:rsid w:val="00C04226"/>
    <w:rsid w:val="00C10612"/>
    <w:rsid w:val="00C11B5B"/>
    <w:rsid w:val="00C15339"/>
    <w:rsid w:val="00C24EFA"/>
    <w:rsid w:val="00C34454"/>
    <w:rsid w:val="00C44C9F"/>
    <w:rsid w:val="00C54DB1"/>
    <w:rsid w:val="00C614CB"/>
    <w:rsid w:val="00C674BB"/>
    <w:rsid w:val="00C73AB4"/>
    <w:rsid w:val="00CB188C"/>
    <w:rsid w:val="00CB3AE9"/>
    <w:rsid w:val="00CB4A66"/>
    <w:rsid w:val="00CB748E"/>
    <w:rsid w:val="00CC09D5"/>
    <w:rsid w:val="00CF45CD"/>
    <w:rsid w:val="00CF6D86"/>
    <w:rsid w:val="00D012F8"/>
    <w:rsid w:val="00D1084F"/>
    <w:rsid w:val="00D10B3E"/>
    <w:rsid w:val="00D33303"/>
    <w:rsid w:val="00D40660"/>
    <w:rsid w:val="00D419EB"/>
    <w:rsid w:val="00D7481B"/>
    <w:rsid w:val="00D77307"/>
    <w:rsid w:val="00D77C21"/>
    <w:rsid w:val="00D90FFE"/>
    <w:rsid w:val="00D97D45"/>
    <w:rsid w:val="00DA52B6"/>
    <w:rsid w:val="00DB213E"/>
    <w:rsid w:val="00DD0023"/>
    <w:rsid w:val="00DD0A8C"/>
    <w:rsid w:val="00DF2775"/>
    <w:rsid w:val="00E533FF"/>
    <w:rsid w:val="00E62D5B"/>
    <w:rsid w:val="00E74FA8"/>
    <w:rsid w:val="00E96E12"/>
    <w:rsid w:val="00EA243E"/>
    <w:rsid w:val="00EA65B6"/>
    <w:rsid w:val="00EB32E1"/>
    <w:rsid w:val="00EC5F52"/>
    <w:rsid w:val="00EE25AF"/>
    <w:rsid w:val="00F00411"/>
    <w:rsid w:val="00F206A4"/>
    <w:rsid w:val="00F35E24"/>
    <w:rsid w:val="00F36EAE"/>
    <w:rsid w:val="00F42EA0"/>
    <w:rsid w:val="00F61344"/>
    <w:rsid w:val="00F9788A"/>
    <w:rsid w:val="00FB3BD3"/>
    <w:rsid w:val="00FB6B51"/>
    <w:rsid w:val="00FC7658"/>
    <w:rsid w:val="00FE468E"/>
    <w:rsid w:val="00FF219C"/>
    <w:rsid w:val="00FF6F17"/>
    <w:rsid w:val="16F61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7E70E"/>
  <w15:docId w15:val="{B9B788E8-967F-4585-98AE-91EB8A64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d">
    <w:name w:val="gd"/>
    <w:basedOn w:val="DefaultParagraphFont"/>
    <w:rsid w:val="00C73AB4"/>
  </w:style>
  <w:style w:type="paragraph" w:styleId="Header">
    <w:name w:val="header"/>
    <w:basedOn w:val="Normal"/>
    <w:link w:val="HeaderChar"/>
    <w:uiPriority w:val="99"/>
    <w:unhideWhenUsed/>
    <w:rsid w:val="00130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8E4"/>
    <w:rPr>
      <w:lang w:val="es-DO"/>
    </w:rPr>
  </w:style>
  <w:style w:type="paragraph" w:styleId="Footer">
    <w:name w:val="footer"/>
    <w:basedOn w:val="Normal"/>
    <w:link w:val="FooterChar"/>
    <w:uiPriority w:val="99"/>
    <w:unhideWhenUsed/>
    <w:rsid w:val="00130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8E4"/>
    <w:rPr>
      <w:lang w:val="es-DO"/>
    </w:rPr>
  </w:style>
  <w:style w:type="table" w:styleId="TableGrid">
    <w:name w:val="Table Grid"/>
    <w:basedOn w:val="TableNormal"/>
    <w:uiPriority w:val="59"/>
    <w:rsid w:val="00130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1308E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685A47"/>
    <w:pPr>
      <w:ind w:left="720"/>
      <w:contextualSpacing/>
    </w:pPr>
  </w:style>
  <w:style w:type="character" w:styleId="Hyperlink">
    <w:name w:val="Hyperlink"/>
    <w:basedOn w:val="DefaultParagraphFont"/>
    <w:semiHidden/>
    <w:unhideWhenUsed/>
    <w:rsid w:val="00903B5E"/>
    <w:rPr>
      <w:color w:val="0000FF"/>
      <w:u w:val="single"/>
    </w:rPr>
  </w:style>
  <w:style w:type="paragraph" w:styleId="NormalWeb">
    <w:name w:val="Normal (Web)"/>
    <w:basedOn w:val="Normal"/>
    <w:uiPriority w:val="99"/>
    <w:semiHidden/>
    <w:unhideWhenUsed/>
    <w:rsid w:val="00903B5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E4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68E"/>
    <w:rPr>
      <w:rFonts w:ascii="Tahoma" w:hAnsi="Tahoma" w:cs="Tahoma"/>
      <w:sz w:val="16"/>
      <w:szCs w:val="16"/>
      <w:lang w:val="es-DO"/>
    </w:rPr>
  </w:style>
  <w:style w:type="paragraph" w:styleId="Caption">
    <w:name w:val="caption"/>
    <w:basedOn w:val="Normal"/>
    <w:next w:val="Normal"/>
    <w:uiPriority w:val="35"/>
    <w:unhideWhenUsed/>
    <w:qFormat/>
    <w:rsid w:val="00752E7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707140">
      <w:bodyDiv w:val="1"/>
      <w:marLeft w:val="0"/>
      <w:marRight w:val="0"/>
      <w:marTop w:val="0"/>
      <w:marBottom w:val="0"/>
      <w:divBdr>
        <w:top w:val="none" w:sz="0" w:space="0" w:color="auto"/>
        <w:left w:val="none" w:sz="0" w:space="0" w:color="auto"/>
        <w:bottom w:val="none" w:sz="0" w:space="0" w:color="auto"/>
        <w:right w:val="none" w:sz="0" w:space="0" w:color="auto"/>
      </w:divBdr>
      <w:divsChild>
        <w:div w:id="842739368">
          <w:marLeft w:val="432"/>
          <w:marRight w:val="0"/>
          <w:marTop w:val="120"/>
          <w:marBottom w:val="240"/>
          <w:divBdr>
            <w:top w:val="none" w:sz="0" w:space="0" w:color="auto"/>
            <w:left w:val="none" w:sz="0" w:space="0" w:color="auto"/>
            <w:bottom w:val="none" w:sz="0" w:space="0" w:color="auto"/>
            <w:right w:val="none" w:sz="0" w:space="0" w:color="auto"/>
          </w:divBdr>
        </w:div>
        <w:div w:id="1528058390">
          <w:marLeft w:val="432"/>
          <w:marRight w:val="0"/>
          <w:marTop w:val="120"/>
          <w:marBottom w:val="240"/>
          <w:divBdr>
            <w:top w:val="none" w:sz="0" w:space="0" w:color="auto"/>
            <w:left w:val="none" w:sz="0" w:space="0" w:color="auto"/>
            <w:bottom w:val="none" w:sz="0" w:space="0" w:color="auto"/>
            <w:right w:val="none" w:sz="0" w:space="0" w:color="auto"/>
          </w:divBdr>
        </w:div>
        <w:div w:id="917595727">
          <w:marLeft w:val="432"/>
          <w:marRight w:val="0"/>
          <w:marTop w:val="120"/>
          <w:marBottom w:val="240"/>
          <w:divBdr>
            <w:top w:val="none" w:sz="0" w:space="0" w:color="auto"/>
            <w:left w:val="none" w:sz="0" w:space="0" w:color="auto"/>
            <w:bottom w:val="none" w:sz="0" w:space="0" w:color="auto"/>
            <w:right w:val="none" w:sz="0" w:space="0" w:color="auto"/>
          </w:divBdr>
        </w:div>
        <w:div w:id="628098055">
          <w:marLeft w:val="432"/>
          <w:marRight w:val="0"/>
          <w:marTop w:val="120"/>
          <w:marBottom w:val="240"/>
          <w:divBdr>
            <w:top w:val="none" w:sz="0" w:space="0" w:color="auto"/>
            <w:left w:val="none" w:sz="0" w:space="0" w:color="auto"/>
            <w:bottom w:val="none" w:sz="0" w:space="0" w:color="auto"/>
            <w:right w:val="none" w:sz="0" w:space="0" w:color="auto"/>
          </w:divBdr>
        </w:div>
        <w:div w:id="1367173786">
          <w:marLeft w:val="432"/>
          <w:marRight w:val="0"/>
          <w:marTop w:val="120"/>
          <w:marBottom w:val="240"/>
          <w:divBdr>
            <w:top w:val="none" w:sz="0" w:space="0" w:color="auto"/>
            <w:left w:val="none" w:sz="0" w:space="0" w:color="auto"/>
            <w:bottom w:val="none" w:sz="0" w:space="0" w:color="auto"/>
            <w:right w:val="none" w:sz="0" w:space="0" w:color="auto"/>
          </w:divBdr>
        </w:div>
        <w:div w:id="984352192">
          <w:marLeft w:val="432"/>
          <w:marRight w:val="0"/>
          <w:marTop w:val="120"/>
          <w:marBottom w:val="240"/>
          <w:divBdr>
            <w:top w:val="none" w:sz="0" w:space="0" w:color="auto"/>
            <w:left w:val="none" w:sz="0" w:space="0" w:color="auto"/>
            <w:bottom w:val="none" w:sz="0" w:space="0" w:color="auto"/>
            <w:right w:val="none" w:sz="0" w:space="0" w:color="auto"/>
          </w:divBdr>
        </w:div>
      </w:divsChild>
    </w:div>
    <w:div w:id="693506324">
      <w:bodyDiv w:val="1"/>
      <w:marLeft w:val="0"/>
      <w:marRight w:val="0"/>
      <w:marTop w:val="0"/>
      <w:marBottom w:val="0"/>
      <w:divBdr>
        <w:top w:val="none" w:sz="0" w:space="0" w:color="auto"/>
        <w:left w:val="none" w:sz="0" w:space="0" w:color="auto"/>
        <w:bottom w:val="none" w:sz="0" w:space="0" w:color="auto"/>
        <w:right w:val="none" w:sz="0" w:space="0" w:color="auto"/>
      </w:divBdr>
    </w:div>
    <w:div w:id="720978656">
      <w:bodyDiv w:val="1"/>
      <w:marLeft w:val="0"/>
      <w:marRight w:val="0"/>
      <w:marTop w:val="0"/>
      <w:marBottom w:val="0"/>
      <w:divBdr>
        <w:top w:val="none" w:sz="0" w:space="0" w:color="auto"/>
        <w:left w:val="none" w:sz="0" w:space="0" w:color="auto"/>
        <w:bottom w:val="none" w:sz="0" w:space="0" w:color="auto"/>
        <w:right w:val="none" w:sz="0" w:space="0" w:color="auto"/>
      </w:divBdr>
      <w:divsChild>
        <w:div w:id="716977373">
          <w:marLeft w:val="0"/>
          <w:marRight w:val="0"/>
          <w:marTop w:val="0"/>
          <w:marBottom w:val="0"/>
          <w:divBdr>
            <w:top w:val="none" w:sz="0" w:space="0" w:color="auto"/>
            <w:left w:val="none" w:sz="0" w:space="0" w:color="auto"/>
            <w:bottom w:val="none" w:sz="0" w:space="0" w:color="auto"/>
            <w:right w:val="none" w:sz="0" w:space="0" w:color="auto"/>
          </w:divBdr>
        </w:div>
      </w:divsChild>
    </w:div>
    <w:div w:id="746879385">
      <w:bodyDiv w:val="1"/>
      <w:marLeft w:val="0"/>
      <w:marRight w:val="0"/>
      <w:marTop w:val="0"/>
      <w:marBottom w:val="0"/>
      <w:divBdr>
        <w:top w:val="none" w:sz="0" w:space="0" w:color="auto"/>
        <w:left w:val="none" w:sz="0" w:space="0" w:color="auto"/>
        <w:bottom w:val="none" w:sz="0" w:space="0" w:color="auto"/>
        <w:right w:val="none" w:sz="0" w:space="0" w:color="auto"/>
      </w:divBdr>
      <w:divsChild>
        <w:div w:id="1612471676">
          <w:marLeft w:val="432"/>
          <w:marRight w:val="0"/>
          <w:marTop w:val="120"/>
          <w:marBottom w:val="240"/>
          <w:divBdr>
            <w:top w:val="none" w:sz="0" w:space="0" w:color="auto"/>
            <w:left w:val="none" w:sz="0" w:space="0" w:color="auto"/>
            <w:bottom w:val="none" w:sz="0" w:space="0" w:color="auto"/>
            <w:right w:val="none" w:sz="0" w:space="0" w:color="auto"/>
          </w:divBdr>
        </w:div>
        <w:div w:id="2081056296">
          <w:marLeft w:val="432"/>
          <w:marRight w:val="0"/>
          <w:marTop w:val="120"/>
          <w:marBottom w:val="240"/>
          <w:divBdr>
            <w:top w:val="none" w:sz="0" w:space="0" w:color="auto"/>
            <w:left w:val="none" w:sz="0" w:space="0" w:color="auto"/>
            <w:bottom w:val="none" w:sz="0" w:space="0" w:color="auto"/>
            <w:right w:val="none" w:sz="0" w:space="0" w:color="auto"/>
          </w:divBdr>
        </w:div>
      </w:divsChild>
    </w:div>
    <w:div w:id="1379865587">
      <w:bodyDiv w:val="1"/>
      <w:marLeft w:val="60"/>
      <w:marRight w:val="60"/>
      <w:marTop w:val="60"/>
      <w:marBottom w:val="60"/>
      <w:divBdr>
        <w:top w:val="none" w:sz="0" w:space="0" w:color="auto"/>
        <w:left w:val="none" w:sz="0" w:space="0" w:color="auto"/>
        <w:bottom w:val="none" w:sz="0" w:space="0" w:color="auto"/>
        <w:right w:val="none" w:sz="0" w:space="0" w:color="auto"/>
      </w:divBdr>
      <w:divsChild>
        <w:div w:id="517893274">
          <w:marLeft w:val="0"/>
          <w:marRight w:val="0"/>
          <w:marTop w:val="0"/>
          <w:marBottom w:val="0"/>
          <w:divBdr>
            <w:top w:val="none" w:sz="0" w:space="0" w:color="auto"/>
            <w:left w:val="none" w:sz="0" w:space="0" w:color="auto"/>
            <w:bottom w:val="none" w:sz="0" w:space="0" w:color="auto"/>
            <w:right w:val="none" w:sz="0" w:space="0" w:color="auto"/>
          </w:divBdr>
          <w:divsChild>
            <w:div w:id="1192301437">
              <w:marLeft w:val="0"/>
              <w:marRight w:val="0"/>
              <w:marTop w:val="0"/>
              <w:marBottom w:val="0"/>
              <w:divBdr>
                <w:top w:val="none" w:sz="0" w:space="0" w:color="auto"/>
                <w:left w:val="none" w:sz="0" w:space="0" w:color="auto"/>
                <w:bottom w:val="none" w:sz="0" w:space="0" w:color="auto"/>
                <w:right w:val="none" w:sz="0" w:space="0" w:color="auto"/>
              </w:divBdr>
              <w:divsChild>
                <w:div w:id="15228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217</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lfrancisco</dc:creator>
  <cp:lastModifiedBy>alvaro reyes</cp:lastModifiedBy>
  <cp:revision>33</cp:revision>
  <cp:lastPrinted>2016-09-25T16:21:00Z</cp:lastPrinted>
  <dcterms:created xsi:type="dcterms:W3CDTF">2016-09-16T14:52:00Z</dcterms:created>
  <dcterms:modified xsi:type="dcterms:W3CDTF">2016-10-30T19:55:00Z</dcterms:modified>
</cp:coreProperties>
</file>