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43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288" w:hanging="216"/>
        <w:jc w:val="both"/>
        <w:rPr>
          <w:rFonts w:ascii="ZapfHumnst BT" w:cs="ZapfHumnst BT" w:eastAsia="ZapfHumnst BT" w:hAnsi="ZapfHumnst BT"/>
          <w:b w:val="0"/>
          <w:sz w:val="24"/>
          <w:szCs w:val="24"/>
        </w:rPr>
      </w:pPr>
      <w:r w:rsidDel="00000000" w:rsidR="00000000" w:rsidRPr="00000000">
        <w:rPr>
          <w:rFonts w:ascii="ZapfHumnst BT" w:cs="ZapfHumnst BT" w:eastAsia="ZapfHumnst BT" w:hAnsi="ZapfHumnst BT"/>
          <w:b w:val="1"/>
          <w:sz w:val="24"/>
          <w:szCs w:val="24"/>
          <w:vertAlign w:val="baseline"/>
          <w:rtl w:val="0"/>
        </w:rPr>
        <w:t xml:space="preserve">(25%)</w:t>
      </w:r>
      <w:r w:rsidDel="00000000" w:rsidR="00000000" w:rsidRPr="00000000">
        <w:rPr>
          <w:rFonts w:ascii="ZapfHumnst BT" w:cs="ZapfHumnst BT" w:eastAsia="ZapfHumnst BT" w:hAnsi="ZapfHumnst BT"/>
          <w:sz w:val="24"/>
          <w:szCs w:val="24"/>
          <w:vertAlign w:val="baseline"/>
          <w:rtl w:val="0"/>
        </w:rPr>
        <w:t xml:space="preserve"> La persistencia de un entero es el número de veces que hay que multiplicar sus dígitos hasta alcanzar un solo dígito.  Así la persistencia de 715  se calcula multiplicando cada dígito del número entre sí.  Es decir, 7*1*5 = 35.  Como 35 no es de un dígito se continúa multiplicando los dígitos de 35 entre sí.  Es decir, 3*5 = 15.  De igual forma 15 no es de un dígito, se continúa multiplicando los dígitos de 15 entre sí. Es decir, 1*5 = 5 como 5 es de un dígito no se multiplica más y se cuenta las veces que fue necesario multiplicar los dígitos de cada valor resultante que en este caso fueron 3.  Por ende la persistencia de 715 es 3.  Realice una función que dado un entero determine su persistencia.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288" w:hanging="216"/>
        <w:jc w:val="both"/>
        <w:rPr>
          <w:rFonts w:ascii="ZapfHumnst BT" w:cs="ZapfHumnst BT" w:eastAsia="ZapfHumnst BT" w:hAnsi="ZapfHumnst BT"/>
          <w:b w:val="0"/>
          <w:sz w:val="24"/>
          <w:szCs w:val="24"/>
        </w:rPr>
      </w:pPr>
      <w:r w:rsidDel="00000000" w:rsidR="00000000" w:rsidRPr="00000000">
        <w:rPr>
          <w:rFonts w:ascii="ZapfHumnst BT" w:cs="ZapfHumnst BT" w:eastAsia="ZapfHumnst BT" w:hAnsi="ZapfHumnst BT"/>
          <w:b w:val="1"/>
          <w:sz w:val="24"/>
          <w:szCs w:val="24"/>
          <w:vertAlign w:val="baseline"/>
          <w:rtl w:val="0"/>
        </w:rPr>
        <w:t xml:space="preserve">(25%)</w:t>
      </w:r>
      <w:r w:rsidDel="00000000" w:rsidR="00000000" w:rsidRPr="00000000">
        <w:rPr>
          <w:rFonts w:ascii="ZapfHumnst BT" w:cs="ZapfHumnst BT" w:eastAsia="ZapfHumnst BT" w:hAnsi="ZapfHumnst BT"/>
          <w:sz w:val="24"/>
          <w:szCs w:val="24"/>
          <w:vertAlign w:val="baseline"/>
          <w:rtl w:val="0"/>
        </w:rPr>
        <w:t xml:space="preserve"> Un vector es mayoritario si existe un elemento almacenado en el vector, que se repite más de </w:t>
      </w:r>
      <w:r w:rsidDel="00000000" w:rsidR="00000000" w:rsidRPr="00000000">
        <w:rPr>
          <w:rFonts w:ascii="ZapfHumnst BT" w:cs="ZapfHumnst BT" w:eastAsia="ZapfHumnst BT" w:hAnsi="ZapfHumnst BT"/>
          <w:b w:val="1"/>
          <w:sz w:val="24"/>
          <w:szCs w:val="24"/>
          <w:vertAlign w:val="baseline"/>
          <w:rtl w:val="0"/>
        </w:rPr>
        <w:t xml:space="preserve">n/2</w:t>
      </w:r>
      <w:r w:rsidDel="00000000" w:rsidR="00000000" w:rsidRPr="00000000">
        <w:rPr>
          <w:rFonts w:ascii="ZapfHumnst BT" w:cs="ZapfHumnst BT" w:eastAsia="ZapfHumnst BT" w:hAnsi="ZapfHumnst BT"/>
          <w:sz w:val="24"/>
          <w:szCs w:val="24"/>
          <w:vertAlign w:val="baseline"/>
          <w:rtl w:val="0"/>
        </w:rPr>
        <w:t xml:space="preserve"> veces.  Realice la función </w:t>
      </w:r>
      <w:r w:rsidDel="00000000" w:rsidR="00000000" w:rsidRPr="00000000">
        <w:rPr>
          <w:rFonts w:ascii="ZapfHumnst BT" w:cs="ZapfHumnst BT" w:eastAsia="ZapfHumnst BT" w:hAnsi="ZapfHumnst BT"/>
          <w:b w:val="1"/>
          <w:sz w:val="24"/>
          <w:szCs w:val="24"/>
          <w:vertAlign w:val="baseline"/>
          <w:rtl w:val="0"/>
        </w:rPr>
        <w:t xml:space="preserve">int esmayoritario(int vector[ ], int n)</w:t>
      </w:r>
      <w:r w:rsidDel="00000000" w:rsidR="00000000" w:rsidRPr="00000000">
        <w:rPr>
          <w:rFonts w:ascii="ZapfHumnst BT" w:cs="ZapfHumnst BT" w:eastAsia="ZapfHumnst BT" w:hAnsi="ZapfHumnst BT"/>
          <w:sz w:val="24"/>
          <w:szCs w:val="24"/>
          <w:vertAlign w:val="baseline"/>
          <w:rtl w:val="0"/>
        </w:rPr>
        <w:t xml:space="preserve">, que retorne </w:t>
      </w:r>
      <w:r w:rsidDel="00000000" w:rsidR="00000000" w:rsidRPr="00000000">
        <w:rPr>
          <w:rFonts w:ascii="ZapfHumnst BT" w:cs="ZapfHumnst BT" w:eastAsia="ZapfHumnst BT" w:hAnsi="ZapfHumnst BT"/>
          <w:b w:val="1"/>
          <w:sz w:val="24"/>
          <w:szCs w:val="24"/>
          <w:vertAlign w:val="baseline"/>
          <w:rtl w:val="0"/>
        </w:rPr>
        <w:t xml:space="preserve">1</w:t>
      </w:r>
      <w:r w:rsidDel="00000000" w:rsidR="00000000" w:rsidRPr="00000000">
        <w:rPr>
          <w:rFonts w:ascii="ZapfHumnst BT" w:cs="ZapfHumnst BT" w:eastAsia="ZapfHumnst BT" w:hAnsi="ZapfHumnst BT"/>
          <w:sz w:val="24"/>
          <w:szCs w:val="24"/>
          <w:vertAlign w:val="baseline"/>
          <w:rtl w:val="0"/>
        </w:rPr>
        <w:t xml:space="preserve"> si </w:t>
      </w:r>
      <w:r w:rsidDel="00000000" w:rsidR="00000000" w:rsidRPr="00000000">
        <w:rPr>
          <w:rFonts w:ascii="ZapfHumnst BT" w:cs="ZapfHumnst BT" w:eastAsia="ZapfHumnst BT" w:hAnsi="ZapfHumnst BT"/>
          <w:b w:val="1"/>
          <w:sz w:val="24"/>
          <w:szCs w:val="24"/>
          <w:vertAlign w:val="baseline"/>
          <w:rtl w:val="0"/>
        </w:rPr>
        <w:t xml:space="preserve">“vector”</w:t>
      </w:r>
      <w:r w:rsidDel="00000000" w:rsidR="00000000" w:rsidRPr="00000000">
        <w:rPr>
          <w:rFonts w:ascii="ZapfHumnst BT" w:cs="ZapfHumnst BT" w:eastAsia="ZapfHumnst BT" w:hAnsi="ZapfHumnst BT"/>
          <w:sz w:val="24"/>
          <w:szCs w:val="24"/>
          <w:vertAlign w:val="baseline"/>
          <w:rtl w:val="0"/>
        </w:rPr>
        <w:t xml:space="preserve"> es mayoritario y </w:t>
      </w:r>
      <w:r w:rsidDel="00000000" w:rsidR="00000000" w:rsidRPr="00000000">
        <w:rPr>
          <w:rFonts w:ascii="ZapfHumnst BT" w:cs="ZapfHumnst BT" w:eastAsia="ZapfHumnst BT" w:hAnsi="ZapfHumnst BT"/>
          <w:b w:val="1"/>
          <w:sz w:val="24"/>
          <w:szCs w:val="24"/>
          <w:vertAlign w:val="baseline"/>
          <w:rtl w:val="0"/>
        </w:rPr>
        <w:t xml:space="preserve">0</w:t>
      </w:r>
      <w:r w:rsidDel="00000000" w:rsidR="00000000" w:rsidRPr="00000000">
        <w:rPr>
          <w:rFonts w:ascii="ZapfHumnst BT" w:cs="ZapfHumnst BT" w:eastAsia="ZapfHumnst BT" w:hAnsi="ZapfHumnst BT"/>
          <w:sz w:val="24"/>
          <w:szCs w:val="24"/>
          <w:vertAlign w:val="baseline"/>
          <w:rtl w:val="0"/>
        </w:rPr>
        <w:t xml:space="preserve"> si no lo 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 w:firstLine="0"/>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288" w:hanging="216"/>
        <w:jc w:val="both"/>
        <w:rPr>
          <w:rFonts w:ascii="ZapfHumnst BT" w:cs="ZapfHumnst BT" w:eastAsia="ZapfHumnst BT" w:hAnsi="ZapfHumnst BT"/>
          <w:b w:val="0"/>
          <w:sz w:val="24"/>
          <w:szCs w:val="24"/>
        </w:rPr>
      </w:pPr>
      <w:r w:rsidDel="00000000" w:rsidR="00000000" w:rsidRPr="00000000">
        <w:rPr>
          <w:rFonts w:ascii="ZapfHumnst BT" w:cs="ZapfHumnst BT" w:eastAsia="ZapfHumnst BT" w:hAnsi="ZapfHumnst BT"/>
          <w:b w:val="1"/>
          <w:sz w:val="26"/>
          <w:szCs w:val="26"/>
          <w:vertAlign w:val="baseline"/>
          <w:rtl w:val="0"/>
        </w:rPr>
        <w:t xml:space="preserve">(25%)</w:t>
      </w:r>
      <w:r w:rsidDel="00000000" w:rsidR="00000000" w:rsidRPr="00000000">
        <w:rPr>
          <w:rFonts w:ascii="ZapfHumnst BT" w:cs="ZapfHumnst BT" w:eastAsia="ZapfHumnst BT" w:hAnsi="ZapfHumnst BT"/>
          <w:sz w:val="26"/>
          <w:szCs w:val="26"/>
          <w:vertAlign w:val="baseline"/>
          <w:rtl w:val="0"/>
        </w:rPr>
        <w:t xml:space="preserve"> </w:t>
      </w:r>
      <w:r w:rsidDel="00000000" w:rsidR="00000000" w:rsidRPr="00000000">
        <w:rPr>
          <w:rFonts w:ascii="ZapfHumnst BT" w:cs="ZapfHumnst BT" w:eastAsia="ZapfHumnst BT" w:hAnsi="ZapfHumnst BT"/>
          <w:sz w:val="24"/>
          <w:szCs w:val="24"/>
          <w:vertAlign w:val="baseline"/>
          <w:rtl w:val="0"/>
        </w:rPr>
        <w:t xml:space="preserve">Realice la función </w:t>
      </w:r>
      <w:r w:rsidDel="00000000" w:rsidR="00000000" w:rsidRPr="00000000">
        <w:rPr>
          <w:rFonts w:ascii="ZapfHumnst BT" w:cs="ZapfHumnst BT" w:eastAsia="ZapfHumnst BT" w:hAnsi="ZapfHumnst BT"/>
          <w:b w:val="1"/>
          <w:sz w:val="24"/>
          <w:szCs w:val="24"/>
          <w:vertAlign w:val="baseline"/>
          <w:rtl w:val="0"/>
        </w:rPr>
        <w:t xml:space="preserve">int esnumvalido(char *numero)</w:t>
      </w:r>
      <w:r w:rsidDel="00000000" w:rsidR="00000000" w:rsidRPr="00000000">
        <w:rPr>
          <w:rFonts w:ascii="ZapfHumnst BT" w:cs="ZapfHumnst BT" w:eastAsia="ZapfHumnst BT" w:hAnsi="ZapfHumnst BT"/>
          <w:sz w:val="24"/>
          <w:szCs w:val="24"/>
          <w:vertAlign w:val="baseline"/>
          <w:rtl w:val="0"/>
        </w:rPr>
        <w:t xml:space="preserve">, que retorne </w:t>
      </w:r>
      <w:r w:rsidDel="00000000" w:rsidR="00000000" w:rsidRPr="00000000">
        <w:rPr>
          <w:rFonts w:ascii="ZapfHumnst BT" w:cs="ZapfHumnst BT" w:eastAsia="ZapfHumnst BT" w:hAnsi="ZapfHumnst BT"/>
          <w:b w:val="1"/>
          <w:sz w:val="24"/>
          <w:szCs w:val="24"/>
          <w:vertAlign w:val="baseline"/>
          <w:rtl w:val="0"/>
        </w:rPr>
        <w:t xml:space="preserve">1 </w:t>
      </w:r>
      <w:r w:rsidDel="00000000" w:rsidR="00000000" w:rsidRPr="00000000">
        <w:rPr>
          <w:rFonts w:ascii="ZapfHumnst BT" w:cs="ZapfHumnst BT" w:eastAsia="ZapfHumnst BT" w:hAnsi="ZapfHumnst BT"/>
          <w:sz w:val="24"/>
          <w:szCs w:val="24"/>
          <w:vertAlign w:val="baseline"/>
          <w:rtl w:val="0"/>
        </w:rPr>
        <w:t xml:space="preserve">si la cadena de caracteres “numero” contiene solo caracteres numéricos y máximo un punto y si no retorne </w:t>
      </w:r>
      <w:r w:rsidDel="00000000" w:rsidR="00000000" w:rsidRPr="00000000">
        <w:rPr>
          <w:rFonts w:ascii="ZapfHumnst BT" w:cs="ZapfHumnst BT" w:eastAsia="ZapfHumnst BT" w:hAnsi="ZapfHumnst BT"/>
          <w:b w:val="1"/>
          <w:sz w:val="24"/>
          <w:szCs w:val="24"/>
          <w:vertAlign w:val="baseline"/>
          <w:rtl w:val="0"/>
        </w:rPr>
        <w:t xml:space="preserve">0.</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288" w:hanging="216"/>
        <w:jc w:val="both"/>
        <w:rPr>
          <w:rFonts w:ascii="ZapfHumnst BT" w:cs="ZapfHumnst BT" w:eastAsia="ZapfHumnst BT" w:hAnsi="ZapfHumnst BT"/>
          <w:b w:val="0"/>
          <w:sz w:val="26"/>
          <w:szCs w:val="26"/>
        </w:rPr>
      </w:pPr>
      <w:r w:rsidDel="00000000" w:rsidR="00000000" w:rsidRPr="00000000">
        <w:rPr>
          <w:rFonts w:ascii="ZapfHumnst BT" w:cs="ZapfHumnst BT" w:eastAsia="ZapfHumnst BT" w:hAnsi="ZapfHumnst BT"/>
          <w:b w:val="1"/>
          <w:sz w:val="26"/>
          <w:szCs w:val="26"/>
          <w:vertAlign w:val="baseline"/>
          <w:rtl w:val="0"/>
        </w:rPr>
        <w:t xml:space="preserve">(25%)</w:t>
      </w:r>
      <w:r w:rsidDel="00000000" w:rsidR="00000000" w:rsidRPr="00000000">
        <w:rPr>
          <w:rFonts w:ascii="ZapfHumnst BT" w:cs="ZapfHumnst BT" w:eastAsia="ZapfHumnst BT" w:hAnsi="ZapfHumnst BT"/>
          <w:sz w:val="26"/>
          <w:szCs w:val="26"/>
          <w:vertAlign w:val="baseline"/>
          <w:rtl w:val="0"/>
        </w:rPr>
        <w:t xml:space="preserve"> Se conoce la función </w:t>
      </w:r>
      <w:r w:rsidDel="00000000" w:rsidR="00000000" w:rsidRPr="00000000">
        <w:rPr>
          <w:rFonts w:ascii="ZapfHumnst BT" w:cs="ZapfHumnst BT" w:eastAsia="ZapfHumnst BT" w:hAnsi="ZapfHumnst BT"/>
          <w:b w:val="1"/>
          <w:sz w:val="26"/>
          <w:szCs w:val="26"/>
          <w:vertAlign w:val="baseline"/>
          <w:rtl w:val="0"/>
        </w:rPr>
        <w:t xml:space="preserve">int menor(int *datos, int n)</w:t>
      </w:r>
      <w:r w:rsidDel="00000000" w:rsidR="00000000" w:rsidRPr="00000000">
        <w:rPr>
          <w:rFonts w:ascii="ZapfHumnst BT" w:cs="ZapfHumnst BT" w:eastAsia="ZapfHumnst BT" w:hAnsi="ZapfHumnst BT"/>
          <w:sz w:val="26"/>
          <w:szCs w:val="26"/>
          <w:vertAlign w:val="baseline"/>
          <w:rtl w:val="0"/>
        </w:rPr>
        <w:t xml:space="preserve">, la cual retorna el índice del menor para los </w:t>
      </w:r>
      <w:r w:rsidDel="00000000" w:rsidR="00000000" w:rsidRPr="00000000">
        <w:rPr>
          <w:rFonts w:ascii="ZapfHumnst BT" w:cs="ZapfHumnst BT" w:eastAsia="ZapfHumnst BT" w:hAnsi="ZapfHumnst BT"/>
          <w:b w:val="1"/>
          <w:sz w:val="26"/>
          <w:szCs w:val="26"/>
          <w:vertAlign w:val="baseline"/>
          <w:rtl w:val="0"/>
        </w:rPr>
        <w:t xml:space="preserve">n</w:t>
      </w:r>
      <w:r w:rsidDel="00000000" w:rsidR="00000000" w:rsidRPr="00000000">
        <w:rPr>
          <w:rFonts w:ascii="ZapfHumnst BT" w:cs="ZapfHumnst BT" w:eastAsia="ZapfHumnst BT" w:hAnsi="ZapfHumnst BT"/>
          <w:sz w:val="26"/>
          <w:szCs w:val="26"/>
          <w:vertAlign w:val="baseline"/>
          <w:rtl w:val="0"/>
        </w:rPr>
        <w:t xml:space="preserve"> primeros enteros a partir de </w:t>
      </w:r>
      <w:r w:rsidDel="00000000" w:rsidR="00000000" w:rsidRPr="00000000">
        <w:rPr>
          <w:rFonts w:ascii="ZapfHumnst BT" w:cs="ZapfHumnst BT" w:eastAsia="ZapfHumnst BT" w:hAnsi="ZapfHumnst BT"/>
          <w:b w:val="1"/>
          <w:sz w:val="26"/>
          <w:szCs w:val="26"/>
          <w:vertAlign w:val="baseline"/>
          <w:rtl w:val="0"/>
        </w:rPr>
        <w:t xml:space="preserve">datos</w:t>
      </w:r>
      <w:r w:rsidDel="00000000" w:rsidR="00000000" w:rsidRPr="00000000">
        <w:rPr>
          <w:rFonts w:ascii="ZapfHumnst BT" w:cs="ZapfHumnst BT" w:eastAsia="ZapfHumnst BT" w:hAnsi="ZapfHumnst BT"/>
          <w:sz w:val="26"/>
          <w:szCs w:val="26"/>
          <w:vertAlign w:val="baseline"/>
          <w:rtl w:val="0"/>
        </w:rPr>
        <w:t xml:space="preserve">, también se conoce los macros</w:t>
      </w:r>
      <w:r w:rsidDel="00000000" w:rsidR="00000000" w:rsidRPr="00000000">
        <w:rPr>
          <w:rFonts w:ascii="ZapfHumnst BT" w:cs="ZapfHumnst BT" w:eastAsia="ZapfHumnst BT" w:hAnsi="ZapfHumnst BT"/>
          <w:b w:val="1"/>
          <w:sz w:val="26"/>
          <w:szCs w:val="26"/>
          <w:vertAlign w:val="baseline"/>
          <w:rtl w:val="0"/>
        </w:rPr>
        <w:t xml:space="preserve"> MAXFIL </w:t>
      </w:r>
      <w:r w:rsidDel="00000000" w:rsidR="00000000" w:rsidRPr="00000000">
        <w:rPr>
          <w:rFonts w:ascii="ZapfHumnst BT" w:cs="ZapfHumnst BT" w:eastAsia="ZapfHumnst BT" w:hAnsi="ZapfHumnst BT"/>
          <w:sz w:val="26"/>
          <w:szCs w:val="26"/>
          <w:vertAlign w:val="baseline"/>
          <w:rtl w:val="0"/>
        </w:rPr>
        <w:t xml:space="preserve">y </w:t>
      </w:r>
      <w:r w:rsidDel="00000000" w:rsidR="00000000" w:rsidRPr="00000000">
        <w:rPr>
          <w:rFonts w:ascii="ZapfHumnst BT" w:cs="ZapfHumnst BT" w:eastAsia="ZapfHumnst BT" w:hAnsi="ZapfHumnst BT"/>
          <w:b w:val="1"/>
          <w:sz w:val="26"/>
          <w:szCs w:val="26"/>
          <w:vertAlign w:val="baseline"/>
          <w:rtl w:val="0"/>
        </w:rPr>
        <w:t xml:space="preserve">MAXCOL</w:t>
      </w:r>
      <w:r w:rsidDel="00000000" w:rsidR="00000000" w:rsidRPr="00000000">
        <w:rPr>
          <w:rFonts w:ascii="ZapfHumnst BT" w:cs="ZapfHumnst BT" w:eastAsia="ZapfHumnst BT" w:hAnsi="ZapfHumnst BT"/>
          <w:sz w:val="26"/>
          <w:szCs w:val="26"/>
          <w:vertAlign w:val="baseline"/>
          <w:rtl w:val="0"/>
        </w:rPr>
        <w:t xml:space="preserve">, que representan el máximo de filas y columnas de una matriz.  Se desea realizar la función </w:t>
      </w:r>
      <w:r w:rsidDel="00000000" w:rsidR="00000000" w:rsidRPr="00000000">
        <w:rPr>
          <w:rFonts w:ascii="ZapfHumnst BT" w:cs="ZapfHumnst BT" w:eastAsia="ZapfHumnst BT" w:hAnsi="ZapfHumnst BT"/>
          <w:b w:val="1"/>
          <w:sz w:val="26"/>
          <w:szCs w:val="26"/>
          <w:vertAlign w:val="baseline"/>
          <w:rtl w:val="0"/>
        </w:rPr>
        <w:t xml:space="preserve">void ordenar(int mat[ ][MAXCOL], int f, int c)</w:t>
      </w:r>
      <w:r w:rsidDel="00000000" w:rsidR="00000000" w:rsidRPr="00000000">
        <w:rPr>
          <w:rFonts w:ascii="ZapfHumnst BT" w:cs="ZapfHumnst BT" w:eastAsia="ZapfHumnst BT" w:hAnsi="ZapfHumnst BT"/>
          <w:sz w:val="26"/>
          <w:szCs w:val="26"/>
          <w:vertAlign w:val="baseline"/>
          <w:rtl w:val="0"/>
        </w:rPr>
        <w:t xml:space="preserve">, la cual ordena la matriz </w:t>
      </w:r>
      <w:r w:rsidDel="00000000" w:rsidR="00000000" w:rsidRPr="00000000">
        <w:rPr>
          <w:rFonts w:ascii="ZapfHumnst BT" w:cs="ZapfHumnst BT" w:eastAsia="ZapfHumnst BT" w:hAnsi="ZapfHumnst BT"/>
          <w:b w:val="1"/>
          <w:sz w:val="26"/>
          <w:szCs w:val="26"/>
          <w:vertAlign w:val="baseline"/>
          <w:rtl w:val="0"/>
        </w:rPr>
        <w:t xml:space="preserve">“mat”</w:t>
      </w:r>
      <w:r w:rsidDel="00000000" w:rsidR="00000000" w:rsidRPr="00000000">
        <w:rPr>
          <w:rFonts w:ascii="ZapfHumnst BT" w:cs="ZapfHumnst BT" w:eastAsia="ZapfHumnst BT" w:hAnsi="ZapfHumnst BT"/>
          <w:sz w:val="26"/>
          <w:szCs w:val="26"/>
          <w:vertAlign w:val="baseline"/>
          <w:rtl w:val="0"/>
        </w:rPr>
        <w:t xml:space="preserve"> de </w:t>
      </w:r>
      <w:r w:rsidDel="00000000" w:rsidR="00000000" w:rsidRPr="00000000">
        <w:rPr>
          <w:rFonts w:ascii="ZapfHumnst BT" w:cs="ZapfHumnst BT" w:eastAsia="ZapfHumnst BT" w:hAnsi="ZapfHumnst BT"/>
          <w:b w:val="1"/>
          <w:sz w:val="26"/>
          <w:szCs w:val="26"/>
          <w:vertAlign w:val="baseline"/>
          <w:rtl w:val="0"/>
        </w:rPr>
        <w:t xml:space="preserve">f </w:t>
      </w:r>
      <w:r w:rsidDel="00000000" w:rsidR="00000000" w:rsidRPr="00000000">
        <w:rPr>
          <w:rFonts w:ascii="ZapfHumnst BT" w:cs="ZapfHumnst BT" w:eastAsia="ZapfHumnst BT" w:hAnsi="ZapfHumnst BT"/>
          <w:sz w:val="26"/>
          <w:szCs w:val="26"/>
          <w:vertAlign w:val="baseline"/>
          <w:rtl w:val="0"/>
        </w:rPr>
        <w:t xml:space="preserve">filas y </w:t>
      </w:r>
      <w:r w:rsidDel="00000000" w:rsidR="00000000" w:rsidRPr="00000000">
        <w:rPr>
          <w:rFonts w:ascii="ZapfHumnst BT" w:cs="ZapfHumnst BT" w:eastAsia="ZapfHumnst BT" w:hAnsi="ZapfHumnst BT"/>
          <w:b w:val="1"/>
          <w:sz w:val="26"/>
          <w:szCs w:val="26"/>
          <w:vertAlign w:val="baseline"/>
          <w:rtl w:val="0"/>
        </w:rPr>
        <w:t xml:space="preserve">c </w:t>
      </w:r>
      <w:r w:rsidDel="00000000" w:rsidR="00000000" w:rsidRPr="00000000">
        <w:rPr>
          <w:rFonts w:ascii="ZapfHumnst BT" w:cs="ZapfHumnst BT" w:eastAsia="ZapfHumnst BT" w:hAnsi="ZapfHumnst BT"/>
          <w:sz w:val="26"/>
          <w:szCs w:val="26"/>
          <w:vertAlign w:val="baseline"/>
          <w:rtl w:val="0"/>
        </w:rPr>
        <w:t xml:space="preserve">columnas en orden ascendente utilizando la función  </w:t>
      </w:r>
      <w:r w:rsidDel="00000000" w:rsidR="00000000" w:rsidRPr="00000000">
        <w:rPr>
          <w:rFonts w:ascii="ZapfHumnst BT" w:cs="ZapfHumnst BT" w:eastAsia="ZapfHumnst BT" w:hAnsi="ZapfHumnst BT"/>
          <w:b w:val="1"/>
          <w:sz w:val="26"/>
          <w:szCs w:val="26"/>
          <w:vertAlign w:val="baseline"/>
          <w:rtl w:val="0"/>
        </w:rPr>
        <w:t xml:space="preserve">“menor”</w:t>
      </w:r>
      <w:r w:rsidDel="00000000" w:rsidR="00000000" w:rsidRPr="00000000">
        <w:rPr>
          <w:rFonts w:ascii="ZapfHumnst BT" w:cs="ZapfHumnst BT" w:eastAsia="ZapfHumnst BT" w:hAnsi="ZapfHumnst BT"/>
          <w:sz w:val="26"/>
          <w:szCs w:val="26"/>
          <w:vertAlign w:val="baseline"/>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pgMar w:bottom="850" w:top="72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Utility 12 cpi"/>
  <w:font w:name="ZapfHumnst BT"/>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center" w:pos="4320"/>
        <w:tab w:val="right" w:pos="8640"/>
      </w:tabs>
      <w:spacing w:after="1109" w:before="0" w:line="240" w:lineRule="auto"/>
      <w:rPr>
        <w:rFonts w:ascii="Times New Roman" w:cs="Times New Roman" w:eastAsia="Times New Roman" w:hAnsi="Times New Roman"/>
        <w:b w:val="0"/>
        <w:sz w:val="20"/>
        <w:szCs w:val="20"/>
        <w:vertAlign w:val="baseline"/>
      </w:rPr>
    </w:pPr>
    <w:r w:rsidDel="00000000" w:rsidR="00000000" w:rsidRPr="00000000">
      <w:rPr>
        <w:rFonts w:ascii="Libre Baskerville" w:cs="Libre Baskerville" w:eastAsia="Libre Baskerville" w:hAnsi="Libre Baskerville"/>
        <w:b w:val="0"/>
        <w:sz w:val="20"/>
        <w:szCs w:val="20"/>
        <w:vertAlign w:val="baseline"/>
        <w:rtl w:val="0"/>
      </w:rPr>
      <w:t xml:space="preserve">Profesor:  Alejandro Liz</w:t>
      <w:tab/>
      <w:tab/>
      <w:t xml:space="preserve">12 de junio de 2008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center" w:pos="4320"/>
        <w:tab w:val="right" w:pos="8640"/>
      </w:tabs>
      <w:spacing w:after="1109" w:before="0" w:line="240" w:lineRule="auto"/>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b w:val="1"/>
        <w:sz w:val="22"/>
        <w:szCs w:val="22"/>
        <w:vertAlign w:val="baseline"/>
        <w:rtl w:val="0"/>
      </w:rPr>
      <w:t xml:space="preserve">Profesor: Alejandro Liz</w:t>
      <w:tab/>
      <w:tab/>
      <w:t xml:space="preserve">12 de junio de 2008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576" w:lineRule="auto"/>
      <w:jc w:val="both"/>
      <w:rPr>
        <w:rFonts w:ascii="Utility 12 cpi" w:cs="Utility 12 cpi" w:eastAsia="Utility 12 cpi" w:hAnsi="Utility 12 cpi"/>
        <w:b w:val="0"/>
        <w:sz w:val="28"/>
        <w:szCs w:val="28"/>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center" w:pos="4320"/>
        <w:tab w:val="right" w:pos="8640"/>
      </w:tabs>
      <w:spacing w:after="0" w:before="576"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Pontificia Universidad Católica Madre y Maestra</w:t>
      <w:tab/>
      <w:t xml:space="preserve">Valor (25%)</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Facultad de Ciencias de La Ingeniería</w:t>
      <w:tab/>
      <w:t xml:space="preserve">         </w:t>
      <w:tab/>
      <w:t xml:space="preserve">Segundo Parcial</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Departamento de Ingeniería de Sistemas y Computación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Algoritmos Fundamentales-ISC-201   </w:t>
      <w:tab/>
      <w:tab/>
      <w:t xml:space="preserve">                                       </w:t>
    </w:r>
    <w:r w:rsidDel="00000000" w:rsidR="00000000" w:rsidRPr="00000000">
      <w:rPr>
        <w:rFonts w:ascii="ZapfHumnst BT" w:cs="ZapfHumnst BT" w:eastAsia="ZapfHumnst BT" w:hAnsi="ZapfHumnst BT"/>
        <w:b w:val="0"/>
        <w:sz w:val="24"/>
        <w:szCs w:val="24"/>
        <w:vertAlign w:val="baseline"/>
        <w:rtl w:val="0"/>
      </w:rPr>
      <w:t xml:space="preserve">Matrícula:_______________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288" w:hanging="216"/>
      </w:pPr>
      <w:rPr>
        <w:vertAlign w:val="baseline"/>
      </w:rPr>
    </w:lvl>
    <w:lvl w:ilvl="1">
      <w:start w:val="1"/>
      <w:numFmt w:val="bullet"/>
      <w:lvlText w:val="●"/>
      <w:lvlJc w:val="left"/>
      <w:pPr>
        <w:ind w:left="648" w:hanging="216.00000000000006"/>
      </w:pPr>
      <w:rPr>
        <w:rFonts w:ascii="Arial" w:cs="Arial" w:eastAsia="Arial" w:hAnsi="Arial"/>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7178"/>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ZapfHumnst BT" w:cs="ZapfHumnst BT" w:eastAsia="ZapfHumnst BT" w:hAnsi="ZapfHumnst BT"/>
      <w:b w:val="0"/>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