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Felix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Cedula: 123-4567890-1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Telefono: (123)-123-1231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Direccion: sss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QuesosID: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Esferico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Volumen: 27.0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162.0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Cilindrico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Volumen: 50.0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500.0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Cilindrico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Volumen: 112.0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2016.0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Sub-Total: 2678.0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3160.04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