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67B603" w14:textId="6B3A402F" w:rsidR="007B126E" w:rsidRPr="00D93DDD" w:rsidRDefault="00451EB1" w:rsidP="00451EB1">
      <w:pPr>
        <w:pStyle w:val="NormalWeb"/>
        <w:jc w:val="center"/>
        <w:rPr>
          <w:rFonts w:ascii="San Francisco Display Medium" w:hAnsi="San Francisco Display Medium"/>
          <w:sz w:val="36"/>
          <w:u w:val="single"/>
        </w:rPr>
      </w:pPr>
      <w:r w:rsidRPr="00D93DDD">
        <w:rPr>
          <w:rFonts w:ascii="San Francisco Display Medium" w:hAnsi="San Francisco Display Medium"/>
          <w:sz w:val="36"/>
          <w:u w:val="single"/>
        </w:rPr>
        <w:t>CCTV</w:t>
      </w:r>
    </w:p>
    <w:p w14:paraId="1DDE3FA3" w14:textId="3A518256" w:rsidR="00451EB1" w:rsidRPr="001E2D87" w:rsidRDefault="00451EB1" w:rsidP="00D93DDD">
      <w:pPr>
        <w:pStyle w:val="NormalWeb"/>
        <w:jc w:val="both"/>
        <w:rPr>
          <w:rFonts w:ascii="San Francisco Display" w:hAnsi="San Francisco Display"/>
        </w:rPr>
      </w:pPr>
      <w:r w:rsidRPr="001E2D87">
        <w:rPr>
          <w:rFonts w:ascii="San Francisco Display" w:hAnsi="San Francisco Display"/>
        </w:rPr>
        <w:t>CCTV cameras are used in every shop, park and cafe</w:t>
      </w:r>
      <w:r w:rsidR="00906F81">
        <w:rPr>
          <w:rFonts w:ascii="San Francisco Display" w:hAnsi="San Francisco Display"/>
        </w:rPr>
        <w:t xml:space="preserve"> you can find, there are an estimated 1.9 million cameras in the U.K. which is one camera for every 32 people.</w:t>
      </w:r>
      <w:r w:rsidRPr="001E2D87">
        <w:rPr>
          <w:rFonts w:ascii="San Francisco Display" w:hAnsi="San Francisco Display"/>
        </w:rPr>
        <w:t xml:space="preserve"> They can watch every step you take. Some people think thet this helps to keep everyone safe and to find people that are wanted. Others would say that it is an invasion of their privacy and no where should be allowed to ‘spy’ on us.</w:t>
      </w:r>
    </w:p>
    <w:p w14:paraId="3C843BD3" w14:textId="6BD4DF81" w:rsidR="00451EB1" w:rsidRDefault="00CB5422" w:rsidP="00D93DDD">
      <w:pPr>
        <w:pStyle w:val="NormalWeb"/>
        <w:jc w:val="both"/>
        <w:rPr>
          <w:rFonts w:ascii="San Francisco Display" w:hAnsi="San Francisco Display"/>
        </w:rPr>
      </w:pPr>
      <w:r w:rsidRPr="001E2D87">
        <w:rPr>
          <w:rFonts w:ascii="San Francisco Display" w:hAnsi="San Francisco Display"/>
        </w:rPr>
        <w:t xml:space="preserve">I think that it is an invasion of peoples privacy because </w:t>
      </w:r>
      <w:r w:rsidR="001E2D87" w:rsidRPr="001E2D87">
        <w:rPr>
          <w:rFonts w:ascii="San Francisco Display" w:hAnsi="San Francisco Display"/>
        </w:rPr>
        <w:t>they are all over and there are no clear rules. So nobody knows when shops have cameras in illegal places and if they are keeping the footage or deleting it or maybe selling it on to other places.</w:t>
      </w:r>
      <w:r w:rsidR="00345EFB">
        <w:rPr>
          <w:rFonts w:ascii="San Francisco Display" w:hAnsi="San Francisco Display"/>
        </w:rPr>
        <w:t xml:space="preserve"> This can sometimes result in good things like a criminal being found.</w:t>
      </w:r>
    </w:p>
    <w:p w14:paraId="12923CE0" w14:textId="585B7340" w:rsidR="007B126E" w:rsidRDefault="00345EFB" w:rsidP="00D93DDD">
      <w:pPr>
        <w:pStyle w:val="NormalWeb"/>
        <w:jc w:val="both"/>
        <w:rPr>
          <w:rFonts w:ascii="San Francisco Display" w:hAnsi="San Francisco Display"/>
        </w:rPr>
      </w:pPr>
      <w:r>
        <w:rPr>
          <w:rFonts w:ascii="San Francisco Display" w:hAnsi="San Francisco Display"/>
        </w:rPr>
        <w:t xml:space="preserve">This relates to Computer Science </w:t>
      </w:r>
      <w:r w:rsidR="00BF433A">
        <w:rPr>
          <w:rFonts w:ascii="San Francisco Display" w:hAnsi="San Francisco Display"/>
        </w:rPr>
        <w:t xml:space="preserve">because it relates to the Computer Ethics </w:t>
      </w:r>
      <w:r w:rsidR="004909F7">
        <w:rPr>
          <w:rFonts w:ascii="San Francisco Display" w:hAnsi="San Francisco Display"/>
        </w:rPr>
        <w:t xml:space="preserve">part of it which is </w:t>
      </w:r>
      <w:r w:rsidR="004909F7" w:rsidRPr="004909F7">
        <w:rPr>
          <w:rFonts w:ascii="San Francisco Display" w:hAnsi="San Francisco Display"/>
        </w:rPr>
        <w:t>“</w:t>
      </w:r>
      <w:r w:rsidR="004909F7" w:rsidRPr="004909F7">
        <w:rPr>
          <w:rFonts w:ascii="San Francisco Display" w:hAnsi="San Francisco Display"/>
        </w:rPr>
        <w:t>a part of practical philosophy which concerns with how computing professionals should make decisions regarding professional and social conduct.</w:t>
      </w:r>
      <w:r w:rsidR="004909F7">
        <w:rPr>
          <w:rFonts w:ascii="San Francisco Display" w:hAnsi="San Francisco Display"/>
        </w:rPr>
        <w:t>” This is basically the rules that people should follow when they are using a computer and especially online.</w:t>
      </w:r>
    </w:p>
    <w:p w14:paraId="490AEE0A" w14:textId="47614D38" w:rsidR="004909F7" w:rsidRDefault="00D93DDD" w:rsidP="00D93DDD">
      <w:pPr>
        <w:pStyle w:val="NormalWeb"/>
        <w:jc w:val="both"/>
        <w:rPr>
          <w:rFonts w:ascii="San Francisco Display" w:hAnsi="San Francisco Display"/>
        </w:rPr>
      </w:pPr>
      <w:r>
        <w:rPr>
          <w:rFonts w:ascii="Helvetica" w:hAnsi="Helvetica" w:cs="Helvetica"/>
          <w:noProof/>
        </w:rPr>
        <w:drawing>
          <wp:anchor distT="0" distB="0" distL="114300" distR="114300" simplePos="0" relativeHeight="251658240" behindDoc="1" locked="0" layoutInCell="1" allowOverlap="1" wp14:anchorId="6F2AF5FE" wp14:editId="057C6DCF">
            <wp:simplePos x="0" y="0"/>
            <wp:positionH relativeFrom="column">
              <wp:posOffset>3480435</wp:posOffset>
            </wp:positionH>
            <wp:positionV relativeFrom="page">
              <wp:posOffset>4685030</wp:posOffset>
            </wp:positionV>
            <wp:extent cx="2188210" cy="1597025"/>
            <wp:effectExtent l="0" t="0" r="0" b="3175"/>
            <wp:wrapTight wrapText="bothSides">
              <wp:wrapPolygon edited="0">
                <wp:start x="0" y="0"/>
                <wp:lineTo x="0" y="21299"/>
                <wp:lineTo x="21312" y="21299"/>
                <wp:lineTo x="213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8210" cy="1597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09F7" w:rsidRPr="004909F7">
        <w:rPr>
          <w:rFonts w:ascii="San Francisco Display" w:hAnsi="San Francisco Display"/>
        </w:rPr>
        <w:t xml:space="preserve">The good side of the argument is that </w:t>
      </w:r>
      <w:r w:rsidR="00906F81">
        <w:rPr>
          <w:rFonts w:ascii="San Francisco Display" w:hAnsi="San Francisco Display"/>
        </w:rPr>
        <w:t>7 out of 10 of the crimes that are investigated by the police are caught on camera</w:t>
      </w:r>
      <w:r w:rsidR="005808F8">
        <w:rPr>
          <w:rFonts w:ascii="San Francisco Display" w:hAnsi="San Francisco Display"/>
        </w:rPr>
        <w:t>. One of the most famous crimes that was caught on CCTV in the last few years is the Hatton Garden Heist. The robbers were all caught on CCTV and arrested within 5 days of stealing the money.</w:t>
      </w:r>
    </w:p>
    <w:p w14:paraId="70409C63" w14:textId="77777777" w:rsidR="00D93DDD" w:rsidRDefault="00D93DDD" w:rsidP="00D93DDD">
      <w:pPr>
        <w:pStyle w:val="NormalWeb"/>
        <w:jc w:val="both"/>
        <w:rPr>
          <w:rFonts w:ascii="San Francisco Display" w:hAnsi="San Francisco Display"/>
        </w:rPr>
      </w:pPr>
    </w:p>
    <w:p w14:paraId="79BC6BFC" w14:textId="77777777" w:rsidR="00D93DDD" w:rsidRDefault="00D93DDD" w:rsidP="00D93DDD">
      <w:pPr>
        <w:pStyle w:val="NormalWeb"/>
        <w:jc w:val="both"/>
        <w:rPr>
          <w:rFonts w:ascii="San Francisco Display" w:hAnsi="San Francisco Display"/>
        </w:rPr>
      </w:pPr>
    </w:p>
    <w:p w14:paraId="1B61953B" w14:textId="6401DF1A" w:rsidR="0026686B" w:rsidRPr="00451EB1" w:rsidRDefault="005808F8" w:rsidP="00D93DDD">
      <w:pPr>
        <w:pStyle w:val="NormalWeb"/>
        <w:jc w:val="both"/>
        <w:rPr>
          <w:rFonts w:ascii="San Francisco Display" w:hAnsi="San Francisco Display"/>
        </w:rPr>
      </w:pPr>
      <w:r>
        <w:rPr>
          <w:rFonts w:ascii="San Francisco Display" w:hAnsi="San Francisco Display"/>
        </w:rPr>
        <w:t xml:space="preserve">The law, </w:t>
      </w:r>
      <w:r w:rsidR="007B126E" w:rsidRPr="00451EB1">
        <w:rPr>
          <w:rFonts w:ascii="San Francisco Display" w:hAnsi="San Francisco Display"/>
        </w:rPr>
        <w:t>The Surveillance Camera Code of Practice</w:t>
      </w:r>
      <w:r>
        <w:rPr>
          <w:rFonts w:ascii="San Francisco Display" w:hAnsi="San Francisco Display"/>
        </w:rPr>
        <w:t>,</w:t>
      </w:r>
      <w:r w:rsidR="007B126E" w:rsidRPr="00451EB1">
        <w:rPr>
          <w:rFonts w:ascii="San Francisco Display" w:hAnsi="San Francisco Display"/>
        </w:rPr>
        <w:t xml:space="preserve"> says “</w:t>
      </w:r>
      <w:r w:rsidR="0026686B" w:rsidRPr="00451EB1">
        <w:rPr>
          <w:rFonts w:ascii="San Francisco Display" w:hAnsi="San Francisco Display"/>
        </w:rPr>
        <w:t>An individual can expect to be the subject of surveillance in a public place as CCTV, for example, is a familiar feature in places that the public frequent. An individual can, however, rightly expect surveillance in public places to be both necessary and proportionate, with a</w:t>
      </w:r>
      <w:r w:rsidR="007B126E" w:rsidRPr="00451EB1">
        <w:rPr>
          <w:rFonts w:ascii="San Francisco Display" w:hAnsi="San Francisco Display"/>
        </w:rPr>
        <w:t>ppropriate safeguards in place.”</w:t>
      </w:r>
      <w:r>
        <w:rPr>
          <w:rFonts w:ascii="San Francisco Display" w:hAnsi="San Francisco Display"/>
        </w:rPr>
        <w:t xml:space="preserve"> This means that if you are out in public then you should expect to be filmed by CCTV the whole time but you should also be able to rely on the camers owners to use the footage with a good intention and delete it after they have finished.</w:t>
      </w:r>
    </w:p>
    <w:p w14:paraId="234595AE" w14:textId="77777777" w:rsidR="00D93DDD" w:rsidRDefault="00D93DDD">
      <w:pPr>
        <w:rPr>
          <w:rFonts w:ascii="San Francisco Display Medium" w:hAnsi="San Francisco Display Medium" w:cs="Times New Roman"/>
          <w:lang w:eastAsia="en-GB"/>
        </w:rPr>
      </w:pPr>
    </w:p>
    <w:p w14:paraId="6F190612" w14:textId="3F8BE79D" w:rsidR="00D93DDD" w:rsidRPr="00D93DDD" w:rsidRDefault="00D93DDD">
      <w:pPr>
        <w:rPr>
          <w:rFonts w:ascii="San Francisco Display Medium" w:hAnsi="San Francisco Display Medium" w:cs="Times New Roman"/>
          <w:lang w:eastAsia="en-GB"/>
        </w:rPr>
      </w:pPr>
      <w:r w:rsidRPr="00D93DDD">
        <w:rPr>
          <w:rFonts w:ascii="San Francisco Display Medium" w:hAnsi="San Francisco Display Medium" w:cs="Times New Roman"/>
          <w:lang w:eastAsia="en-GB"/>
        </w:rPr>
        <w:t>By Felix 10P</w:t>
      </w:r>
      <w:bookmarkStart w:id="0" w:name="_GoBack"/>
      <w:bookmarkEnd w:id="0"/>
    </w:p>
    <w:sectPr w:rsidR="00D93DDD" w:rsidRPr="00D93DDD" w:rsidSect="000042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an Francisco Display Medium">
    <w:panose1 w:val="020B0504030202060204"/>
    <w:charset w:val="00"/>
    <w:family w:val="auto"/>
    <w:pitch w:val="variable"/>
    <w:sig w:usb0="8000004F" w:usb1="00000002" w:usb2="00000000" w:usb3="00000000" w:csb0="00000113" w:csb1="00000000"/>
  </w:font>
  <w:font w:name="San Francisco Display">
    <w:panose1 w:val="020B0304030202060204"/>
    <w:charset w:val="00"/>
    <w:family w:val="auto"/>
    <w:pitch w:val="variable"/>
    <w:sig w:usb0="8000004F" w:usb1="00000000" w:usb2="00000000" w:usb3="00000000" w:csb0="00000113"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E76B79"/>
    <w:multiLevelType w:val="multilevel"/>
    <w:tmpl w:val="BB20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86B"/>
    <w:rsid w:val="0000429B"/>
    <w:rsid w:val="001E2D87"/>
    <w:rsid w:val="0026686B"/>
    <w:rsid w:val="00345EFB"/>
    <w:rsid w:val="00451EB1"/>
    <w:rsid w:val="004909F7"/>
    <w:rsid w:val="005808F8"/>
    <w:rsid w:val="00594685"/>
    <w:rsid w:val="007B126E"/>
    <w:rsid w:val="00906F81"/>
    <w:rsid w:val="00BF433A"/>
    <w:rsid w:val="00C666A4"/>
    <w:rsid w:val="00CB5422"/>
    <w:rsid w:val="00D93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DE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686B"/>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579763">
      <w:bodyDiv w:val="1"/>
      <w:marLeft w:val="0"/>
      <w:marRight w:val="0"/>
      <w:marTop w:val="0"/>
      <w:marBottom w:val="0"/>
      <w:divBdr>
        <w:top w:val="none" w:sz="0" w:space="0" w:color="auto"/>
        <w:left w:val="none" w:sz="0" w:space="0" w:color="auto"/>
        <w:bottom w:val="none" w:sz="0" w:space="0" w:color="auto"/>
        <w:right w:val="none" w:sz="0" w:space="0" w:color="auto"/>
      </w:divBdr>
      <w:divsChild>
        <w:div w:id="1710372188">
          <w:marLeft w:val="0"/>
          <w:marRight w:val="0"/>
          <w:marTop w:val="0"/>
          <w:marBottom w:val="0"/>
          <w:divBdr>
            <w:top w:val="none" w:sz="0" w:space="0" w:color="auto"/>
            <w:left w:val="none" w:sz="0" w:space="0" w:color="auto"/>
            <w:bottom w:val="none" w:sz="0" w:space="0" w:color="auto"/>
            <w:right w:val="none" w:sz="0" w:space="0" w:color="auto"/>
          </w:divBdr>
          <w:divsChild>
            <w:div w:id="1922254138">
              <w:marLeft w:val="0"/>
              <w:marRight w:val="0"/>
              <w:marTop w:val="0"/>
              <w:marBottom w:val="0"/>
              <w:divBdr>
                <w:top w:val="none" w:sz="0" w:space="0" w:color="auto"/>
                <w:left w:val="none" w:sz="0" w:space="0" w:color="auto"/>
                <w:bottom w:val="none" w:sz="0" w:space="0" w:color="auto"/>
                <w:right w:val="none" w:sz="0" w:space="0" w:color="auto"/>
              </w:divBdr>
              <w:divsChild>
                <w:div w:id="1243834798">
                  <w:marLeft w:val="0"/>
                  <w:marRight w:val="0"/>
                  <w:marTop w:val="0"/>
                  <w:marBottom w:val="0"/>
                  <w:divBdr>
                    <w:top w:val="none" w:sz="0" w:space="0" w:color="auto"/>
                    <w:left w:val="none" w:sz="0" w:space="0" w:color="auto"/>
                    <w:bottom w:val="none" w:sz="0" w:space="0" w:color="auto"/>
                    <w:right w:val="none" w:sz="0" w:space="0" w:color="auto"/>
                  </w:divBdr>
                  <w:divsChild>
                    <w:div w:id="4313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091051">
      <w:bodyDiv w:val="1"/>
      <w:marLeft w:val="0"/>
      <w:marRight w:val="0"/>
      <w:marTop w:val="0"/>
      <w:marBottom w:val="0"/>
      <w:divBdr>
        <w:top w:val="none" w:sz="0" w:space="0" w:color="auto"/>
        <w:left w:val="none" w:sz="0" w:space="0" w:color="auto"/>
        <w:bottom w:val="none" w:sz="0" w:space="0" w:color="auto"/>
        <w:right w:val="none" w:sz="0" w:space="0" w:color="auto"/>
      </w:divBdr>
      <w:divsChild>
        <w:div w:id="2103605535">
          <w:marLeft w:val="0"/>
          <w:marRight w:val="0"/>
          <w:marTop w:val="0"/>
          <w:marBottom w:val="0"/>
          <w:divBdr>
            <w:top w:val="none" w:sz="0" w:space="0" w:color="auto"/>
            <w:left w:val="none" w:sz="0" w:space="0" w:color="auto"/>
            <w:bottom w:val="none" w:sz="0" w:space="0" w:color="auto"/>
            <w:right w:val="none" w:sz="0" w:space="0" w:color="auto"/>
          </w:divBdr>
          <w:divsChild>
            <w:div w:id="1929264305">
              <w:marLeft w:val="0"/>
              <w:marRight w:val="0"/>
              <w:marTop w:val="0"/>
              <w:marBottom w:val="0"/>
              <w:divBdr>
                <w:top w:val="none" w:sz="0" w:space="0" w:color="auto"/>
                <w:left w:val="none" w:sz="0" w:space="0" w:color="auto"/>
                <w:bottom w:val="none" w:sz="0" w:space="0" w:color="auto"/>
                <w:right w:val="none" w:sz="0" w:space="0" w:color="auto"/>
              </w:divBdr>
              <w:divsChild>
                <w:div w:id="17160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299</Words>
  <Characters>1706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Fletcher</dc:creator>
  <cp:keywords/>
  <dc:description/>
  <cp:lastModifiedBy>Felix Fletcher</cp:lastModifiedBy>
  <cp:revision>4</cp:revision>
  <dcterms:created xsi:type="dcterms:W3CDTF">2016-11-06T17:21:00Z</dcterms:created>
  <dcterms:modified xsi:type="dcterms:W3CDTF">2016-11-06T18:02:00Z</dcterms:modified>
</cp:coreProperties>
</file>