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29DD" w14:textId="2E2A5424" w:rsidR="006515B1" w:rsidRDefault="00BB6647" w:rsidP="00BB6647">
      <w:pPr>
        <w:pStyle w:val="1"/>
        <w:jc w:val="center"/>
        <w:rPr>
          <w:rFonts w:hint="eastAsia"/>
        </w:rPr>
      </w:pPr>
      <w:r>
        <w:rPr>
          <w:rFonts w:hint="eastAsia"/>
        </w:rPr>
        <w:t>3D生成模型选型方案</w:t>
      </w:r>
    </w:p>
    <w:p w14:paraId="0E7943B0" w14:textId="534469AF" w:rsidR="00BB6647" w:rsidRDefault="00BB6647" w:rsidP="00BB664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核心需求</w:t>
      </w:r>
    </w:p>
    <w:p w14:paraId="43E3A9D8" w14:textId="2CA55E7A" w:rsidR="00BB6647" w:rsidRPr="00BB6647" w:rsidRDefault="00BB6647" w:rsidP="00BB6647">
      <w:pPr>
        <w:pStyle w:val="3"/>
        <w:rPr>
          <w:rFonts w:hint="eastAsia"/>
        </w:rPr>
      </w:pPr>
      <w:r>
        <w:rPr>
          <w:rFonts w:hint="eastAsia"/>
        </w:rPr>
        <w:t>1.1项目背景与目标</w:t>
      </w:r>
    </w:p>
    <w:p w14:paraId="306F4E57" w14:textId="3EC63EC9" w:rsidR="00BB6647" w:rsidRDefault="00BB6647" w:rsidP="00BB6647">
      <w:pPr>
        <w:rPr>
          <w:rFonts w:hint="eastAsia"/>
        </w:rPr>
      </w:pPr>
      <w:r>
        <w:rPr>
          <w:rFonts w:hint="eastAsia"/>
        </w:rPr>
        <w:t>项目需求：本项目引入3D生成模型，用于：</w:t>
      </w:r>
      <w:r w:rsidR="00014BD1">
        <w:rPr>
          <w:rFonts w:hint="eastAsia"/>
        </w:rPr>
        <w:t xml:space="preserve"> </w:t>
      </w:r>
      <w:r w:rsidR="00A9644D">
        <w:rPr>
          <w:rFonts w:hint="eastAsia"/>
        </w:rPr>
        <w:t>×××</w:t>
      </w:r>
      <w:r w:rsidR="00B4472C">
        <w:rPr>
          <w:rFonts w:hint="eastAsia"/>
        </w:rPr>
        <w:t>【原型设计/游戏角色/</w:t>
      </w:r>
      <w:r w:rsidR="00B4472C">
        <w:t>……</w:t>
      </w:r>
      <w:r w:rsidR="00B4472C">
        <w:rPr>
          <w:rFonts w:hint="eastAsia"/>
        </w:rPr>
        <w:t>】</w:t>
      </w:r>
    </w:p>
    <w:p w14:paraId="15EBD836" w14:textId="14A5C3C2" w:rsidR="00BB6647" w:rsidRDefault="00BB6647" w:rsidP="00BB6647">
      <w:pPr>
        <w:rPr>
          <w:rFonts w:hint="eastAsia"/>
        </w:rPr>
      </w:pPr>
      <w:r>
        <w:rPr>
          <w:rFonts w:hint="eastAsia"/>
        </w:rPr>
        <w:t>文档目标：从市场主流模型中，筛选出最符合要求的模型。</w:t>
      </w:r>
    </w:p>
    <w:p w14:paraId="25EDEE02" w14:textId="66DAB542" w:rsidR="00BB6647" w:rsidRDefault="00BB6647" w:rsidP="00BB6647">
      <w:pPr>
        <w:pStyle w:val="3"/>
        <w:rPr>
          <w:rFonts w:hint="eastAsia"/>
        </w:rPr>
      </w:pPr>
      <w:r>
        <w:rPr>
          <w:rFonts w:hint="eastAsia"/>
        </w:rPr>
        <w:t>1.2核心需求与评估标准</w:t>
      </w:r>
    </w:p>
    <w:p w14:paraId="087A92A8" w14:textId="7AFB4CBD" w:rsidR="00BB6647" w:rsidRDefault="00BB6647" w:rsidP="00BB6647">
      <w:pPr>
        <w:rPr>
          <w:rFonts w:hint="eastAsia"/>
        </w:rPr>
      </w:pPr>
      <w:r>
        <w:rPr>
          <w:rFonts w:hint="eastAsia"/>
        </w:rPr>
        <w:t>1. 输入支持：支持文本输入；</w:t>
      </w:r>
    </w:p>
    <w:p w14:paraId="77D6BF48" w14:textId="04293E91" w:rsidR="00BB6647" w:rsidRDefault="00BB6647" w:rsidP="00BB6647">
      <w:pPr>
        <w:rPr>
          <w:rFonts w:hint="eastAsia"/>
        </w:rPr>
      </w:pPr>
      <w:r>
        <w:rPr>
          <w:rFonts w:hint="eastAsia"/>
        </w:rPr>
        <w:t>2. 部署方式：通过API直接调用，无需自行推理部署；</w:t>
      </w:r>
    </w:p>
    <w:p w14:paraId="0B07D9BE" w14:textId="5FBFA2BF" w:rsidR="00BB6647" w:rsidRDefault="00BB6647" w:rsidP="00BB6647">
      <w:pPr>
        <w:rPr>
          <w:rFonts w:hint="eastAsia"/>
        </w:rPr>
      </w:pPr>
      <w:r>
        <w:rPr>
          <w:rFonts w:hint="eastAsia"/>
        </w:rPr>
        <w:t>3. 所需成本：调查API调用单价，估计生成任务的预估总成本，在满足需求的前提下，选择成本最优的方案；</w:t>
      </w:r>
    </w:p>
    <w:p w14:paraId="29F2A9CD" w14:textId="34BF4983" w:rsidR="00BB6647" w:rsidRPr="00BB6647" w:rsidRDefault="00BB6647" w:rsidP="00BB6647">
      <w:pPr>
        <w:rPr>
          <w:rFonts w:hint="eastAsia"/>
        </w:rPr>
      </w:pPr>
      <w:r>
        <w:rPr>
          <w:rFonts w:hint="eastAsia"/>
        </w:rPr>
        <w:t>4. 生成质量：与输入的一致性，几何质量，模型保真度（细节，真实感）。</w:t>
      </w:r>
    </w:p>
    <w:p w14:paraId="36217782" w14:textId="438537DD" w:rsidR="00BB6647" w:rsidRDefault="00FC3446" w:rsidP="00BB6647">
      <w:pPr>
        <w:pStyle w:val="3"/>
        <w:rPr>
          <w:rFonts w:hint="eastAsia"/>
        </w:rPr>
      </w:pPr>
      <w:r>
        <w:rPr>
          <w:rFonts w:hint="eastAsia"/>
        </w:rPr>
        <w:t>二</w:t>
      </w:r>
      <w:r w:rsidR="00BB6647">
        <w:rPr>
          <w:rFonts w:hint="eastAsia"/>
        </w:rPr>
        <w:t>.详细评估与对比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1980"/>
        <w:gridCol w:w="1417"/>
        <w:gridCol w:w="1276"/>
        <w:gridCol w:w="2268"/>
        <w:gridCol w:w="1559"/>
      </w:tblGrid>
      <w:tr w:rsidR="00014BD1" w14:paraId="192B9915" w14:textId="6207AAE5" w:rsidTr="00014BD1">
        <w:tc>
          <w:tcPr>
            <w:tcW w:w="1980" w:type="dxa"/>
          </w:tcPr>
          <w:p w14:paraId="4D7282C0" w14:textId="0FB8DA6A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1417" w:type="dxa"/>
          </w:tcPr>
          <w:p w14:paraId="3D0ED552" w14:textId="4BF45954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输入支持</w:t>
            </w:r>
          </w:p>
        </w:tc>
        <w:tc>
          <w:tcPr>
            <w:tcW w:w="1276" w:type="dxa"/>
          </w:tcPr>
          <w:p w14:paraId="7D1A6EE5" w14:textId="058D6727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部署方式</w:t>
            </w:r>
          </w:p>
        </w:tc>
        <w:tc>
          <w:tcPr>
            <w:tcW w:w="2268" w:type="dxa"/>
          </w:tcPr>
          <w:p w14:paraId="7A1D4BA9" w14:textId="0BF32504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50EC97FE" w14:textId="4EC6D281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生成质量</w:t>
            </w:r>
          </w:p>
        </w:tc>
      </w:tr>
      <w:tr w:rsidR="00014BD1" w14:paraId="214A0651" w14:textId="756077D0" w:rsidTr="00014BD1">
        <w:tc>
          <w:tcPr>
            <w:tcW w:w="1980" w:type="dxa"/>
          </w:tcPr>
          <w:p w14:paraId="389C6F61" w14:textId="0195893E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Replicate平台</w:t>
            </w:r>
          </w:p>
        </w:tc>
        <w:tc>
          <w:tcPr>
            <w:tcW w:w="1417" w:type="dxa"/>
          </w:tcPr>
          <w:p w14:paraId="6469B148" w14:textId="2046E160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多为文本</w:t>
            </w:r>
          </w:p>
        </w:tc>
        <w:tc>
          <w:tcPr>
            <w:tcW w:w="1276" w:type="dxa"/>
          </w:tcPr>
          <w:p w14:paraId="45C2F737" w14:textId="6A5BC1DC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平台托管多个模型的API</w:t>
            </w:r>
          </w:p>
        </w:tc>
        <w:tc>
          <w:tcPr>
            <w:tcW w:w="2268" w:type="dxa"/>
          </w:tcPr>
          <w:p w14:paraId="6392CD93" w14:textId="19EE142A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成本低，模型种类多，有免费额度。但是需要绑定国际银行卡</w:t>
            </w:r>
          </w:p>
        </w:tc>
        <w:tc>
          <w:tcPr>
            <w:tcW w:w="1559" w:type="dxa"/>
          </w:tcPr>
          <w:p w14:paraId="11E55D04" w14:textId="488B13B0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质量因模型而异，需要测试不同模型</w:t>
            </w:r>
          </w:p>
        </w:tc>
      </w:tr>
      <w:tr w:rsidR="00014BD1" w14:paraId="24D1990D" w14:textId="3002980A" w:rsidTr="00014BD1">
        <w:tc>
          <w:tcPr>
            <w:tcW w:w="1980" w:type="dxa"/>
          </w:tcPr>
          <w:p w14:paraId="2FE10DF8" w14:textId="451A6F12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Luma AI</w:t>
            </w:r>
          </w:p>
        </w:tc>
        <w:tc>
          <w:tcPr>
            <w:tcW w:w="1417" w:type="dxa"/>
          </w:tcPr>
          <w:p w14:paraId="67E1B3F0" w14:textId="25B94A8B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76" w:type="dxa"/>
          </w:tcPr>
          <w:p w14:paraId="58C0FE04" w14:textId="03612FE1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官方直接提供API </w:t>
            </w:r>
          </w:p>
        </w:tc>
        <w:tc>
          <w:tcPr>
            <w:tcW w:w="2268" w:type="dxa"/>
          </w:tcPr>
          <w:p w14:paraId="7EDDB4A5" w14:textId="42767778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价格偏高，提供免费使用额度</w:t>
            </w:r>
          </w:p>
        </w:tc>
        <w:tc>
          <w:tcPr>
            <w:tcW w:w="1559" w:type="dxa"/>
          </w:tcPr>
          <w:p w14:paraId="1A680BF0" w14:textId="3FC6FED5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效果最佳，细节丰富，光影效果逼真</w:t>
            </w:r>
          </w:p>
        </w:tc>
      </w:tr>
      <w:tr w:rsidR="00014BD1" w14:paraId="67FB31E4" w14:textId="14DAFFFC" w:rsidTr="00014BD1">
        <w:tc>
          <w:tcPr>
            <w:tcW w:w="1980" w:type="dxa"/>
          </w:tcPr>
          <w:p w14:paraId="17E95F51" w14:textId="603E0C26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Tripo AI</w:t>
            </w:r>
          </w:p>
        </w:tc>
        <w:tc>
          <w:tcPr>
            <w:tcW w:w="1417" w:type="dxa"/>
          </w:tcPr>
          <w:p w14:paraId="6EFA66DD" w14:textId="3D81B16B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文本，图像</w:t>
            </w:r>
          </w:p>
        </w:tc>
        <w:tc>
          <w:tcPr>
            <w:tcW w:w="1276" w:type="dxa"/>
          </w:tcPr>
          <w:p w14:paraId="17490E38" w14:textId="2799786D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官方直接提供API</w:t>
            </w:r>
          </w:p>
        </w:tc>
        <w:tc>
          <w:tcPr>
            <w:tcW w:w="2268" w:type="dxa"/>
          </w:tcPr>
          <w:p w14:paraId="68B33D67" w14:textId="245383D1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按生成次数计费，性价比高，有免费额度</w:t>
            </w:r>
          </w:p>
        </w:tc>
        <w:tc>
          <w:tcPr>
            <w:tcW w:w="1559" w:type="dxa"/>
          </w:tcPr>
          <w:p w14:paraId="3F478810" w14:textId="6DAFBFDC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综合表现均衡，纹理质量好，生成速度快，支持多种输出格式</w:t>
            </w:r>
          </w:p>
        </w:tc>
      </w:tr>
      <w:tr w:rsidR="00014BD1" w14:paraId="48E82C16" w14:textId="4BDD0BD9" w:rsidTr="00014BD1">
        <w:tc>
          <w:tcPr>
            <w:tcW w:w="1980" w:type="dxa"/>
          </w:tcPr>
          <w:p w14:paraId="2AB5F4F6" w14:textId="78659F4A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Kaedim</w:t>
            </w:r>
          </w:p>
        </w:tc>
        <w:tc>
          <w:tcPr>
            <w:tcW w:w="1417" w:type="dxa"/>
          </w:tcPr>
          <w:p w14:paraId="218341E2" w14:textId="531F13CC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1276" w:type="dxa"/>
          </w:tcPr>
          <w:p w14:paraId="43833DA3" w14:textId="32FF6AA2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提供企业级API服务</w:t>
            </w:r>
          </w:p>
        </w:tc>
        <w:tc>
          <w:tcPr>
            <w:tcW w:w="2268" w:type="dxa"/>
          </w:tcPr>
          <w:p w14:paraId="1CE07B72" w14:textId="7B329278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企业级定价，成本高</w:t>
            </w:r>
          </w:p>
        </w:tc>
        <w:tc>
          <w:tcPr>
            <w:tcW w:w="1559" w:type="dxa"/>
          </w:tcPr>
          <w:p w14:paraId="6AEC8719" w14:textId="68EC5997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专注于图像转3D，输出网格质量高</w:t>
            </w:r>
          </w:p>
        </w:tc>
      </w:tr>
      <w:tr w:rsidR="00014BD1" w14:paraId="3525DB30" w14:textId="2DA41CC3" w:rsidTr="00014BD1">
        <w:tc>
          <w:tcPr>
            <w:tcW w:w="1980" w:type="dxa"/>
          </w:tcPr>
          <w:p w14:paraId="0DF01DA3" w14:textId="014C98AC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OpenAI的Shap-E</w:t>
            </w:r>
          </w:p>
        </w:tc>
        <w:tc>
          <w:tcPr>
            <w:tcW w:w="1417" w:type="dxa"/>
          </w:tcPr>
          <w:p w14:paraId="4FADC14B" w14:textId="5574A073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1276" w:type="dxa"/>
          </w:tcPr>
          <w:p w14:paraId="57DD343C" w14:textId="7EF2FF47" w:rsidR="00014BD1" w:rsidRDefault="00014BD1" w:rsidP="00FC3446">
            <w:pPr>
              <w:rPr>
                <w:rFonts w:hint="eastAsia"/>
              </w:rPr>
            </w:pPr>
            <w:r>
              <w:rPr>
                <w:rFonts w:hint="eastAsia"/>
              </w:rPr>
              <w:t>通过云平台提供API</w:t>
            </w:r>
          </w:p>
        </w:tc>
        <w:tc>
          <w:tcPr>
            <w:tcW w:w="2268" w:type="dxa"/>
          </w:tcPr>
          <w:p w14:paraId="5C29C167" w14:textId="426E4F91" w:rsidR="00014BD1" w:rsidRDefault="00014BD1" w:rsidP="00FC3446">
            <w:pPr>
              <w:rPr>
                <w:rFonts w:hint="eastAsia"/>
              </w:rPr>
            </w:pPr>
            <w:r w:rsidRPr="00014BD1">
              <w:t>标准云服务计价模式</w:t>
            </w:r>
            <w:r w:rsidRPr="00014BD1">
              <w:br/>
              <w:t>按token计费</w:t>
            </w:r>
          </w:p>
        </w:tc>
        <w:tc>
          <w:tcPr>
            <w:tcW w:w="1559" w:type="dxa"/>
          </w:tcPr>
          <w:p w14:paraId="48ED83EE" w14:textId="6FAFADD6" w:rsidR="00014BD1" w:rsidRDefault="00014BD1" w:rsidP="00FC3446">
            <w:pPr>
              <w:rPr>
                <w:rFonts w:hint="eastAsia"/>
              </w:rPr>
            </w:pPr>
            <w:r w:rsidRPr="00014BD1">
              <w:t>纹理细节简单，基础几何</w:t>
            </w:r>
          </w:p>
        </w:tc>
      </w:tr>
    </w:tbl>
    <w:p w14:paraId="3679C542" w14:textId="77777777" w:rsidR="00FC3446" w:rsidRPr="00FC3446" w:rsidRDefault="00FC3446" w:rsidP="00FC3446">
      <w:pPr>
        <w:rPr>
          <w:rFonts w:hint="eastAsia"/>
        </w:rPr>
      </w:pPr>
    </w:p>
    <w:p w14:paraId="512C9A16" w14:textId="145D7AA1" w:rsidR="00BB6647" w:rsidRPr="00BB6647" w:rsidRDefault="00FC3446" w:rsidP="00BB6647">
      <w:pPr>
        <w:pStyle w:val="3"/>
        <w:rPr>
          <w:rFonts w:hint="eastAsia"/>
        </w:rPr>
      </w:pPr>
      <w:r>
        <w:rPr>
          <w:rFonts w:hint="eastAsia"/>
        </w:rPr>
        <w:t>三</w:t>
      </w:r>
      <w:r w:rsidR="00BB6647">
        <w:rPr>
          <w:rFonts w:hint="eastAsia"/>
        </w:rPr>
        <w:t>.综合分析与最终挑选结果</w:t>
      </w:r>
    </w:p>
    <w:p w14:paraId="23FF2D5F" w14:textId="0BAD5829" w:rsidR="00014BD1" w:rsidRPr="00A9644D" w:rsidRDefault="00014BD1" w:rsidP="0051107C">
      <w:pPr>
        <w:rPr>
          <w:rFonts w:hint="eastAsia"/>
        </w:rPr>
      </w:pPr>
      <w:r>
        <w:rPr>
          <w:rFonts w:hint="eastAsia"/>
        </w:rPr>
        <w:t>最终</w:t>
      </w:r>
      <w:r w:rsidR="00A9644D">
        <w:rPr>
          <w:rFonts w:hint="eastAsia"/>
        </w:rPr>
        <w:t>选择使用</w:t>
      </w:r>
      <w:r w:rsidRPr="00014BD1">
        <w:t>Tripo AI</w:t>
      </w:r>
      <w:r w:rsidR="00A9644D">
        <w:rPr>
          <w:rFonts w:hint="eastAsia"/>
        </w:rPr>
        <w:t>作为本项目的3D生成模型，优势如下：</w:t>
      </w:r>
    </w:p>
    <w:p w14:paraId="32922F56" w14:textId="737D2C39" w:rsidR="00014BD1" w:rsidRDefault="0051107C" w:rsidP="0051107C">
      <w:pPr>
        <w:rPr>
          <w:rFonts w:hint="eastAsia"/>
        </w:rPr>
      </w:pPr>
      <w:r>
        <w:rPr>
          <w:rFonts w:hint="eastAsia"/>
        </w:rPr>
        <w:t>1.</w:t>
      </w:r>
      <w:r w:rsidR="00014BD1">
        <w:rPr>
          <w:rFonts w:hint="eastAsia"/>
        </w:rPr>
        <w:t>API易用性：有</w:t>
      </w:r>
      <w:r w:rsidR="00014BD1" w:rsidRPr="00014BD1">
        <w:t>清晰的API文档和Python SDK</w:t>
      </w:r>
      <w:r w:rsidR="00014BD1">
        <w:rPr>
          <w:rFonts w:hint="eastAsia"/>
        </w:rPr>
        <w:t>；</w:t>
      </w:r>
    </w:p>
    <w:p w14:paraId="25789B1A" w14:textId="0B3A78BF" w:rsidR="00014BD1" w:rsidRPr="00014BD1" w:rsidRDefault="0051107C" w:rsidP="0051107C">
      <w:pPr>
        <w:rPr>
          <w:rFonts w:hint="eastAsia"/>
        </w:rPr>
      </w:pPr>
      <w:r>
        <w:rPr>
          <w:rFonts w:hint="eastAsia"/>
        </w:rPr>
        <w:t>2.</w:t>
      </w:r>
      <w:r w:rsidR="00014BD1">
        <w:rPr>
          <w:rFonts w:hint="eastAsia"/>
        </w:rPr>
        <w:t>集成性：</w:t>
      </w:r>
      <w:r w:rsidR="00014BD1" w:rsidRPr="00014BD1">
        <w:t>与LangChain等工具配合良好</w:t>
      </w:r>
    </w:p>
    <w:p w14:paraId="2D2EC059" w14:textId="220A6D5C" w:rsidR="00014BD1" w:rsidRPr="00014BD1" w:rsidRDefault="0051107C" w:rsidP="0051107C">
      <w:pPr>
        <w:rPr>
          <w:rFonts w:hint="eastAsia"/>
        </w:rPr>
      </w:pPr>
      <w:r>
        <w:rPr>
          <w:rFonts w:hint="eastAsia"/>
        </w:rPr>
        <w:t>3.</w:t>
      </w:r>
      <w:r w:rsidR="00014BD1" w:rsidRPr="00014BD1">
        <w:t>生成质量均衡 </w:t>
      </w:r>
      <w:r w:rsidR="00014BD1">
        <w:rPr>
          <w:rFonts w:hint="eastAsia"/>
        </w:rPr>
        <w:t>：</w:t>
      </w:r>
      <w:r w:rsidR="00014BD1" w:rsidRPr="00014BD1">
        <w:t>在速度和质量间取得良好平衡</w:t>
      </w:r>
      <w:r w:rsidR="00A9644D">
        <w:rPr>
          <w:rFonts w:hint="eastAsia"/>
        </w:rPr>
        <w:t>，符合本项目的实际需求；</w:t>
      </w:r>
    </w:p>
    <w:p w14:paraId="0A0DA999" w14:textId="45EFA620" w:rsidR="00BB6647" w:rsidRDefault="0051107C" w:rsidP="0051107C">
      <w:r>
        <w:rPr>
          <w:rFonts w:hint="eastAsia"/>
        </w:rPr>
        <w:t>4.</w:t>
      </w:r>
      <w:r w:rsidR="00A9644D">
        <w:rPr>
          <w:rFonts w:hint="eastAsia"/>
        </w:rPr>
        <w:t>输入输出格式</w:t>
      </w:r>
      <w:r w:rsidR="00014BD1" w:rsidRPr="00014BD1">
        <w:t>支持全面</w:t>
      </w:r>
      <w:r w:rsidR="00014BD1">
        <w:rPr>
          <w:rFonts w:hint="eastAsia"/>
        </w:rPr>
        <w:t>：</w:t>
      </w:r>
      <w:r w:rsidR="00A9644D">
        <w:rPr>
          <w:rFonts w:hint="eastAsia"/>
        </w:rPr>
        <w:t>输入支持文本或图像，</w:t>
      </w:r>
      <w:r w:rsidR="00014BD1" w:rsidRPr="00014BD1">
        <w:t>输出</w:t>
      </w:r>
      <w:r w:rsidR="00A9644D">
        <w:rPr>
          <w:rFonts w:hint="eastAsia"/>
        </w:rPr>
        <w:t>支持</w:t>
      </w:r>
      <w:r w:rsidR="00014BD1" w:rsidRPr="00014BD1">
        <w:t>GLB、OBJ等标准格式</w:t>
      </w:r>
      <w:r>
        <w:rPr>
          <w:rFonts w:hint="eastAsia"/>
        </w:rPr>
        <w:t>；</w:t>
      </w:r>
    </w:p>
    <w:p w14:paraId="3FBFCDC6" w14:textId="406A7842" w:rsidR="0051107C" w:rsidRPr="00014BD1" w:rsidRDefault="0051107C" w:rsidP="0051107C">
      <w:pPr>
        <w:rPr>
          <w:rFonts w:hint="eastAsia"/>
        </w:rPr>
      </w:pPr>
      <w:r>
        <w:rPr>
          <w:rFonts w:hint="eastAsia"/>
        </w:rPr>
        <w:t>5.性价比高：成本低，</w:t>
      </w:r>
      <w:r>
        <w:rPr>
          <w:rFonts w:hint="eastAsia"/>
        </w:rPr>
        <w:t>按生成次数计费，有免费额度</w:t>
      </w:r>
      <w:r>
        <w:rPr>
          <w:rFonts w:hint="eastAsia"/>
        </w:rPr>
        <w:t>。</w:t>
      </w:r>
    </w:p>
    <w:sectPr w:rsidR="0051107C" w:rsidRPr="0001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4F35"/>
    <w:multiLevelType w:val="hybridMultilevel"/>
    <w:tmpl w:val="777EB9F2"/>
    <w:lvl w:ilvl="0" w:tplc="29B0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EA4C1C"/>
    <w:multiLevelType w:val="multilevel"/>
    <w:tmpl w:val="21E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548B5"/>
    <w:multiLevelType w:val="hybridMultilevel"/>
    <w:tmpl w:val="8F449C0A"/>
    <w:lvl w:ilvl="0" w:tplc="14601442">
      <w:start w:val="1"/>
      <w:numFmt w:val="japaneseCounting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FF0C0A"/>
    <w:multiLevelType w:val="hybridMultilevel"/>
    <w:tmpl w:val="3DA41E88"/>
    <w:lvl w:ilvl="0" w:tplc="E8C20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571F19"/>
    <w:multiLevelType w:val="hybridMultilevel"/>
    <w:tmpl w:val="574E9C52"/>
    <w:lvl w:ilvl="0" w:tplc="1CAE9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2D87"/>
    <w:multiLevelType w:val="hybridMultilevel"/>
    <w:tmpl w:val="C7FCC566"/>
    <w:lvl w:ilvl="0" w:tplc="464E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1B307A"/>
    <w:multiLevelType w:val="hybridMultilevel"/>
    <w:tmpl w:val="877C2C3A"/>
    <w:lvl w:ilvl="0" w:tplc="FAB6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0409BA"/>
    <w:multiLevelType w:val="multilevel"/>
    <w:tmpl w:val="97B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C401A"/>
    <w:multiLevelType w:val="hybridMultilevel"/>
    <w:tmpl w:val="8BA6FF58"/>
    <w:lvl w:ilvl="0" w:tplc="2AB60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F530B1"/>
    <w:multiLevelType w:val="hybridMultilevel"/>
    <w:tmpl w:val="5A82A820"/>
    <w:lvl w:ilvl="0" w:tplc="1B7A5FAA">
      <w:start w:val="1"/>
      <w:numFmt w:val="japaneseCounting"/>
      <w:lvlText w:val="%1."/>
      <w:lvlJc w:val="left"/>
      <w:pPr>
        <w:ind w:left="590" w:hanging="5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080550">
    <w:abstractNumId w:val="9"/>
  </w:num>
  <w:num w:numId="2" w16cid:durableId="1044868954">
    <w:abstractNumId w:val="5"/>
  </w:num>
  <w:num w:numId="3" w16cid:durableId="1514412877">
    <w:abstractNumId w:val="1"/>
  </w:num>
  <w:num w:numId="4" w16cid:durableId="923341257">
    <w:abstractNumId w:val="3"/>
  </w:num>
  <w:num w:numId="5" w16cid:durableId="31225924">
    <w:abstractNumId w:val="2"/>
  </w:num>
  <w:num w:numId="6" w16cid:durableId="191039176">
    <w:abstractNumId w:val="7"/>
  </w:num>
  <w:num w:numId="7" w16cid:durableId="517083530">
    <w:abstractNumId w:val="4"/>
  </w:num>
  <w:num w:numId="8" w16cid:durableId="1430197332">
    <w:abstractNumId w:val="0"/>
  </w:num>
  <w:num w:numId="9" w16cid:durableId="18287425">
    <w:abstractNumId w:val="6"/>
  </w:num>
  <w:num w:numId="10" w16cid:durableId="596181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3"/>
    <w:rsid w:val="00014BD1"/>
    <w:rsid w:val="00125EF5"/>
    <w:rsid w:val="001D2B5A"/>
    <w:rsid w:val="002A7FC9"/>
    <w:rsid w:val="0051107C"/>
    <w:rsid w:val="006515B1"/>
    <w:rsid w:val="00762863"/>
    <w:rsid w:val="007C6EAB"/>
    <w:rsid w:val="00876344"/>
    <w:rsid w:val="008B3748"/>
    <w:rsid w:val="00985C77"/>
    <w:rsid w:val="009963AD"/>
    <w:rsid w:val="00A80291"/>
    <w:rsid w:val="00A9644D"/>
    <w:rsid w:val="00B4472C"/>
    <w:rsid w:val="00BB6647"/>
    <w:rsid w:val="00C932B0"/>
    <w:rsid w:val="00CE35A4"/>
    <w:rsid w:val="00EC11E0"/>
    <w:rsid w:val="00FA3198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0819"/>
  <w15:chartTrackingRefBased/>
  <w15:docId w15:val="{0EC7B529-CC7A-4D4E-92EB-573D3A1F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E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28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28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8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8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8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8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8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8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28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28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28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28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28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28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28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28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8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2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28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8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8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28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863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C11E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EC11E0"/>
    <w:rPr>
      <w:b/>
      <w:bCs/>
    </w:rPr>
  </w:style>
  <w:style w:type="table" w:styleId="af">
    <w:name w:val="Table Grid"/>
    <w:basedOn w:val="a1"/>
    <w:uiPriority w:val="39"/>
    <w:rsid w:val="0065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368</Words>
  <Characters>425</Characters>
  <Application>Microsoft Office Word</Application>
  <DocSecurity>0</DocSecurity>
  <Lines>47</Lines>
  <Paragraphs>52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haha</dc:creator>
  <cp:keywords/>
  <dc:description/>
  <cp:lastModifiedBy>haha haha</cp:lastModifiedBy>
  <cp:revision>11</cp:revision>
  <dcterms:created xsi:type="dcterms:W3CDTF">2025-09-25T14:22:00Z</dcterms:created>
  <dcterms:modified xsi:type="dcterms:W3CDTF">2025-09-26T07:23:00Z</dcterms:modified>
</cp:coreProperties>
</file>