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4B" w:rsidRPr="008C690E" w:rsidRDefault="009D024B">
      <w:pPr>
        <w:pStyle w:val="Title"/>
        <w:rPr>
          <w:rFonts w:cs="Arial"/>
        </w:rPr>
      </w:pPr>
    </w:p>
    <w:p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009D024B" w:rsidRPr="008C690E" w:rsidRDefault="009D024B">
      <w:pPr>
        <w:pStyle w:val="BodyText"/>
        <w:jc w:val="center"/>
        <w:rPr>
          <w:rFonts w:cs="Arial"/>
          <w:b/>
          <w:bCs/>
          <w:sz w:val="36"/>
          <w:szCs w:val="36"/>
        </w:rPr>
      </w:pPr>
      <w:r w:rsidRPr="008C690E">
        <w:rPr>
          <w:rFonts w:cs="Arial"/>
          <w:b/>
          <w:bCs/>
          <w:sz w:val="36"/>
          <w:szCs w:val="36"/>
        </w:rPr>
        <w:t>UNIVERSITY</w:t>
      </w:r>
    </w:p>
    <w:p w:rsidR="009D024B" w:rsidRPr="008C690E" w:rsidRDefault="009D024B">
      <w:pPr>
        <w:pStyle w:val="BodyText"/>
        <w:jc w:val="center"/>
        <w:rPr>
          <w:rFonts w:cs="Arial"/>
          <w:sz w:val="36"/>
          <w:szCs w:val="36"/>
        </w:rPr>
      </w:pPr>
    </w:p>
    <w:p w:rsidR="009D024B" w:rsidRPr="008C690E" w:rsidRDefault="009D024B">
      <w:pPr>
        <w:pStyle w:val="BodyText"/>
        <w:jc w:val="center"/>
        <w:rPr>
          <w:rFonts w:cs="Arial"/>
          <w:sz w:val="36"/>
          <w:szCs w:val="36"/>
        </w:rPr>
      </w:pPr>
    </w:p>
    <w:p w:rsidR="009D024B" w:rsidRPr="008C690E" w:rsidRDefault="009D024B">
      <w:pPr>
        <w:pStyle w:val="BodyText"/>
        <w:ind w:left="0"/>
        <w:jc w:val="center"/>
        <w:rPr>
          <w:rFonts w:cs="Arial"/>
          <w:sz w:val="36"/>
          <w:szCs w:val="36"/>
        </w:rPr>
      </w:pPr>
      <w:r w:rsidRPr="008C690E">
        <w:rPr>
          <w:rFonts w:cs="Arial"/>
          <w:sz w:val="36"/>
          <w:szCs w:val="36"/>
        </w:rPr>
        <w:t>COLLEGE OF COMPUTER STUDIES</w:t>
      </w:r>
    </w:p>
    <w:p w:rsidR="009D024B" w:rsidRPr="008C690E" w:rsidRDefault="009D024B">
      <w:pPr>
        <w:pStyle w:val="Title"/>
        <w:rPr>
          <w:rFonts w:cs="Arial"/>
        </w:rPr>
      </w:pPr>
    </w:p>
    <w:p w:rsidR="009D024B" w:rsidRPr="008C690E" w:rsidRDefault="009D024B">
      <w:pPr>
        <w:pStyle w:val="Title"/>
        <w:rPr>
          <w:rFonts w:cs="Arial"/>
        </w:rPr>
      </w:pPr>
    </w:p>
    <w:p w:rsidR="009D024B" w:rsidRPr="008C690E" w:rsidRDefault="009D024B">
      <w:pPr>
        <w:pStyle w:val="Subtitle"/>
        <w:rPr>
          <w:rFonts w:cs="Arial"/>
          <w:sz w:val="36"/>
          <w:szCs w:val="36"/>
        </w:rPr>
      </w:pPr>
    </w:p>
    <w:p w:rsidR="009D024B" w:rsidRPr="008C690E" w:rsidRDefault="009D024B">
      <w:pPr>
        <w:pStyle w:val="Subtitle"/>
        <w:rPr>
          <w:rFonts w:cs="Arial"/>
        </w:rPr>
      </w:pPr>
    </w:p>
    <w:p w:rsidR="009D024B" w:rsidRPr="008C690E" w:rsidRDefault="009D024B">
      <w:pPr>
        <w:pStyle w:val="Subtitle"/>
        <w:rPr>
          <w:rFonts w:cs="Arial"/>
        </w:rPr>
      </w:pPr>
    </w:p>
    <w:p w:rsidR="009D024B" w:rsidRPr="008C690E" w:rsidRDefault="009D024B">
      <w:pPr>
        <w:pStyle w:val="Title"/>
        <w:rPr>
          <w:rFonts w:cs="Arial"/>
        </w:rPr>
      </w:pPr>
      <w:r w:rsidRPr="008C690E">
        <w:rPr>
          <w:rFonts w:cs="Arial"/>
        </w:rPr>
        <w:t>Software Requirements Specifications</w:t>
      </w:r>
    </w:p>
    <w:p w:rsidR="009D024B" w:rsidRPr="008C690E" w:rsidRDefault="009D024B">
      <w:pPr>
        <w:pStyle w:val="Subtitle"/>
        <w:rPr>
          <w:rFonts w:cs="Arial"/>
        </w:rPr>
      </w:pPr>
      <w:r w:rsidRPr="008C690E">
        <w:rPr>
          <w:rFonts w:cs="Arial"/>
        </w:rPr>
        <w:t>for</w:t>
      </w:r>
    </w:p>
    <w:p w:rsidR="009D024B" w:rsidRDefault="003262B2">
      <w:pPr>
        <w:pStyle w:val="Subtitle"/>
        <w:rPr>
          <w:rFonts w:cs="Arial"/>
          <w:i w:val="0"/>
          <w:iCs w:val="0"/>
        </w:rPr>
      </w:pPr>
      <w:proofErr w:type="spellStart"/>
      <w:r>
        <w:rPr>
          <w:rFonts w:cs="Arial"/>
          <w:i w:val="0"/>
          <w:iCs w:val="0"/>
        </w:rPr>
        <w:t>CineCity</w:t>
      </w:r>
      <w:proofErr w:type="spellEnd"/>
      <w:r>
        <w:rPr>
          <w:rFonts w:cs="Arial"/>
          <w:i w:val="0"/>
          <w:iCs w:val="0"/>
        </w:rPr>
        <w:t xml:space="preserve"> a </w:t>
      </w:r>
      <w:r w:rsidR="006241EB">
        <w:rPr>
          <w:rFonts w:cs="Arial"/>
          <w:i w:val="0"/>
          <w:iCs w:val="0"/>
        </w:rPr>
        <w:t>Cinema Booking Management System</w:t>
      </w:r>
    </w:p>
    <w:p w:rsidR="006241EB" w:rsidRDefault="006241EB" w:rsidP="006241EB">
      <w:pPr>
        <w:pStyle w:val="BodyText"/>
      </w:pPr>
    </w:p>
    <w:p w:rsidR="006241EB" w:rsidRDefault="006241EB" w:rsidP="006241EB">
      <w:pPr>
        <w:pStyle w:val="BodyText"/>
      </w:pPr>
    </w:p>
    <w:p w:rsidR="006241EB" w:rsidRDefault="006241EB" w:rsidP="006241EB">
      <w:pPr>
        <w:pStyle w:val="BodyText"/>
      </w:pPr>
      <w:bookmarkStart w:id="0" w:name="_GoBack"/>
      <w:bookmarkEnd w:id="0"/>
    </w:p>
    <w:p w:rsidR="006241EB" w:rsidRDefault="006241EB" w:rsidP="006241EB">
      <w:pPr>
        <w:pStyle w:val="BodyText"/>
      </w:pPr>
    </w:p>
    <w:p w:rsidR="006241EB" w:rsidRDefault="006241EB" w:rsidP="006241EB">
      <w:pPr>
        <w:pStyle w:val="BodyText"/>
      </w:pPr>
    </w:p>
    <w:p w:rsidR="006241EB" w:rsidRDefault="006241EB" w:rsidP="006241EB">
      <w:pPr>
        <w:pStyle w:val="BodyText"/>
      </w:pPr>
    </w:p>
    <w:p w:rsidR="006241EB" w:rsidRDefault="006241EB" w:rsidP="006241EB">
      <w:pPr>
        <w:pStyle w:val="BodyText"/>
      </w:pPr>
    </w:p>
    <w:p w:rsidR="006241EB" w:rsidRDefault="006241EB" w:rsidP="006241EB">
      <w:pPr>
        <w:pStyle w:val="BodyText"/>
      </w:pPr>
    </w:p>
    <w:p w:rsidR="006241EB" w:rsidRDefault="006241EB" w:rsidP="006241EB">
      <w:pPr>
        <w:pStyle w:val="BodyText"/>
        <w:jc w:val="center"/>
        <w:rPr>
          <w:b/>
          <w:i/>
          <w:sz w:val="24"/>
        </w:rPr>
      </w:pPr>
      <w:r w:rsidRPr="006241EB">
        <w:rPr>
          <w:b/>
          <w:i/>
          <w:sz w:val="24"/>
        </w:rPr>
        <w:t>Developers</w:t>
      </w:r>
    </w:p>
    <w:p w:rsidR="006241EB" w:rsidRPr="006241EB" w:rsidRDefault="006241EB" w:rsidP="006241EB">
      <w:pPr>
        <w:pStyle w:val="BodyText"/>
        <w:jc w:val="center"/>
        <w:rPr>
          <w:b/>
          <w:i/>
          <w:sz w:val="24"/>
        </w:rPr>
      </w:pPr>
    </w:p>
    <w:p w:rsidR="006241EB" w:rsidRDefault="006241EB" w:rsidP="006241EB">
      <w:pPr>
        <w:pStyle w:val="BodyText"/>
        <w:jc w:val="center"/>
        <w:rPr>
          <w:i/>
          <w:sz w:val="24"/>
        </w:rPr>
      </w:pPr>
      <w:r>
        <w:rPr>
          <w:i/>
          <w:sz w:val="24"/>
        </w:rPr>
        <w:t>Amar</w:t>
      </w:r>
      <w:r w:rsidR="00E448D7">
        <w:rPr>
          <w:i/>
          <w:sz w:val="24"/>
        </w:rPr>
        <w:t xml:space="preserve"> A.</w:t>
      </w:r>
      <w:r>
        <w:rPr>
          <w:i/>
          <w:sz w:val="24"/>
        </w:rPr>
        <w:t xml:space="preserve"> Flores Jr.</w:t>
      </w:r>
    </w:p>
    <w:p w:rsidR="006241EB" w:rsidRDefault="006241EB" w:rsidP="006241EB">
      <w:pPr>
        <w:pStyle w:val="BodyText"/>
        <w:jc w:val="center"/>
        <w:rPr>
          <w:i/>
          <w:sz w:val="24"/>
        </w:rPr>
      </w:pPr>
      <w:r>
        <w:rPr>
          <w:i/>
          <w:sz w:val="24"/>
        </w:rPr>
        <w:t xml:space="preserve">Al </w:t>
      </w:r>
      <w:r w:rsidR="00E448D7">
        <w:rPr>
          <w:i/>
          <w:sz w:val="24"/>
        </w:rPr>
        <w:t>P</w:t>
      </w:r>
      <w:r>
        <w:rPr>
          <w:i/>
          <w:sz w:val="24"/>
        </w:rPr>
        <w:t>rince</w:t>
      </w:r>
      <w:r w:rsidR="00E448D7">
        <w:rPr>
          <w:i/>
          <w:sz w:val="24"/>
        </w:rPr>
        <w:t xml:space="preserve"> G. </w:t>
      </w:r>
      <w:proofErr w:type="spellStart"/>
      <w:r>
        <w:rPr>
          <w:i/>
          <w:sz w:val="24"/>
        </w:rPr>
        <w:t>Llavan</w:t>
      </w:r>
      <w:proofErr w:type="spellEnd"/>
    </w:p>
    <w:p w:rsidR="006241EB" w:rsidRPr="006241EB" w:rsidRDefault="006241EB" w:rsidP="006241EB">
      <w:pPr>
        <w:pStyle w:val="BodyText"/>
        <w:jc w:val="center"/>
        <w:rPr>
          <w:i/>
          <w:sz w:val="24"/>
        </w:rPr>
      </w:pPr>
      <w:r>
        <w:rPr>
          <w:i/>
          <w:sz w:val="24"/>
        </w:rPr>
        <w:t xml:space="preserve">Felix Joseph U. </w:t>
      </w:r>
      <w:proofErr w:type="spellStart"/>
      <w:r>
        <w:rPr>
          <w:i/>
          <w:sz w:val="24"/>
        </w:rPr>
        <w:t>Castañeda</w:t>
      </w:r>
      <w:proofErr w:type="spellEnd"/>
    </w:p>
    <w:p w:rsidR="006241EB" w:rsidRPr="006241EB" w:rsidRDefault="006241EB" w:rsidP="006241EB">
      <w:pPr>
        <w:pStyle w:val="BodyText"/>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ind w:left="0"/>
        <w:rPr>
          <w:rFonts w:cs="Arial"/>
        </w:rPr>
      </w:pPr>
    </w:p>
    <w:p w:rsidR="009D024B" w:rsidRPr="008C690E" w:rsidRDefault="009D024B">
      <w:pPr>
        <w:pStyle w:val="BodyText"/>
        <w:ind w:left="0"/>
        <w:rPr>
          <w:rFonts w:cs="Arial"/>
        </w:rPr>
      </w:pPr>
    </w:p>
    <w:p w:rsidR="009D024B" w:rsidRPr="008C690E" w:rsidRDefault="009D024B">
      <w:pPr>
        <w:pStyle w:val="BodyText"/>
        <w:rPr>
          <w:rFonts w:cs="Arial"/>
        </w:rPr>
      </w:pPr>
    </w:p>
    <w:p w:rsidR="009D024B" w:rsidRPr="008C690E" w:rsidRDefault="009D024B">
      <w:pPr>
        <w:pStyle w:val="BodyText"/>
        <w:rPr>
          <w:rFonts w:cs="Arial"/>
          <w:i/>
          <w:iCs/>
          <w:sz w:val="24"/>
        </w:rPr>
      </w:pPr>
    </w:p>
    <w:p w:rsidR="009D024B" w:rsidRPr="008C690E" w:rsidRDefault="009D024B" w:rsidP="00EE39FB">
      <w:pPr>
        <w:pStyle w:val="Heading1NoNumber"/>
        <w:numPr>
          <w:ilvl w:val="0"/>
          <w:numId w:val="0"/>
        </w:numPr>
      </w:pPr>
      <w:bookmarkStart w:id="1" w:name="_Toc175034399"/>
      <w:r w:rsidRPr="008C690E">
        <w:lastRenderedPageBreak/>
        <w:t>Change History</w:t>
      </w:r>
      <w:bookmarkEnd w:id="1"/>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rsidP="00EE39FB">
      <w:pPr>
        <w:pStyle w:val="Heading1NoNumber"/>
        <w:numPr>
          <w:ilvl w:val="0"/>
          <w:numId w:val="0"/>
        </w:numPr>
      </w:pPr>
      <w:bookmarkStart w:id="2" w:name="_Toc175034400"/>
      <w:r w:rsidRPr="008C690E">
        <w:lastRenderedPageBreak/>
        <w:t>Table of Contents</w:t>
      </w:r>
      <w:bookmarkEnd w:id="2"/>
    </w:p>
    <w:p w:rsidR="009D024B" w:rsidRPr="008C690E" w:rsidRDefault="009D024B">
      <w:pPr>
        <w:pStyle w:val="BodyText"/>
        <w:rPr>
          <w:rFonts w:cs="Arial"/>
        </w:rPr>
      </w:pPr>
    </w:p>
    <w:p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pPr>
    </w:p>
    <w:p w:rsidR="009D024B" w:rsidRPr="008C690E" w:rsidRDefault="000F5AB5">
      <w:pPr>
        <w:pStyle w:val="BodyText"/>
        <w:tabs>
          <w:tab w:val="left" w:pos="380"/>
        </w:tabs>
        <w:rPr>
          <w:rFonts w:cs="Arial"/>
        </w:rPr>
      </w:pPr>
      <w:r w:rsidRPr="008C690E">
        <w:rPr>
          <w:rFonts w:cs="Arial"/>
        </w:rPr>
        <w:t xml:space="preserve"> </w:t>
      </w:r>
    </w:p>
    <w:p w:rsidR="009D024B" w:rsidRPr="008C690E" w:rsidRDefault="009D024B">
      <w:pPr>
        <w:pStyle w:val="BodyText"/>
        <w:tabs>
          <w:tab w:val="left" w:pos="380"/>
        </w:tabs>
        <w:rPr>
          <w:rFonts w:cs="Arial"/>
        </w:rPr>
      </w:pPr>
    </w:p>
    <w:p w:rsidR="009D024B" w:rsidRPr="008C690E" w:rsidRDefault="009D024B">
      <w:pPr>
        <w:pStyle w:val="BodyText"/>
        <w:tabs>
          <w:tab w:val="left" w:pos="380"/>
        </w:tabs>
        <w:rPr>
          <w:rFonts w:cs="Arial"/>
        </w:r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rsidP="00EE39FB">
      <w:pPr>
        <w:pStyle w:val="Heading1"/>
      </w:pPr>
      <w:bookmarkStart w:id="3" w:name="_Toc175034401"/>
      <w:r w:rsidRPr="008C690E">
        <w:lastRenderedPageBreak/>
        <w:t>Introduction</w:t>
      </w:r>
      <w:bookmarkEnd w:id="3"/>
    </w:p>
    <w:p w:rsidR="009D024B" w:rsidRPr="008C690E" w:rsidRDefault="009D024B" w:rsidP="006D1051">
      <w:pPr>
        <w:pStyle w:val="BodyText"/>
        <w:ind w:left="0"/>
        <w:rPr>
          <w:rFonts w:cs="Arial"/>
        </w:rPr>
      </w:pPr>
    </w:p>
    <w:p w:rsidR="009D024B" w:rsidRPr="008C690E" w:rsidRDefault="009D024B">
      <w:pPr>
        <w:pStyle w:val="Heading2"/>
        <w:numPr>
          <w:ilvl w:val="1"/>
          <w:numId w:val="3"/>
        </w:numPr>
        <w:tabs>
          <w:tab w:val="left" w:pos="360"/>
        </w:tabs>
        <w:rPr>
          <w:rFonts w:ascii="Arial" w:hAnsi="Arial" w:cs="Arial"/>
        </w:rPr>
      </w:pPr>
      <w:bookmarkStart w:id="4" w:name="_Toc175034402"/>
      <w:r w:rsidRPr="008C690E">
        <w:rPr>
          <w:rFonts w:ascii="Arial" w:hAnsi="Arial" w:cs="Arial"/>
        </w:rPr>
        <w:t>Purpose</w:t>
      </w:r>
      <w:bookmarkEnd w:id="4"/>
      <w:r w:rsidR="009A5B81" w:rsidRPr="008C690E">
        <w:rPr>
          <w:rFonts w:ascii="Arial" w:hAnsi="Arial" w:cs="Arial"/>
        </w:rPr>
        <w:t xml:space="preserve"> </w:t>
      </w:r>
    </w:p>
    <w:p w:rsidR="00BF7C5B" w:rsidRPr="008C690E" w:rsidRDefault="00BF7C5B" w:rsidP="00BF7C5B">
      <w:pPr>
        <w:pStyle w:val="BodyText"/>
        <w:ind w:left="360"/>
        <w:rPr>
          <w:rFonts w:cs="Arial"/>
          <w:lang w:val="en-PH"/>
        </w:rPr>
      </w:pPr>
    </w:p>
    <w:p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SRS; </w:t>
      </w:r>
    </w:p>
    <w:p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rsidR="00BF7C5B" w:rsidRPr="008C690E" w:rsidRDefault="00BF7C5B" w:rsidP="00BF7C5B">
      <w:pPr>
        <w:pStyle w:val="Heading2"/>
        <w:numPr>
          <w:ilvl w:val="1"/>
          <w:numId w:val="3"/>
        </w:numPr>
        <w:tabs>
          <w:tab w:val="left" w:pos="360"/>
        </w:tabs>
        <w:rPr>
          <w:rFonts w:ascii="Arial" w:hAnsi="Arial" w:cs="Arial"/>
        </w:rPr>
      </w:pPr>
      <w:bookmarkStart w:id="5" w:name="_Toc175034403"/>
      <w:r w:rsidRPr="008C690E">
        <w:rPr>
          <w:rFonts w:ascii="Arial" w:hAnsi="Arial" w:cs="Arial"/>
        </w:rPr>
        <w:t>Scope</w:t>
      </w:r>
      <w:bookmarkEnd w:id="5"/>
    </w:p>
    <w:p w:rsidR="009D024B" w:rsidRPr="008C690E" w:rsidRDefault="009D024B" w:rsidP="00BF7C5B">
      <w:pPr>
        <w:pStyle w:val="BodyText"/>
        <w:ind w:left="360"/>
        <w:rPr>
          <w:rFonts w:cs="Arial"/>
        </w:rPr>
      </w:pP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6" w:name="_Toc175034404"/>
      <w:r w:rsidRPr="008C690E">
        <w:rPr>
          <w:rFonts w:ascii="Arial" w:hAnsi="Arial" w:cs="Arial"/>
        </w:rPr>
        <w:t>Definitions, Acronyms and Abbreviations</w:t>
      </w:r>
      <w:bookmarkEnd w:id="6"/>
    </w:p>
    <w:p w:rsidR="009D024B" w:rsidRPr="008C690E" w:rsidRDefault="009D024B">
      <w:pPr>
        <w:pStyle w:val="BodyText"/>
        <w:rPr>
          <w:rFonts w:cs="Arial"/>
        </w:rPr>
      </w:pPr>
    </w:p>
    <w:p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rsidR="009D024B" w:rsidRPr="008C690E" w:rsidRDefault="009D024B">
      <w:pPr>
        <w:pStyle w:val="Heading2"/>
        <w:numPr>
          <w:ilvl w:val="1"/>
          <w:numId w:val="3"/>
        </w:numPr>
        <w:tabs>
          <w:tab w:val="left" w:pos="360"/>
        </w:tabs>
        <w:rPr>
          <w:rFonts w:ascii="Arial" w:hAnsi="Arial" w:cs="Arial"/>
        </w:rPr>
      </w:pPr>
      <w:bookmarkStart w:id="7" w:name="_Toc175034405"/>
      <w:r w:rsidRPr="008C690E">
        <w:rPr>
          <w:rFonts w:ascii="Arial" w:hAnsi="Arial" w:cs="Arial"/>
        </w:rPr>
        <w:t>References</w:t>
      </w:r>
      <w:bookmarkEnd w:id="7"/>
    </w:p>
    <w:p w:rsidR="00BF7C5B" w:rsidRPr="008C690E" w:rsidRDefault="00BF7C5B" w:rsidP="00BF7C5B">
      <w:pPr>
        <w:pStyle w:val="BodyText"/>
        <w:ind w:left="360"/>
        <w:rPr>
          <w:rFonts w:cs="Arial"/>
          <w:lang w:val="en-PH"/>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rsidR="009D024B" w:rsidRPr="008C690E" w:rsidRDefault="009D024B" w:rsidP="0000422D">
      <w:pPr>
        <w:pStyle w:val="BodyText"/>
        <w:spacing w:after="0"/>
        <w:rPr>
          <w:rFonts w:cs="Arial"/>
        </w:rPr>
      </w:pPr>
    </w:p>
    <w:p w:rsidR="009D024B" w:rsidRPr="008C690E" w:rsidRDefault="009D024B" w:rsidP="00EE39FB">
      <w:pPr>
        <w:pStyle w:val="Heading1"/>
      </w:pPr>
      <w:bookmarkStart w:id="8" w:name="_Toc175034406"/>
      <w:r w:rsidRPr="008C690E">
        <w:lastRenderedPageBreak/>
        <w:t>Overall Description</w:t>
      </w:r>
      <w:bookmarkEnd w:id="8"/>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9" w:name="_Toc175034407"/>
      <w:r w:rsidRPr="008C690E">
        <w:rPr>
          <w:rFonts w:ascii="Arial" w:hAnsi="Arial" w:cs="Arial"/>
        </w:rPr>
        <w:t>Product perspective</w:t>
      </w:r>
      <w:bookmarkEnd w:id="9"/>
    </w:p>
    <w:p w:rsidR="00BF7C5B" w:rsidRPr="008C690E" w:rsidRDefault="00BF7C5B" w:rsidP="00BF7C5B">
      <w:pPr>
        <w:pStyle w:val="NormalWeb"/>
        <w:ind w:left="360"/>
        <w:rPr>
          <w:rFonts w:ascii="Arial" w:hAnsi="Arial" w:cs="Arial"/>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rsidR="00BF7C5B" w:rsidRPr="008C690E" w:rsidRDefault="00BF7C5B" w:rsidP="00CC4B8F">
      <w:pPr>
        <w:pStyle w:val="NormalWeb"/>
        <w:ind w:left="709"/>
        <w:rPr>
          <w:rFonts w:ascii="Arial" w:hAnsi="Arial" w:cs="Arial"/>
          <w:i/>
          <w:iCs/>
          <w:color w:val="215E99"/>
        </w:rPr>
      </w:pP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0" w:name="_Toc175034408"/>
      <w:r w:rsidRPr="008C690E">
        <w:rPr>
          <w:rFonts w:ascii="Arial" w:hAnsi="Arial" w:cs="Arial"/>
        </w:rPr>
        <w:t>User characteristics</w:t>
      </w:r>
      <w:bookmarkEnd w:id="10"/>
    </w:p>
    <w:p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Heading2"/>
        <w:tabs>
          <w:tab w:val="clear" w:pos="360"/>
        </w:tabs>
        <w:ind w:left="416" w:right="-2" w:hanging="427"/>
        <w:rPr>
          <w:rFonts w:ascii="Arial" w:hAnsi="Arial" w:cs="Arial"/>
        </w:rPr>
      </w:pPr>
      <w:bookmarkStart w:id="11" w:name="_Toc175034409"/>
      <w:r w:rsidRPr="008C690E">
        <w:rPr>
          <w:rFonts w:ascii="Arial" w:hAnsi="Arial" w:cs="Arial"/>
        </w:rPr>
        <w:t xml:space="preserve">2.4. </w:t>
      </w:r>
      <w:r w:rsidRPr="008C690E">
        <w:rPr>
          <w:rFonts w:ascii="Arial" w:hAnsi="Arial" w:cs="Arial"/>
        </w:rPr>
        <w:tab/>
        <w:t>Constraints</w:t>
      </w:r>
      <w:bookmarkEnd w:id="11"/>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rsidR="009A5B81" w:rsidRPr="008C690E" w:rsidRDefault="009A5B81" w:rsidP="0000422D">
      <w:pPr>
        <w:pStyle w:val="BodyText"/>
        <w:spacing w:after="0"/>
        <w:ind w:left="720"/>
        <w:rPr>
          <w:rFonts w:cs="Arial"/>
          <w:i/>
          <w:iCs/>
          <w:color w:val="215E99"/>
          <w:lang w:val="en-PH"/>
        </w:rPr>
      </w:pPr>
    </w:p>
    <w:p w:rsidR="009D024B" w:rsidRPr="008C690E" w:rsidRDefault="009D024B">
      <w:pPr>
        <w:pStyle w:val="BodyText"/>
        <w:rPr>
          <w:rFonts w:cs="Arial"/>
        </w:rPr>
      </w:pPr>
    </w:p>
    <w:p w:rsidR="009A5B81" w:rsidRPr="008C690E" w:rsidRDefault="009A5B81">
      <w:pPr>
        <w:pStyle w:val="BodyText"/>
        <w:rPr>
          <w:rFonts w:cs="Arial"/>
        </w:rPr>
      </w:pPr>
    </w:p>
    <w:p w:rsidR="009D024B" w:rsidRPr="008C690E" w:rsidRDefault="009D024B">
      <w:pPr>
        <w:pStyle w:val="Heading2"/>
        <w:tabs>
          <w:tab w:val="clear" w:pos="360"/>
        </w:tabs>
        <w:ind w:left="407" w:right="-2" w:hanging="418"/>
        <w:rPr>
          <w:rFonts w:ascii="Arial" w:hAnsi="Arial" w:cs="Arial"/>
        </w:rPr>
      </w:pPr>
      <w:bookmarkStart w:id="12" w:name="_Toc175034410"/>
      <w:r w:rsidRPr="008C690E">
        <w:rPr>
          <w:rFonts w:ascii="Arial" w:hAnsi="Arial" w:cs="Arial"/>
        </w:rPr>
        <w:lastRenderedPageBreak/>
        <w:t xml:space="preserve">2.5. </w:t>
      </w:r>
      <w:r w:rsidRPr="008C690E">
        <w:rPr>
          <w:rFonts w:ascii="Arial" w:hAnsi="Arial" w:cs="Arial"/>
        </w:rPr>
        <w:tab/>
        <w:t>Assumptions and dependencies</w:t>
      </w:r>
      <w:bookmarkEnd w:id="12"/>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009A5B81" w:rsidRPr="008C690E" w:rsidRDefault="009A5B81" w:rsidP="009A5B81">
      <w:pPr>
        <w:pStyle w:val="BodyText"/>
        <w:rPr>
          <w:rFonts w:cs="Arial"/>
        </w:rPr>
      </w:pPr>
    </w:p>
    <w:p w:rsidR="009D024B" w:rsidRPr="008C690E" w:rsidRDefault="009D024B" w:rsidP="00EE39FB">
      <w:pPr>
        <w:pStyle w:val="Heading1"/>
      </w:pPr>
      <w:bookmarkStart w:id="13" w:name="_Toc175034411"/>
      <w:r w:rsidRPr="008C690E">
        <w:lastRenderedPageBreak/>
        <w:t>Specific Requirements</w:t>
      </w:r>
      <w:bookmarkEnd w:id="13"/>
      <w:r w:rsidRPr="008C690E">
        <w:t xml:space="preserve">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4" w:name="_Toc175034412"/>
      <w:r w:rsidRPr="008C690E">
        <w:rPr>
          <w:rFonts w:ascii="Arial" w:hAnsi="Arial" w:cs="Arial"/>
        </w:rPr>
        <w:t>External interface requirements</w:t>
      </w:r>
      <w:bookmarkEnd w:id="14"/>
    </w:p>
    <w:p w:rsidR="009D024B" w:rsidRPr="008C690E" w:rsidRDefault="009D024B">
      <w:pPr>
        <w:pStyle w:val="Heading3"/>
        <w:tabs>
          <w:tab w:val="clear" w:pos="360"/>
        </w:tabs>
        <w:rPr>
          <w:rFonts w:ascii="Arial" w:hAnsi="Arial" w:cs="Arial"/>
        </w:rPr>
      </w:pPr>
      <w:bookmarkStart w:id="15"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5"/>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009D024B" w:rsidRPr="008C690E" w:rsidRDefault="009D024B">
      <w:pPr>
        <w:pStyle w:val="BodyText"/>
        <w:rPr>
          <w:rFonts w:cs="Arial"/>
          <w:i/>
          <w:iCs/>
          <w:color w:val="215E99"/>
        </w:rPr>
      </w:pPr>
    </w:p>
    <w:p w:rsidR="009D024B" w:rsidRPr="008C690E" w:rsidRDefault="009D024B">
      <w:pPr>
        <w:pStyle w:val="Heading3"/>
        <w:tabs>
          <w:tab w:val="clear" w:pos="360"/>
        </w:tabs>
        <w:rPr>
          <w:rFonts w:ascii="Arial" w:hAnsi="Arial" w:cs="Arial"/>
        </w:rPr>
      </w:pPr>
      <w:bookmarkStart w:id="16"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6"/>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009D024B" w:rsidRPr="008C690E" w:rsidRDefault="009D024B">
      <w:pPr>
        <w:pStyle w:val="BodyText"/>
        <w:rPr>
          <w:rFonts w:cs="Arial"/>
        </w:rPr>
      </w:pPr>
    </w:p>
    <w:p w:rsidR="009D024B" w:rsidRPr="008C690E" w:rsidRDefault="009D024B">
      <w:pPr>
        <w:pStyle w:val="Heading3"/>
        <w:tabs>
          <w:tab w:val="clear" w:pos="360"/>
        </w:tabs>
        <w:rPr>
          <w:rFonts w:ascii="Arial" w:hAnsi="Arial" w:cs="Arial"/>
        </w:rPr>
      </w:pPr>
      <w:bookmarkStart w:id="17"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7"/>
    </w:p>
    <w:p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8" w:name="_Toc175034416"/>
      <w:r w:rsidRPr="008C690E">
        <w:rPr>
          <w:rFonts w:ascii="Arial" w:hAnsi="Arial" w:cs="Arial"/>
        </w:rPr>
        <w:t>Functional requirements</w:t>
      </w:r>
      <w:bookmarkEnd w:id="18"/>
    </w:p>
    <w:p w:rsidR="009D024B" w:rsidRPr="008C690E" w:rsidRDefault="009D024B">
      <w:pPr>
        <w:pStyle w:val="BodyText"/>
        <w:rPr>
          <w:rFonts w:cs="Arial"/>
        </w:rPr>
      </w:pPr>
    </w:p>
    <w:p w:rsidR="00981877" w:rsidRPr="008C690E" w:rsidRDefault="006241EB" w:rsidP="00D66A9F">
      <w:pPr>
        <w:pStyle w:val="Heading3"/>
        <w:tabs>
          <w:tab w:val="clear" w:pos="360"/>
        </w:tabs>
        <w:rPr>
          <w:rFonts w:ascii="Arial" w:hAnsi="Arial" w:cs="Arial"/>
        </w:rPr>
      </w:pPr>
      <w:r>
        <w:rPr>
          <w:rFonts w:ascii="Arial" w:hAnsi="Arial" w:cs="Arial"/>
        </w:rPr>
        <w:t>Web</w:t>
      </w:r>
      <w:r w:rsidR="00E448D7">
        <w:rPr>
          <w:rFonts w:ascii="Arial" w:hAnsi="Arial" w:cs="Arial"/>
        </w:rPr>
        <w:t>site</w:t>
      </w:r>
    </w:p>
    <w:p w:rsidR="009D024B" w:rsidRPr="008C690E" w:rsidRDefault="00981877" w:rsidP="00D66A9F">
      <w:pPr>
        <w:pStyle w:val="Heading4"/>
      </w:pPr>
      <w:r w:rsidRPr="008C690E">
        <w:t xml:space="preserve">1.1 </w:t>
      </w:r>
      <w:r w:rsidR="006241EB">
        <w:t>User Registration and Authentication</w:t>
      </w:r>
    </w:p>
    <w:p w:rsidR="006241EB" w:rsidRDefault="006241EB" w:rsidP="006241EB">
      <w:pPr>
        <w:pStyle w:val="Heading5"/>
        <w:numPr>
          <w:ilvl w:val="0"/>
          <w:numId w:val="14"/>
        </w:numPr>
      </w:pPr>
      <w:r>
        <w:t>Users can register by providing necessary information (name, email, password)</w:t>
      </w:r>
      <w:r w:rsidR="00250D7E">
        <w:t>.</w:t>
      </w:r>
    </w:p>
    <w:p w:rsidR="006241EB" w:rsidRDefault="006241EB" w:rsidP="006241EB">
      <w:pPr>
        <w:pStyle w:val="BodyText"/>
        <w:numPr>
          <w:ilvl w:val="0"/>
          <w:numId w:val="14"/>
        </w:numPr>
        <w:spacing w:after="0"/>
        <w:rPr>
          <w:i/>
        </w:rPr>
      </w:pPr>
      <w:r w:rsidRPr="006241EB">
        <w:rPr>
          <w:i/>
        </w:rPr>
        <w:t>Users can log in and log out their accounts</w:t>
      </w:r>
      <w:r w:rsidR="00250D7E">
        <w:rPr>
          <w:i/>
        </w:rPr>
        <w:t>.</w:t>
      </w:r>
    </w:p>
    <w:p w:rsidR="006241EB" w:rsidRDefault="00250D7E" w:rsidP="006241EB">
      <w:pPr>
        <w:pStyle w:val="BodyText"/>
        <w:numPr>
          <w:ilvl w:val="0"/>
          <w:numId w:val="14"/>
        </w:numPr>
        <w:spacing w:after="0"/>
        <w:rPr>
          <w:i/>
        </w:rPr>
      </w:pPr>
      <w:r>
        <w:rPr>
          <w:i/>
        </w:rPr>
        <w:t>Implement password reset functionality.</w:t>
      </w:r>
    </w:p>
    <w:p w:rsidR="00250D7E" w:rsidRPr="006241EB" w:rsidRDefault="00250D7E" w:rsidP="006241EB">
      <w:pPr>
        <w:pStyle w:val="BodyText"/>
        <w:numPr>
          <w:ilvl w:val="0"/>
          <w:numId w:val="14"/>
        </w:numPr>
        <w:spacing w:after="0"/>
        <w:rPr>
          <w:i/>
        </w:rPr>
      </w:pPr>
      <w:r>
        <w:rPr>
          <w:i/>
        </w:rPr>
        <w:t>Secure authentication using techniques like JWT or session cookies.</w:t>
      </w:r>
    </w:p>
    <w:p w:rsidR="0065435A" w:rsidRPr="008C690E" w:rsidRDefault="0065435A" w:rsidP="0065435A">
      <w:pPr>
        <w:pStyle w:val="BodyText"/>
        <w:rPr>
          <w:rFonts w:cs="Arial"/>
        </w:rPr>
      </w:pPr>
    </w:p>
    <w:p w:rsidR="00D66A9F" w:rsidRPr="008C690E" w:rsidRDefault="00D66A9F" w:rsidP="00D66A9F">
      <w:pPr>
        <w:pStyle w:val="Heading4"/>
      </w:pPr>
      <w:r w:rsidRPr="008C690E">
        <w:t xml:space="preserve">1.2 </w:t>
      </w:r>
      <w:r w:rsidR="00250D7E">
        <w:t>Movie Listings and Details</w:t>
      </w:r>
    </w:p>
    <w:p w:rsidR="0065435A" w:rsidRPr="008C690E" w:rsidRDefault="00250D7E" w:rsidP="0065435A">
      <w:pPr>
        <w:pStyle w:val="Heading5"/>
        <w:numPr>
          <w:ilvl w:val="0"/>
          <w:numId w:val="14"/>
        </w:numPr>
      </w:pPr>
      <w:r>
        <w:t>Display movie title, genre, duration, cast, synopsis and showtimes.</w:t>
      </w:r>
    </w:p>
    <w:p w:rsidR="0065435A" w:rsidRPr="008C690E" w:rsidRDefault="00250D7E" w:rsidP="0065435A">
      <w:pPr>
        <w:pStyle w:val="Heading5"/>
        <w:numPr>
          <w:ilvl w:val="0"/>
          <w:numId w:val="14"/>
        </w:numPr>
      </w:pPr>
      <w:r>
        <w:t>Show available screenings and movie posters.</w:t>
      </w:r>
    </w:p>
    <w:p w:rsidR="0065435A" w:rsidRDefault="00250D7E" w:rsidP="00EA2448">
      <w:pPr>
        <w:pStyle w:val="Heading5"/>
        <w:numPr>
          <w:ilvl w:val="0"/>
          <w:numId w:val="14"/>
        </w:numPr>
      </w:pPr>
      <w:r>
        <w:t>Filter movies by genre or showtimes.</w:t>
      </w:r>
    </w:p>
    <w:p w:rsidR="00250D7E" w:rsidRDefault="00250D7E" w:rsidP="00250D7E">
      <w:pPr>
        <w:pStyle w:val="BodyText"/>
      </w:pPr>
    </w:p>
    <w:p w:rsidR="00250D7E" w:rsidRPr="008C690E" w:rsidRDefault="00250D7E" w:rsidP="00250D7E">
      <w:pPr>
        <w:pStyle w:val="Heading4"/>
      </w:pPr>
      <w:r w:rsidRPr="008C690E">
        <w:t>1.</w:t>
      </w:r>
      <w:r>
        <w:t>3</w:t>
      </w:r>
      <w:r w:rsidRPr="008C690E">
        <w:t xml:space="preserve"> </w:t>
      </w:r>
      <w:r>
        <w:t>Seat Selection and Booking</w:t>
      </w:r>
    </w:p>
    <w:p w:rsidR="00250D7E" w:rsidRPr="008C690E" w:rsidRDefault="00250D7E" w:rsidP="00250D7E">
      <w:pPr>
        <w:pStyle w:val="Heading5"/>
        <w:numPr>
          <w:ilvl w:val="0"/>
          <w:numId w:val="14"/>
        </w:numPr>
      </w:pPr>
      <w:r>
        <w:t>Interactive seating layout for each screening.</w:t>
      </w:r>
    </w:p>
    <w:p w:rsidR="00250D7E" w:rsidRDefault="00250D7E" w:rsidP="00250D7E">
      <w:pPr>
        <w:pStyle w:val="Heading5"/>
        <w:numPr>
          <w:ilvl w:val="0"/>
          <w:numId w:val="14"/>
        </w:numPr>
      </w:pPr>
      <w:r>
        <w:t xml:space="preserve">Show available screenings and movie posters. </w:t>
      </w:r>
    </w:p>
    <w:p w:rsidR="00250D7E" w:rsidRPr="008C690E" w:rsidRDefault="00250D7E" w:rsidP="00250D7E">
      <w:pPr>
        <w:pStyle w:val="Heading5"/>
        <w:numPr>
          <w:ilvl w:val="0"/>
          <w:numId w:val="14"/>
        </w:numPr>
      </w:pPr>
      <w:r>
        <w:t>Users can book multiple seats in one transaction.</w:t>
      </w:r>
    </w:p>
    <w:p w:rsidR="00250D7E" w:rsidRPr="00250D7E" w:rsidRDefault="00250D7E" w:rsidP="00250D7E">
      <w:pPr>
        <w:pStyle w:val="BodyText"/>
      </w:pPr>
    </w:p>
    <w:p w:rsidR="00D66A9F" w:rsidRPr="008C690E" w:rsidRDefault="00D66A9F" w:rsidP="0065435A">
      <w:pPr>
        <w:pStyle w:val="Heading5"/>
        <w:numPr>
          <w:ilvl w:val="5"/>
          <w:numId w:val="1"/>
        </w:numPr>
        <w:ind w:hanging="726"/>
      </w:pPr>
      <w:r w:rsidRPr="008C690E">
        <w:t>. . .</w:t>
      </w:r>
    </w:p>
    <w:p w:rsidR="00D66A9F" w:rsidRPr="008C690E" w:rsidRDefault="00D66A9F" w:rsidP="00981877">
      <w:pPr>
        <w:pStyle w:val="BodyText"/>
        <w:ind w:left="709"/>
        <w:rPr>
          <w:rFonts w:cs="Arial"/>
        </w:rPr>
      </w:pPr>
    </w:p>
    <w:p w:rsidR="009D024B" w:rsidRPr="008C690E" w:rsidRDefault="006241EB">
      <w:pPr>
        <w:pStyle w:val="Heading3"/>
        <w:tabs>
          <w:tab w:val="clear" w:pos="360"/>
        </w:tabs>
        <w:rPr>
          <w:rFonts w:ascii="Arial" w:hAnsi="Arial" w:cs="Arial"/>
        </w:rPr>
      </w:pPr>
      <w:r>
        <w:rPr>
          <w:rFonts w:ascii="Arial" w:hAnsi="Arial" w:cs="Arial"/>
        </w:rPr>
        <w:lastRenderedPageBreak/>
        <w:t>Mobile</w:t>
      </w:r>
    </w:p>
    <w:p w:rsidR="00D66A9F" w:rsidRPr="008C690E" w:rsidRDefault="0065435A" w:rsidP="00D66A9F">
      <w:pPr>
        <w:pStyle w:val="Heading4"/>
      </w:pPr>
      <w:r w:rsidRPr="008C690E">
        <w:t>2</w:t>
      </w:r>
      <w:r w:rsidR="00D66A9F" w:rsidRPr="008C690E">
        <w:t xml:space="preserve">.1 </w:t>
      </w:r>
      <w:r w:rsidR="00E448D7" w:rsidRPr="00E448D7">
        <w:t>Movie Browsing and Details</w:t>
      </w:r>
    </w:p>
    <w:p w:rsidR="00D66A9F" w:rsidRPr="008C690E" w:rsidRDefault="00E448D7" w:rsidP="0065435A">
      <w:pPr>
        <w:pStyle w:val="Heading5"/>
        <w:numPr>
          <w:ilvl w:val="0"/>
          <w:numId w:val="14"/>
        </w:numPr>
      </w:pPr>
      <w:r w:rsidRPr="00E448D7">
        <w:t>Users can browse a list of available movies with details like title, duration, description, and genre.</w:t>
      </w:r>
    </w:p>
    <w:p w:rsidR="00D66A9F" w:rsidRPr="008C690E" w:rsidRDefault="00E448D7" w:rsidP="0065435A">
      <w:pPr>
        <w:pStyle w:val="Heading5"/>
        <w:numPr>
          <w:ilvl w:val="0"/>
          <w:numId w:val="14"/>
        </w:numPr>
      </w:pPr>
      <w:r w:rsidRPr="00E448D7">
        <w:t>Includes search and filter options by genre or date</w:t>
      </w:r>
      <w:r>
        <w:t>.</w:t>
      </w:r>
    </w:p>
    <w:p w:rsidR="00D66A9F" w:rsidRPr="008C690E" w:rsidRDefault="00D66A9F" w:rsidP="00D66A9F">
      <w:pPr>
        <w:pStyle w:val="BodyText"/>
        <w:rPr>
          <w:rFonts w:cs="Arial"/>
        </w:rPr>
      </w:pPr>
    </w:p>
    <w:p w:rsidR="00D66A9F" w:rsidRPr="008C690E" w:rsidRDefault="0065435A" w:rsidP="00D66A9F">
      <w:pPr>
        <w:pStyle w:val="Heading4"/>
      </w:pPr>
      <w:r w:rsidRPr="008C690E">
        <w:t>2</w:t>
      </w:r>
      <w:r w:rsidR="00D66A9F" w:rsidRPr="008C690E">
        <w:t xml:space="preserve">.2 </w:t>
      </w:r>
      <w:r w:rsidR="00E448D7">
        <w:t>Ticket Booking</w:t>
      </w:r>
    </w:p>
    <w:p w:rsidR="00E448D7" w:rsidRDefault="00E448D7" w:rsidP="0065435A">
      <w:pPr>
        <w:pStyle w:val="Heading5"/>
        <w:numPr>
          <w:ilvl w:val="0"/>
          <w:numId w:val="14"/>
        </w:numPr>
      </w:pPr>
      <w:r w:rsidRPr="00E448D7">
        <w:t>Users can select a movie, choose a date and time, and book tickets directly from the app.</w:t>
      </w:r>
    </w:p>
    <w:p w:rsidR="00E448D7" w:rsidRPr="00585E77" w:rsidRDefault="00585E77" w:rsidP="00585E77">
      <w:pPr>
        <w:pStyle w:val="BodyText"/>
        <w:numPr>
          <w:ilvl w:val="0"/>
          <w:numId w:val="14"/>
        </w:numPr>
        <w:rPr>
          <w:i/>
        </w:rPr>
      </w:pPr>
      <w:r w:rsidRPr="00585E77">
        <w:rPr>
          <w:i/>
        </w:rPr>
        <w:t xml:space="preserve">Display booking confirmation with </w:t>
      </w:r>
      <w:r w:rsidR="00572769">
        <w:rPr>
          <w:i/>
        </w:rPr>
        <w:t>ticket</w:t>
      </w:r>
      <w:r w:rsidRPr="00585E77">
        <w:rPr>
          <w:i/>
        </w:rPr>
        <w:t xml:space="preserve"> details (movie title, time, and date)</w:t>
      </w:r>
    </w:p>
    <w:p w:rsidR="00E448D7" w:rsidRDefault="00E448D7" w:rsidP="00E448D7">
      <w:pPr>
        <w:pStyle w:val="Heading4"/>
      </w:pPr>
      <w:r w:rsidRPr="008C690E">
        <w:t>2.</w:t>
      </w:r>
      <w:r>
        <w:t>3</w:t>
      </w:r>
      <w:r>
        <w:t xml:space="preserve"> User Authentication and Profile Management</w:t>
      </w:r>
    </w:p>
    <w:p w:rsidR="00E448D7" w:rsidRPr="00E448D7" w:rsidRDefault="00E448D7" w:rsidP="00E448D7">
      <w:pPr>
        <w:pStyle w:val="Heading4"/>
        <w:numPr>
          <w:ilvl w:val="0"/>
          <w:numId w:val="16"/>
        </w:numPr>
        <w:rPr>
          <w:sz w:val="20"/>
        </w:rPr>
      </w:pPr>
      <w:r w:rsidRPr="00E448D7">
        <w:rPr>
          <w:sz w:val="20"/>
        </w:rPr>
        <w:t>Login and sign-up functionality.</w:t>
      </w:r>
    </w:p>
    <w:p w:rsidR="00E448D7" w:rsidRPr="00E448D7" w:rsidRDefault="00E448D7" w:rsidP="00E448D7">
      <w:pPr>
        <w:pStyle w:val="Heading4"/>
        <w:numPr>
          <w:ilvl w:val="0"/>
          <w:numId w:val="16"/>
        </w:numPr>
        <w:rPr>
          <w:sz w:val="20"/>
        </w:rPr>
      </w:pPr>
      <w:r w:rsidRPr="00E448D7">
        <w:rPr>
          <w:sz w:val="20"/>
        </w:rPr>
        <w:t>Users can view and manage their booking history and profile details.</w:t>
      </w:r>
    </w:p>
    <w:p w:rsidR="00E448D7" w:rsidRDefault="00E448D7" w:rsidP="00E448D7">
      <w:pPr>
        <w:pStyle w:val="Heading4"/>
        <w:numPr>
          <w:ilvl w:val="0"/>
          <w:numId w:val="0"/>
        </w:numPr>
        <w:ind w:left="284"/>
      </w:pPr>
    </w:p>
    <w:p w:rsidR="00E448D7" w:rsidRPr="00E448D7" w:rsidRDefault="00E448D7" w:rsidP="00E448D7">
      <w:pPr>
        <w:pStyle w:val="BodyText"/>
      </w:pPr>
    </w:p>
    <w:p w:rsidR="0065435A" w:rsidRPr="008C690E" w:rsidRDefault="0065435A" w:rsidP="00E448D7">
      <w:pPr>
        <w:pStyle w:val="Heading2"/>
        <w:tabs>
          <w:tab w:val="clear" w:pos="360"/>
        </w:tabs>
        <w:rPr>
          <w:rFonts w:ascii="Arial" w:hAnsi="Arial" w:cs="Arial"/>
        </w:rPr>
      </w:pPr>
      <w:bookmarkStart w:id="19" w:name="_Toc175034419"/>
      <w:r w:rsidRPr="008C690E">
        <w:rPr>
          <w:rFonts w:ascii="Arial" w:hAnsi="Arial" w:cs="Arial"/>
        </w:rPr>
        <w:t>Non-functional requirements</w:t>
      </w:r>
      <w:bookmarkEnd w:id="19"/>
    </w:p>
    <w:p w:rsidR="0065435A" w:rsidRPr="008C690E" w:rsidRDefault="0065435A" w:rsidP="0065435A">
      <w:pPr>
        <w:pStyle w:val="BodyText"/>
        <w:rPr>
          <w:rFonts w:cs="Arial"/>
        </w:rPr>
      </w:pPr>
    </w:p>
    <w:p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t>Security</w:t>
      </w:r>
      <w:bookmarkEnd w:id="21"/>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rsidR="008C690E" w:rsidRPr="008C690E" w:rsidRDefault="008C690E" w:rsidP="008C690E">
      <w:pPr>
        <w:pStyle w:val="Heading5"/>
        <w:numPr>
          <w:ilvl w:val="0"/>
          <w:numId w:val="0"/>
        </w:numPr>
        <w:ind w:left="709"/>
        <w:rPr>
          <w:color w:val="215E99"/>
        </w:rPr>
      </w:pPr>
      <w:r w:rsidRPr="008C690E">
        <w:rPr>
          <w:color w:val="215E99"/>
        </w:rPr>
        <w:t>Details</w:t>
      </w:r>
    </w:p>
    <w:p w:rsidR="00CC655E" w:rsidRPr="008C690E" w:rsidRDefault="00CC655E">
      <w:pPr>
        <w:pStyle w:val="BodyText"/>
        <w:rPr>
          <w:rFonts w:cs="Arial"/>
        </w:rPr>
      </w:pPr>
    </w:p>
    <w:sectPr w:rsidR="00CC655E" w:rsidRPr="008C690E">
      <w:headerReference w:type="default" r:id="rId12"/>
      <w:footerReference w:type="even" r:id="rId13"/>
      <w:footerReference w:type="default" r:id="rId14"/>
      <w:headerReference w:type="first" r:id="rId15"/>
      <w:footerReference w:type="first" r:id="rId16"/>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0FA" w:rsidRDefault="004F10FA">
      <w:r>
        <w:separator/>
      </w:r>
    </w:p>
  </w:endnote>
  <w:endnote w:type="continuationSeparator" w:id="0">
    <w:p w:rsidR="004F10FA" w:rsidRDefault="004F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635062">
      <w:tc>
        <w:tcPr>
          <w:tcW w:w="4985" w:type="dxa"/>
          <w:shd w:val="clear" w:color="auto" w:fill="auto"/>
        </w:tcPr>
        <w:p w:rsidR="009D024B" w:rsidRDefault="009D024B">
          <w:pPr>
            <w:pStyle w:val="FooterCopyright"/>
            <w:snapToGrid w:val="0"/>
          </w:pPr>
        </w:p>
      </w:tc>
      <w:tc>
        <w:tcPr>
          <w:tcW w:w="4987" w:type="dxa"/>
          <w:shd w:val="clear" w:color="auto" w:fill="auto"/>
        </w:tcPr>
        <w:p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\*Arabic </w:instrText>
          </w:r>
          <w:r>
            <w:fldChar w:fldCharType="separate"/>
          </w:r>
          <w:r>
            <w:t>12</w:t>
          </w:r>
          <w:r>
            <w:fldChar w:fldCharType="end"/>
          </w:r>
        </w:p>
      </w:tc>
    </w:tr>
  </w:tbl>
  <w:p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0FA" w:rsidRDefault="004F10FA">
      <w:r>
        <w:separator/>
      </w:r>
    </w:p>
  </w:footnote>
  <w:footnote w:type="continuationSeparator" w:id="0">
    <w:p w:rsidR="004F10FA" w:rsidRDefault="004F1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635062">
      <w:tc>
        <w:tcPr>
          <w:tcW w:w="5540" w:type="dxa"/>
          <w:shd w:val="clear" w:color="auto" w:fill="auto"/>
        </w:tcPr>
        <w:p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9D024B">
          <w:pPr>
            <w:pStyle w:val="HeaderSubtitle"/>
          </w:pPr>
          <w:r>
            <w:t>Insert Title Here</w:t>
          </w:r>
        </w:p>
      </w:tc>
      <w:tc>
        <w:tcPr>
          <w:tcW w:w="4431" w:type="dxa"/>
          <w:shd w:val="clear" w:color="auto" w:fill="auto"/>
        </w:tcPr>
        <w:p w:rsidR="009D024B" w:rsidRDefault="009D024B">
          <w:pPr>
            <w:pStyle w:val="Headerright"/>
            <w:snapToGrid w:val="0"/>
          </w:pPr>
          <w:r>
            <w:t xml:space="preserve">Document Version: </w:t>
          </w:r>
          <w:proofErr w:type="spellStart"/>
          <w:r>
            <w:t>N.n</w:t>
          </w:r>
          <w:proofErr w:type="spellEnd"/>
        </w:p>
        <w:p w:rsidR="009D024B" w:rsidRDefault="009D024B">
          <w:pPr>
            <w:pStyle w:val="Headerright"/>
          </w:pPr>
          <w:r>
            <w:t>Published Date: DD MMMM YYYY</w:t>
          </w:r>
        </w:p>
      </w:tc>
    </w:tr>
  </w:tbl>
  <w:p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ED38D5"/>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12"/>
  </w:num>
  <w:num w:numId="5">
    <w:abstractNumId w:val="6"/>
  </w:num>
  <w:num w:numId="6">
    <w:abstractNumId w:val="8"/>
  </w:num>
  <w:num w:numId="7">
    <w:abstractNumId w:val="7"/>
  </w:num>
  <w:num w:numId="8">
    <w:abstractNumId w:val="14"/>
  </w:num>
  <w:num w:numId="9">
    <w:abstractNumId w:val="4"/>
  </w:num>
  <w:num w:numId="10">
    <w:abstractNumId w:val="11"/>
  </w:num>
  <w:num w:numId="11">
    <w:abstractNumId w:val="3"/>
  </w:num>
  <w:num w:numId="12">
    <w:abstractNumId w:val="5"/>
  </w:num>
  <w:num w:numId="13">
    <w:abstractNumId w:val="9"/>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F5AB5"/>
    <w:rsid w:val="001F013F"/>
    <w:rsid w:val="00250D7E"/>
    <w:rsid w:val="00322F16"/>
    <w:rsid w:val="003262B2"/>
    <w:rsid w:val="004F10FA"/>
    <w:rsid w:val="004F4938"/>
    <w:rsid w:val="00572769"/>
    <w:rsid w:val="00585E77"/>
    <w:rsid w:val="006241EB"/>
    <w:rsid w:val="00635062"/>
    <w:rsid w:val="0065435A"/>
    <w:rsid w:val="006D1051"/>
    <w:rsid w:val="007F5C85"/>
    <w:rsid w:val="008C690E"/>
    <w:rsid w:val="00981877"/>
    <w:rsid w:val="009A5B81"/>
    <w:rsid w:val="009D024B"/>
    <w:rsid w:val="00BF7C5B"/>
    <w:rsid w:val="00CC4B8F"/>
    <w:rsid w:val="00CC655E"/>
    <w:rsid w:val="00D66A9F"/>
    <w:rsid w:val="00DB3C06"/>
    <w:rsid w:val="00E448D7"/>
    <w:rsid w:val="00EE39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DFA86B"/>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3.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4.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60297E-2322-4E0E-A761-5AA9A25B8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LAB14_USER ON WS04</dc:creator>
  <cp:keywords/>
  <cp:lastModifiedBy>LAB14_USER ON WS04</cp:lastModifiedBy>
  <cp:revision>12</cp:revision>
  <cp:lastPrinted>2113-01-01T08:00:00Z</cp:lastPrinted>
  <dcterms:created xsi:type="dcterms:W3CDTF">2025-01-27T10:43:00Z</dcterms:created>
  <dcterms:modified xsi:type="dcterms:W3CDTF">2025-01-27T12:08:00Z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