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DD16A" w14:textId="77777777" w:rsidR="00D1163C" w:rsidRDefault="0086782F">
      <w:pPr>
        <w:spacing w:after="0" w:line="252" w:lineRule="auto"/>
        <w:ind w:left="10" w:right="884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имени Н.Э. Баумана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7465F68" wp14:editId="71C6F098">
            <wp:simplePos x="0" y="0"/>
            <wp:positionH relativeFrom="column">
              <wp:posOffset>100969</wp:posOffset>
            </wp:positionH>
            <wp:positionV relativeFrom="paragraph">
              <wp:posOffset>0</wp:posOffset>
            </wp:positionV>
            <wp:extent cx="733425" cy="829310"/>
            <wp:effectExtent l="0" t="0" r="0" b="0"/>
            <wp:wrapSquare wrapText="bothSides" distT="0" distB="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27D76E" w14:textId="77777777" w:rsidR="00D1163C" w:rsidRDefault="0086782F">
      <w:pPr>
        <w:spacing w:after="0"/>
        <w:ind w:left="1616" w:right="346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805D9F" w14:textId="77777777" w:rsidR="00D1163C" w:rsidRDefault="0086782F">
      <w:pPr>
        <w:spacing w:after="36" w:line="252" w:lineRule="auto"/>
        <w:ind w:left="177" w:right="34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(МГТУ им. Н.Э. Баумана)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945B42" w14:textId="77777777" w:rsidR="00D1163C" w:rsidRDefault="0086782F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7D92D2" w14:textId="77777777" w:rsidR="00D1163C" w:rsidRDefault="0086782F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7663B2" w14:textId="77777777" w:rsidR="00D1163C" w:rsidRDefault="00D1163C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DB8299" w14:textId="77777777" w:rsidR="00D1163C" w:rsidRDefault="0086782F">
      <w:pPr>
        <w:spacing w:after="135"/>
        <w:ind w:right="34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362E06BE" w14:textId="77777777" w:rsidR="00D1163C" w:rsidRDefault="0086782F">
      <w:pPr>
        <w:spacing w:after="135"/>
        <w:ind w:right="34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1EC574BA" w14:textId="77777777" w:rsidR="00D1163C" w:rsidRDefault="0086782F">
      <w:pPr>
        <w:spacing w:after="0"/>
        <w:ind w:left="11" w:right="29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1BC4E9" w14:textId="77777777" w:rsidR="00D1163C" w:rsidRDefault="0086782F">
      <w:pPr>
        <w:spacing w:after="0"/>
        <w:ind w:left="11" w:right="346" w:hanging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5DE11A" w14:textId="77777777" w:rsidR="00D1163C" w:rsidRDefault="00D1163C">
      <w:pPr>
        <w:spacing w:after="0"/>
        <w:ind w:left="11" w:right="346" w:hanging="11"/>
        <w:rPr>
          <w:rFonts w:ascii="Times New Roman" w:eastAsia="Times New Roman" w:hAnsi="Times New Roman" w:cs="Times New Roman"/>
          <w:sz w:val="28"/>
          <w:szCs w:val="28"/>
        </w:rPr>
      </w:pPr>
    </w:p>
    <w:p w14:paraId="3891A712" w14:textId="77777777" w:rsidR="00D1163C" w:rsidRDefault="0086782F">
      <w:pPr>
        <w:spacing w:after="14" w:line="360" w:lineRule="auto"/>
        <w:ind w:left="11" w:right="346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 «Сети и телекоммуникации»</w:t>
      </w:r>
    </w:p>
    <w:p w14:paraId="46C3247F" w14:textId="77777777" w:rsidR="00D1163C" w:rsidRDefault="0086782F">
      <w:pPr>
        <w:spacing w:after="0" w:line="360" w:lineRule="auto"/>
        <w:ind w:left="10" w:right="368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Домашнее задание </w:t>
      </w:r>
    </w:p>
    <w:p w14:paraId="475BF680" w14:textId="77777777" w:rsidR="00D1163C" w:rsidRDefault="00D1163C">
      <w:pPr>
        <w:spacing w:after="0"/>
        <w:ind w:right="2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0C6897" w14:textId="77777777" w:rsidR="00D1163C" w:rsidRDefault="0086782F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D152566" w14:textId="77777777" w:rsidR="00D1163C" w:rsidRDefault="00D1163C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F488AE8" w14:textId="77777777" w:rsidR="00D1163C" w:rsidRDefault="00D1163C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D059962" w14:textId="77777777" w:rsidR="00D1163C" w:rsidRDefault="00D1163C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ADA19CC" w14:textId="77777777" w:rsidR="00D1163C" w:rsidRDefault="00D1163C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C1C6EBE" w14:textId="77777777" w:rsidR="00D1163C" w:rsidRDefault="00D1163C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9D13B61" w14:textId="77777777" w:rsidR="00D1163C" w:rsidRDefault="00D1163C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ADFAF3C" w14:textId="77777777" w:rsidR="00D1163C" w:rsidRDefault="00D1163C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2527713" w14:textId="77777777" w:rsidR="00D1163C" w:rsidRDefault="0086782F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AEEB6B" w14:textId="119A5A54" w:rsidR="00D1163C" w:rsidRDefault="0086782F">
      <w:pPr>
        <w:spacing w:after="0"/>
        <w:ind w:left="10" w:right="341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B5698E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118A47B5" w14:textId="1FAA5EA8" w:rsidR="00D1163C" w:rsidRDefault="0086782F">
      <w:pPr>
        <w:spacing w:after="0"/>
        <w:ind w:left="10" w:right="341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B5698E"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группы ИУ5-54Б  </w:t>
      </w:r>
    </w:p>
    <w:p w14:paraId="00EDAA72" w14:textId="7AD5A8CA" w:rsidR="00D1163C" w:rsidRDefault="00B5698E">
      <w:pPr>
        <w:spacing w:after="0"/>
        <w:ind w:left="10" w:right="341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Теряева К.В</w:t>
      </w:r>
      <w:r w:rsidR="0086782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B09A07" w14:textId="77777777" w:rsidR="00D1163C" w:rsidRDefault="0086782F">
      <w:pPr>
        <w:spacing w:after="0"/>
        <w:ind w:left="10" w:right="341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A11C460" w14:textId="77777777" w:rsidR="00D1163C" w:rsidRDefault="00D1163C">
      <w:pPr>
        <w:spacing w:after="0"/>
        <w:ind w:left="11" w:right="56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6A78744" w14:textId="77777777" w:rsidR="00D1163C" w:rsidRDefault="0086782F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FD273A" w14:textId="77777777" w:rsidR="00D1163C" w:rsidRDefault="00D1163C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1D6A8A6" w14:textId="77777777" w:rsidR="00D1163C" w:rsidRDefault="0086782F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 </w:t>
      </w:r>
    </w:p>
    <w:p w14:paraId="6310B435" w14:textId="77777777" w:rsidR="00D1163C" w:rsidRDefault="0086782F">
      <w:pPr>
        <w:spacing w:after="0"/>
        <w:ind w:left="10" w:right="341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Галкин В.А.</w:t>
      </w:r>
    </w:p>
    <w:p w14:paraId="12DE2F2C" w14:textId="77777777" w:rsidR="00D1163C" w:rsidRDefault="0086782F">
      <w:pPr>
        <w:spacing w:after="0"/>
        <w:ind w:left="11" w:right="346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0C45D42" w14:textId="77777777" w:rsidR="00D1163C" w:rsidRDefault="0086782F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3AA89C" w14:textId="77777777" w:rsidR="00D1163C" w:rsidRDefault="0086782F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63376C" w14:textId="77777777" w:rsidR="00D1163C" w:rsidRDefault="0086782F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2023 г. </w:t>
      </w:r>
    </w:p>
    <w:p w14:paraId="22520067" w14:textId="77777777" w:rsidR="00D1163C" w:rsidRDefault="0086782F">
      <w:pPr>
        <w:pStyle w:val="1"/>
        <w:ind w:left="600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 w:val="0"/>
          <w:sz w:val="28"/>
          <w:szCs w:val="28"/>
        </w:rPr>
        <w:lastRenderedPageBreak/>
        <w:t xml:space="preserve"> Цель выполнения домашнего задания</w:t>
      </w:r>
    </w:p>
    <w:p w14:paraId="37BA2606" w14:textId="77777777" w:rsidR="00B5698E" w:rsidRDefault="00B5698E" w:rsidP="00B5698E">
      <w:pPr>
        <w:pStyle w:val="Ordinary"/>
        <w:spacing w:before="0" w:after="0" w:line="240" w:lineRule="auto"/>
        <w:ind w:firstLine="567"/>
        <w:rPr>
          <w:bCs/>
          <w:iCs/>
          <w:sz w:val="28"/>
          <w:szCs w:val="22"/>
        </w:rPr>
      </w:pPr>
      <w:r>
        <w:rPr>
          <w:bCs/>
          <w:iCs/>
          <w:sz w:val="28"/>
          <w:szCs w:val="22"/>
        </w:rPr>
        <w:t>Целью домашнего задания является приобретение и закрепление практических навыков по разработке и реализации алгоритмов кодирования и декодирования корректирующим кодом, а также определение реальной корректирующей способности этого кода.</w:t>
      </w:r>
    </w:p>
    <w:p w14:paraId="22EE8227" w14:textId="77777777" w:rsidR="00D1163C" w:rsidRDefault="00D116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03CE09" w14:textId="77777777" w:rsidR="00D1163C" w:rsidRDefault="0086782F">
      <w:pPr>
        <w:pStyle w:val="1"/>
        <w:ind w:left="600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Постановка задачи</w:t>
      </w:r>
    </w:p>
    <w:p w14:paraId="1D708DEF" w14:textId="77777777" w:rsidR="00B5698E" w:rsidRDefault="00B5698E" w:rsidP="00B5698E">
      <w:pPr>
        <w:pStyle w:val="Ordinary"/>
        <w:spacing w:before="0" w:line="276" w:lineRule="auto"/>
        <w:ind w:firstLine="567"/>
        <w:rPr>
          <w:bCs/>
          <w:iCs/>
          <w:sz w:val="28"/>
          <w:szCs w:val="22"/>
        </w:rPr>
      </w:pPr>
      <w:r>
        <w:rPr>
          <w:bCs/>
          <w:iCs/>
          <w:sz w:val="28"/>
          <w:szCs w:val="22"/>
        </w:rPr>
        <w:t xml:space="preserve">Имеется дискретный канал связи, на вход которого подается закодированная кодовая последовательность. В канале возможны ошибки любой кратности. Вектор ошибки может принимать значения от единицы в младшем разряде до единицы во всех разрядах кодового вектора. Для каждого значения вектора ошибки на выходе канала после декодирования определяется факт наличия ошибки и предпринимается попытка ее исправления.  </w:t>
      </w:r>
    </w:p>
    <w:p w14:paraId="0201D0EF" w14:textId="77777777" w:rsidR="00B5698E" w:rsidRDefault="00B5698E" w:rsidP="00B5698E">
      <w:pPr>
        <w:pStyle w:val="Ordinary"/>
        <w:spacing w:before="0" w:line="276" w:lineRule="auto"/>
        <w:ind w:firstLine="567"/>
        <w:rPr>
          <w:bCs/>
          <w:iCs/>
          <w:sz w:val="28"/>
          <w:szCs w:val="22"/>
        </w:rPr>
      </w:pPr>
      <w:r>
        <w:rPr>
          <w:bCs/>
          <w:iCs/>
          <w:sz w:val="28"/>
          <w:szCs w:val="22"/>
        </w:rPr>
        <w:t xml:space="preserve">Корректирующая способность кода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k</m:t>
            </m:r>
          </m:sub>
        </m:sSub>
      </m:oMath>
      <w:r>
        <w:rPr>
          <w:bCs/>
          <w:iCs/>
          <w:sz w:val="28"/>
          <w:szCs w:val="22"/>
        </w:rPr>
        <w:t xml:space="preserve"> определяется как отношение числа исправленных ошибок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k</m:t>
            </m:r>
          </m:sub>
        </m:sSub>
      </m:oMath>
      <w:r>
        <w:rPr>
          <w:bCs/>
          <w:iCs/>
          <w:sz w:val="28"/>
          <w:szCs w:val="22"/>
        </w:rPr>
        <w:t xml:space="preserve"> к общему числу ошибок данной кратности, которое определяется как число сочетаний из n (длина кодовой комбинации) по i (кратность ошибки – число единиц в векторе ошибок) – 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in</m:t>
            </m:r>
          </m:sub>
        </m:sSub>
      </m:oMath>
      <w:r>
        <w:rPr>
          <w:bCs/>
          <w:iCs/>
          <w:sz w:val="28"/>
          <w:szCs w:val="22"/>
        </w:rPr>
        <w:t>.</w:t>
      </w:r>
    </w:p>
    <w:p w14:paraId="1AB922C4" w14:textId="77777777" w:rsidR="00B5698E" w:rsidRDefault="00EE51BF" w:rsidP="00B5698E">
      <w:pPr>
        <w:pStyle w:val="Ordinary"/>
        <w:spacing w:before="0" w:line="276" w:lineRule="auto"/>
        <w:ind w:firstLine="567"/>
        <w:jc w:val="center"/>
        <w:rPr>
          <w:bCs/>
          <w:iCs/>
          <w:sz w:val="28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2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2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2"/>
            </w:rPr>
            <m:t xml:space="preserve"> </m:t>
          </m:r>
        </m:oMath>
      </m:oMathPara>
    </w:p>
    <w:p w14:paraId="306C46BC" w14:textId="77777777" w:rsidR="00D1163C" w:rsidRDefault="0086782F">
      <w:pPr>
        <w:pStyle w:val="1"/>
        <w:ind w:left="600"/>
        <w:rPr>
          <w:rFonts w:ascii="Times New Roman" w:eastAsia="Times New Roman" w:hAnsi="Times New Roman" w:cs="Times New Roman"/>
          <w:b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Процесс выполнения</w:t>
      </w:r>
    </w:p>
    <w:p w14:paraId="44E26048" w14:textId="7EA7837A" w:rsidR="00D1163C" w:rsidRPr="004751C0" w:rsidRDefault="008678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Получение данных по варианту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2409"/>
        <w:gridCol w:w="1953"/>
        <w:gridCol w:w="2198"/>
      </w:tblGrid>
      <w:tr w:rsidR="004751C0" w14:paraId="18A21806" w14:textId="77777777" w:rsidTr="004751C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C1CA8" w14:textId="77777777" w:rsidR="004751C0" w:rsidRDefault="004751C0">
            <w:pPr>
              <w:pStyle w:val="a8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  <w:t>Вариант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2F34" w14:textId="77777777" w:rsidR="004751C0" w:rsidRDefault="004751C0">
            <w:pPr>
              <w:pStyle w:val="a8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  <w:t>Информационный код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38D06" w14:textId="77777777" w:rsidR="004751C0" w:rsidRDefault="004751C0">
            <w:pPr>
              <w:pStyle w:val="a8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  <w:t>Код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5DC52" w14:textId="77777777" w:rsidR="004751C0" w:rsidRDefault="004751C0">
            <w:pPr>
              <w:pStyle w:val="a8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  <w:t>Способность кода</w:t>
            </w:r>
          </w:p>
        </w:tc>
      </w:tr>
      <w:tr w:rsidR="004751C0" w14:paraId="5C09EE93" w14:textId="77777777" w:rsidTr="004751C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056AE" w14:textId="77777777" w:rsidR="004751C0" w:rsidRDefault="004751C0">
            <w:pPr>
              <w:pStyle w:val="a8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  <w:t>21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A0309" w14:textId="77777777" w:rsidR="004751C0" w:rsidRDefault="004751C0">
            <w:pPr>
              <w:pStyle w:val="a8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  <w:t>1011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36874" w14:textId="77777777" w:rsidR="004751C0" w:rsidRDefault="004751C0">
            <w:pPr>
              <w:pStyle w:val="a8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  <w:t xml:space="preserve">Х 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lang w:val="en-US" w:eastAsia="ru-RU"/>
              </w:rPr>
              <w:t>[7,4]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B1178" w14:textId="77777777" w:rsidR="004751C0" w:rsidRDefault="00EE51BF">
            <w:pPr>
              <w:pStyle w:val="a8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</m:oMath>
            </m:oMathPara>
          </w:p>
        </w:tc>
      </w:tr>
    </w:tbl>
    <w:p w14:paraId="0D2C77FD" w14:textId="77777777" w:rsidR="00D1163C" w:rsidRDefault="00D1163C" w:rsidP="004751C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B7A8D0" w14:textId="6D666E1A" w:rsidR="00D017B6" w:rsidRDefault="00D017B6" w:rsidP="00D017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Проведение математических вычислений</w:t>
      </w:r>
    </w:p>
    <w:p w14:paraId="4266EDAE" w14:textId="6A8C5FBF" w:rsidR="00D1163C" w:rsidRDefault="00D017B6" w:rsidP="00D017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017B6">
        <w:rPr>
          <w:rFonts w:ascii="Times New Roman" w:eastAsia="Times New Roman" w:hAnsi="Times New Roman" w:cs="Times New Roman"/>
          <w:color w:val="000000"/>
          <w:sz w:val="28"/>
          <w:szCs w:val="28"/>
        </w:rPr>
        <w:t>Расчё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D01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6782F" w:rsidRPr="00D017B6">
        <w:rPr>
          <w:rFonts w:ascii="Times New Roman" w:eastAsia="Times New Roman" w:hAnsi="Times New Roman" w:cs="Times New Roman"/>
          <w:sz w:val="28"/>
          <w:szCs w:val="28"/>
        </w:rPr>
        <w:t>обнаруживающ</w:t>
      </w:r>
      <w:r>
        <w:rPr>
          <w:rFonts w:ascii="Times New Roman" w:eastAsia="Times New Roman" w:hAnsi="Times New Roman" w:cs="Times New Roman"/>
          <w:sz w:val="28"/>
          <w:szCs w:val="28"/>
        </w:rPr>
        <w:t>ей</w:t>
      </w:r>
      <w:r w:rsidR="0086782F" w:rsidRPr="00D017B6">
        <w:rPr>
          <w:rFonts w:ascii="Times New Roman" w:eastAsia="Times New Roman" w:hAnsi="Times New Roman" w:cs="Times New Roman"/>
          <w:sz w:val="28"/>
          <w:szCs w:val="28"/>
        </w:rPr>
        <w:t xml:space="preserve"> способност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86782F" w:rsidRPr="00D017B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FB52536" w14:textId="77777777" w:rsidR="00416CA3" w:rsidRDefault="00EE51BF" w:rsidP="00416CA3">
      <w:pPr>
        <w:pStyle w:val="Ordinary"/>
        <w:spacing w:before="0" w:line="276" w:lineRule="auto"/>
        <w:ind w:left="720" w:firstLine="0"/>
        <w:rPr>
          <w:bCs/>
          <w:iCs/>
          <w:sz w:val="28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7</m:t>
              </m:r>
            </m:num>
            <m:den>
              <m:r>
                <w:rPr>
                  <w:rFonts w:ascii="Cambria Math" w:hAnsi="Cambria Math"/>
                  <w:sz w:val="28"/>
                </w:rPr>
                <m:t>7</m:t>
              </m:r>
            </m:den>
          </m:f>
          <m:r>
            <w:rPr>
              <w:rFonts w:ascii="Cambria Math" w:hAnsi="Cambria Math"/>
              <w:sz w:val="28"/>
            </w:rPr>
            <m:t>=1</m:t>
          </m:r>
        </m:oMath>
      </m:oMathPara>
    </w:p>
    <w:p w14:paraId="6BD84387" w14:textId="77777777" w:rsidR="00D017B6" w:rsidRDefault="00D017B6" w:rsidP="00D017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BEB57A7" w14:textId="1861BE8A" w:rsidR="00664880" w:rsidRDefault="00664880" w:rsidP="00D017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Напишем программу</w:t>
      </w:r>
      <w:r w:rsidR="0086782F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которая имитирует канал связи, а также производит кодирование и декодирование, совместно с определением ошибки.</w:t>
      </w:r>
    </w:p>
    <w:p w14:paraId="4C0A5889" w14:textId="141EC800" w:rsidR="00D017B6" w:rsidRDefault="00D017B6" w:rsidP="00D017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Итоговая таблица работы программы:</w:t>
      </w:r>
    </w:p>
    <w:p w14:paraId="29DEC183" w14:textId="77777777" w:rsidR="00664880" w:rsidRDefault="00664880" w:rsidP="006648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2840"/>
        <w:gridCol w:w="2918"/>
        <w:gridCol w:w="2867"/>
      </w:tblGrid>
      <w:tr w:rsidR="00664880" w14:paraId="7B40A135" w14:textId="77777777" w:rsidTr="00664880">
        <w:tc>
          <w:tcPr>
            <w:tcW w:w="3115" w:type="dxa"/>
          </w:tcPr>
          <w:p w14:paraId="69A9BF5F" w14:textId="34E93DE3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Кратность ошибки</w:t>
            </w:r>
          </w:p>
        </w:tc>
        <w:tc>
          <w:tcPr>
            <w:tcW w:w="3115" w:type="dxa"/>
          </w:tcPr>
          <w:p w14:paraId="301F95AD" w14:textId="57271B81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Количество </w:t>
            </w:r>
            <w:r w:rsidR="009F5CF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исправленных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ошибок</w:t>
            </w:r>
          </w:p>
        </w:tc>
        <w:tc>
          <w:tcPr>
            <w:tcW w:w="3115" w:type="dxa"/>
          </w:tcPr>
          <w:p w14:paraId="46BDD27B" w14:textId="3B7FAEF7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ошибок данной кратности</w:t>
            </w:r>
          </w:p>
        </w:tc>
      </w:tr>
      <w:tr w:rsidR="00664880" w14:paraId="4E747012" w14:textId="77777777" w:rsidTr="00664880">
        <w:tc>
          <w:tcPr>
            <w:tcW w:w="3115" w:type="dxa"/>
          </w:tcPr>
          <w:p w14:paraId="79755700" w14:textId="2C68179E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259798CE" w14:textId="1CD2503C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 w14:paraId="43CDEFC7" w14:textId="39F9888D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64880" w14:paraId="7D8DAE49" w14:textId="77777777" w:rsidTr="00664880">
        <w:tc>
          <w:tcPr>
            <w:tcW w:w="3115" w:type="dxa"/>
          </w:tcPr>
          <w:p w14:paraId="63FC4704" w14:textId="305ED2BB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603D548B" w14:textId="056AE612" w:rsidR="00664880" w:rsidRDefault="00416CA3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2BE14E82" w14:textId="4CA6E705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664880" w14:paraId="2EBB6556" w14:textId="77777777" w:rsidTr="00664880">
        <w:tc>
          <w:tcPr>
            <w:tcW w:w="3115" w:type="dxa"/>
          </w:tcPr>
          <w:p w14:paraId="3F641749" w14:textId="40C70A9A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7DDE3397" w14:textId="3559B3ED" w:rsidR="00664880" w:rsidRDefault="00416CA3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506E3385" w14:textId="37C81A18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664880" w14:paraId="07120B95" w14:textId="77777777" w:rsidTr="00664880">
        <w:tc>
          <w:tcPr>
            <w:tcW w:w="3115" w:type="dxa"/>
          </w:tcPr>
          <w:p w14:paraId="662B5CEC" w14:textId="2EEE9867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2898AAEB" w14:textId="64480AF4" w:rsidR="00664880" w:rsidRDefault="00416CA3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03E1C367" w14:textId="7061A461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664880" w14:paraId="64F300BC" w14:textId="77777777" w:rsidTr="00664880">
        <w:tc>
          <w:tcPr>
            <w:tcW w:w="3115" w:type="dxa"/>
          </w:tcPr>
          <w:p w14:paraId="5A52F957" w14:textId="125974D2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3C3470DF" w14:textId="1BB70497" w:rsidR="00664880" w:rsidRDefault="00416CA3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42DAF4ED" w14:textId="52D6FAD6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664880" w14:paraId="1C72FDBC" w14:textId="77777777" w:rsidTr="00664880">
        <w:tc>
          <w:tcPr>
            <w:tcW w:w="3115" w:type="dxa"/>
          </w:tcPr>
          <w:p w14:paraId="597027ED" w14:textId="0CE3681F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5" w:type="dxa"/>
          </w:tcPr>
          <w:p w14:paraId="3EB8A410" w14:textId="14323DDA" w:rsidR="00664880" w:rsidRDefault="00416CA3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4C7AC20B" w14:textId="3C54A75A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64880" w14:paraId="2B233697" w14:textId="77777777" w:rsidTr="00664880">
        <w:tc>
          <w:tcPr>
            <w:tcW w:w="3115" w:type="dxa"/>
          </w:tcPr>
          <w:p w14:paraId="027CD1B1" w14:textId="0B1E19D9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 w14:paraId="09853637" w14:textId="2EC563FD" w:rsidR="00664880" w:rsidRDefault="00416CA3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567D9753" w14:textId="3C8E5B63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04493D52" w14:textId="56EA7C21" w:rsidR="00664880" w:rsidRDefault="00664880" w:rsidP="006648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19AD18A" w14:textId="6BAA2A22" w:rsidR="00664880" w:rsidRDefault="009D4431" w:rsidP="006648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9D4431">
        <w:rPr>
          <w:rFonts w:ascii="Times New Roman" w:eastAsia="Times New Roman" w:hAnsi="Times New Roman" w:cs="Times New Roman"/>
          <w:sz w:val="28"/>
          <w:szCs w:val="28"/>
        </w:rPr>
        <w:t>Заполненн</w:t>
      </w:r>
      <w:r>
        <w:rPr>
          <w:rFonts w:ascii="Times New Roman" w:eastAsia="Times New Roman" w:hAnsi="Times New Roman" w:cs="Times New Roman"/>
          <w:sz w:val="28"/>
          <w:szCs w:val="28"/>
        </w:rPr>
        <w:t>ая</w:t>
      </w:r>
      <w:r w:rsidRPr="009D4431">
        <w:rPr>
          <w:rFonts w:ascii="Times New Roman" w:eastAsia="Times New Roman" w:hAnsi="Times New Roman" w:cs="Times New Roman"/>
          <w:sz w:val="28"/>
          <w:szCs w:val="28"/>
        </w:rPr>
        <w:t xml:space="preserve"> программно таблиц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9D4431">
        <w:rPr>
          <w:rFonts w:ascii="Times New Roman" w:eastAsia="Times New Roman" w:hAnsi="Times New Roman" w:cs="Times New Roman"/>
          <w:sz w:val="28"/>
          <w:szCs w:val="28"/>
        </w:rPr>
        <w:t xml:space="preserve"> результатов</w:t>
      </w:r>
      <w:r w:rsidR="00EE51BF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6DC163C" w14:textId="12DC1F82" w:rsidR="00EE51BF" w:rsidRDefault="00EE51BF" w:rsidP="006648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E51B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1B1797F" wp14:editId="28C90D07">
            <wp:extent cx="5940425" cy="1183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4689" w14:textId="6C06AF13" w:rsidR="000141E9" w:rsidRDefault="000141E9" w:rsidP="006648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7338415" w14:textId="4E5EF5CA" w:rsidR="003546A3" w:rsidRDefault="003546A3" w:rsidP="003546A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Электронная версия отчета и код программы находятся в репозитории: </w:t>
      </w:r>
    </w:p>
    <w:p w14:paraId="7526F6B3" w14:textId="2D9E126C" w:rsidR="00620848" w:rsidRDefault="00620848" w:rsidP="0062084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hyperlink r:id="rId7" w:history="1">
        <w:r w:rsidRPr="001A5EA6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https://github.com/felixlex/ST</w:t>
        </w:r>
      </w:hyperlink>
    </w:p>
    <w:p w14:paraId="47663607" w14:textId="77777777" w:rsidR="003546A3" w:rsidRDefault="003546A3" w:rsidP="006208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2DD7079" w14:textId="2B78A282" w:rsidR="00664880" w:rsidRDefault="00664880" w:rsidP="00D017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="009D4431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1D16136" w14:textId="0E2DF3C5" w:rsidR="0086782F" w:rsidRPr="0086782F" w:rsidRDefault="0086782F" w:rsidP="0086782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выполнения домашнего задания были приобретены и закреплены практические навыки по разработке и реализации алгоритмов кодирования и декодирования корректирующим кодом,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 также определение реальной </w:t>
      </w:r>
      <w:r w:rsidR="00416CA3">
        <w:rPr>
          <w:rFonts w:ascii="Times New Roman" w:eastAsia="Times New Roman" w:hAnsi="Times New Roman" w:cs="Times New Roman"/>
          <w:color w:val="000000"/>
          <w:sz w:val="28"/>
          <w:szCs w:val="28"/>
        </w:rPr>
        <w:t>корректирующей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способности этого кода.</w:t>
      </w:r>
    </w:p>
    <w:p w14:paraId="06A955D5" w14:textId="32329573" w:rsidR="00D1163C" w:rsidRDefault="00D1163C">
      <w:pPr>
        <w:spacing w:line="259" w:lineRule="auto"/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</w:p>
    <w:p w14:paraId="599C1F2A" w14:textId="399BAE56" w:rsidR="000141E9" w:rsidRDefault="000141E9">
      <w:pPr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lang w:eastAsia="ru-RU"/>
        </w:rPr>
        <w:br w:type="page"/>
      </w:r>
    </w:p>
    <w:p w14:paraId="65684785" w14:textId="26017219" w:rsidR="00D1163C" w:rsidRPr="00D52CC1" w:rsidRDefault="008678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литературы</w:t>
      </w:r>
    </w:p>
    <w:p w14:paraId="24544674" w14:textId="77777777" w:rsidR="00D52CC1" w:rsidRDefault="00D52CC1" w:rsidP="00D52CC1">
      <w:pPr>
        <w:pStyle w:val="a8"/>
        <w:numPr>
          <w:ilvl w:val="0"/>
          <w:numId w:val="4"/>
        </w:numPr>
        <w:spacing w:line="254" w:lineRule="auto"/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lang w:eastAsia="ru-RU"/>
        </w:rPr>
        <w:t>Лекции по курсу «Сети и Телекоммуникации»</w:t>
      </w:r>
    </w:p>
    <w:p w14:paraId="501F83EA" w14:textId="77777777" w:rsidR="00D52CC1" w:rsidRDefault="00EE51BF" w:rsidP="00D52CC1">
      <w:pPr>
        <w:pStyle w:val="a8"/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w:hyperlink r:id="rId8" w:history="1">
        <w:r w:rsidR="00D52CC1">
          <w:rPr>
            <w:rStyle w:val="aa"/>
            <w:rFonts w:ascii="Times New Roman" w:eastAsia="Times New Roman" w:hAnsi="Times New Roman" w:cs="Times New Roman"/>
            <w:bCs/>
            <w:iCs/>
            <w:sz w:val="28"/>
            <w:lang w:eastAsia="ru-RU"/>
          </w:rPr>
          <w:t>https://e-learning.bmstu.ru/iu5/mod/folder/view.php?id=795</w:t>
        </w:r>
      </w:hyperlink>
    </w:p>
    <w:p w14:paraId="6414958D" w14:textId="77777777" w:rsidR="00D52CC1" w:rsidRDefault="00EE51BF" w:rsidP="00D52CC1">
      <w:pPr>
        <w:pStyle w:val="a8"/>
        <w:numPr>
          <w:ilvl w:val="0"/>
          <w:numId w:val="4"/>
        </w:numPr>
        <w:spacing w:line="254" w:lineRule="auto"/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w:hyperlink r:id="rId9" w:anchor="/26/user/draft/381551910/%D0%93%D0%B0%D0%BB%D0%BA%D0%B8%D0%BD_%D0%A2%D0%B5%D0%BB%D0%B5%D0%BA%D0%BE%D0%BC%D0%BC%D1%83%D0%BD%D0%B8%D0%BA%D0%B0%D1%86%D0%B8%D0%B8%20%D0%B8%20%D1%81%D0%B5%D1%82%D0%B8.pdf" w:history="1">
        <w:r w:rsidR="00D52CC1">
          <w:rPr>
            <w:rStyle w:val="aa"/>
            <w:rFonts w:ascii="Times New Roman" w:eastAsia="Times New Roman" w:hAnsi="Times New Roman" w:cs="Times New Roman"/>
            <w:bCs/>
            <w:iCs/>
            <w:sz w:val="28"/>
            <w:lang w:eastAsia="ru-RU"/>
          </w:rPr>
          <w:t>Галкин В.А., Григорьев Ю.А. Телекоммуникации и сети: Учеб. пособие для вузов</w:t>
        </w:r>
      </w:hyperlink>
      <w:r w:rsidR="00D52CC1">
        <w:rPr>
          <w:rFonts w:ascii="Times New Roman" w:eastAsia="Times New Roman" w:hAnsi="Times New Roman" w:cs="Times New Roman"/>
          <w:bCs/>
          <w:iCs/>
          <w:sz w:val="28"/>
          <w:lang w:eastAsia="ru-RU"/>
        </w:rPr>
        <w:t>. - М.: Изд-во МГТУ им. Н.Э. Баумана, 2003</w:t>
      </w:r>
    </w:p>
    <w:p w14:paraId="04BA317F" w14:textId="77777777" w:rsidR="00D52CC1" w:rsidRDefault="00EE51BF" w:rsidP="00D52CC1">
      <w:pPr>
        <w:pStyle w:val="a8"/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w:hyperlink r:id="rId10" w:history="1">
        <w:r w:rsidR="00D52CC1">
          <w:rPr>
            <w:rStyle w:val="aa"/>
            <w:rFonts w:ascii="Times New Roman" w:eastAsia="Times New Roman" w:hAnsi="Times New Roman" w:cs="Times New Roman"/>
            <w:bCs/>
            <w:iCs/>
            <w:sz w:val="28"/>
            <w:lang w:eastAsia="ru-RU"/>
          </w:rPr>
          <w:t>https://library.bmstu.ru/Catalog/Details/82766</w:t>
        </w:r>
      </w:hyperlink>
    </w:p>
    <w:p w14:paraId="76097E7F" w14:textId="77777777" w:rsidR="00D52CC1" w:rsidRDefault="00D52CC1" w:rsidP="00D52CC1">
      <w:pPr>
        <w:pStyle w:val="a8"/>
        <w:numPr>
          <w:ilvl w:val="0"/>
          <w:numId w:val="4"/>
        </w:numPr>
        <w:spacing w:line="254" w:lineRule="auto"/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lang w:eastAsia="ru-RU"/>
        </w:rPr>
        <w:t>Бройдо В.Л. Вычислительные системы, сети и телекоммуникации: Учеб. пособие для вузов.</w:t>
      </w:r>
    </w:p>
    <w:p w14:paraId="6546B22A" w14:textId="77777777" w:rsidR="00D52CC1" w:rsidRDefault="00EE51BF" w:rsidP="00D52CC1">
      <w:pPr>
        <w:pStyle w:val="a8"/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w:hyperlink r:id="rId11" w:history="1">
        <w:r w:rsidR="00D52CC1">
          <w:rPr>
            <w:rStyle w:val="aa"/>
            <w:rFonts w:ascii="Times New Roman" w:eastAsia="Times New Roman" w:hAnsi="Times New Roman" w:cs="Times New Roman"/>
            <w:bCs/>
            <w:iCs/>
            <w:sz w:val="28"/>
            <w:lang w:eastAsia="ru-RU"/>
          </w:rPr>
          <w:t>http://cph.phys.spbu.ru/documents/First/books/1.pdf</w:t>
        </w:r>
      </w:hyperlink>
    </w:p>
    <w:p w14:paraId="0BED2B7F" w14:textId="77777777" w:rsidR="00D1163C" w:rsidRDefault="00D1163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AA6422" w14:textId="77777777" w:rsidR="00D1163C" w:rsidRDefault="00D1163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D025C9" w14:textId="77777777" w:rsidR="00D1163C" w:rsidRDefault="00D1163C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D1163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D63DB"/>
    <w:multiLevelType w:val="multilevel"/>
    <w:tmpl w:val="06B6B17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BF6EC7"/>
    <w:multiLevelType w:val="multilevel"/>
    <w:tmpl w:val="1B3664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D0765"/>
    <w:multiLevelType w:val="hybridMultilevel"/>
    <w:tmpl w:val="69B6E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961D3"/>
    <w:multiLevelType w:val="multilevel"/>
    <w:tmpl w:val="58309D4A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63C"/>
    <w:rsid w:val="000141E9"/>
    <w:rsid w:val="003546A3"/>
    <w:rsid w:val="00416CA3"/>
    <w:rsid w:val="004751C0"/>
    <w:rsid w:val="00620848"/>
    <w:rsid w:val="00664880"/>
    <w:rsid w:val="0086782F"/>
    <w:rsid w:val="009D4431"/>
    <w:rsid w:val="009F5CFF"/>
    <w:rsid w:val="00B5698E"/>
    <w:rsid w:val="00D017B6"/>
    <w:rsid w:val="00D1163C"/>
    <w:rsid w:val="00D52CC1"/>
    <w:rsid w:val="00EE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C43BF"/>
  <w15:docId w15:val="{A78A6883-52A2-4969-B290-8514C372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zh-C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60" w:line="240" w:lineRule="auto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D017B6"/>
    <w:pPr>
      <w:ind w:left="720"/>
      <w:contextualSpacing/>
    </w:pPr>
  </w:style>
  <w:style w:type="table" w:styleId="a9">
    <w:name w:val="Table Grid"/>
    <w:basedOn w:val="a1"/>
    <w:uiPriority w:val="39"/>
    <w:rsid w:val="00664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rdinary">
    <w:name w:val="Ordinary"/>
    <w:basedOn w:val="a"/>
    <w:rsid w:val="00B5698E"/>
    <w:pPr>
      <w:spacing w:before="120" w:after="120" w:line="360" w:lineRule="auto"/>
      <w:ind w:firstLine="43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a">
    <w:name w:val="Hyperlink"/>
    <w:basedOn w:val="a0"/>
    <w:uiPriority w:val="99"/>
    <w:unhideWhenUsed/>
    <w:rsid w:val="00D52CC1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620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-learning.bmstu.ru/iu5/mod/folder/view.php?id=79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felixlex/S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cph.phys.spbu.ru/documents/First/books/1.pdf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library.bmstu.ru/Catalog/Details/827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-learning.bmstu.ru/portal_iu5/brokenfil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Ксюша Теряева</cp:lastModifiedBy>
  <cp:revision>13</cp:revision>
  <dcterms:created xsi:type="dcterms:W3CDTF">2023-12-05T15:31:00Z</dcterms:created>
  <dcterms:modified xsi:type="dcterms:W3CDTF">2023-12-06T08:17:00Z</dcterms:modified>
</cp:coreProperties>
</file>