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D20B0" w14:textId="0BB2A741" w:rsidR="005552CD" w:rsidRDefault="005552CD" w:rsidP="005552CD">
      <w:pPr>
        <w:spacing w:line="480" w:lineRule="auto"/>
      </w:pPr>
      <w:r>
        <w:t xml:space="preserve">Felix Wire Transfer </w:t>
      </w:r>
    </w:p>
    <w:tbl>
      <w:tblPr>
        <w:tblStyle w:val="TableGrid"/>
        <w:tblW w:w="8513" w:type="dxa"/>
        <w:tblInd w:w="1" w:type="dxa"/>
        <w:tblLook w:val="04A0" w:firstRow="1" w:lastRow="0" w:firstColumn="1" w:lastColumn="0" w:noHBand="0" w:noVBand="1"/>
      </w:tblPr>
      <w:tblGrid>
        <w:gridCol w:w="2161"/>
        <w:gridCol w:w="721"/>
        <w:gridCol w:w="5631"/>
      </w:tblGrid>
      <w:tr w:rsidR="00AE0E36" w14:paraId="6603B31B" w14:textId="77777777">
        <w:trPr>
          <w:trHeight w:val="415"/>
        </w:trPr>
        <w:tc>
          <w:tcPr>
            <w:tcW w:w="2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EA5E4" w14:textId="77777777" w:rsidR="00AE0E36" w:rsidRDefault="005552CD" w:rsidP="005552CD">
            <w:pPr>
              <w:tabs>
                <w:tab w:val="center" w:pos="1441"/>
                <w:tab w:val="center" w:pos="2161"/>
              </w:tabs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Full Name </w:t>
            </w:r>
            <w:r>
              <w:rPr>
                <w:b w:val="0"/>
                <w:sz w:val="24"/>
              </w:rPr>
              <w:tab/>
              <w:t xml:space="preserve"> </w:t>
            </w:r>
            <w:r>
              <w:rPr>
                <w:b w:val="0"/>
                <w:sz w:val="24"/>
              </w:rPr>
              <w:tab/>
              <w:t xml:space="preserve"> 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6E9F0806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: </w:t>
            </w:r>
            <w:proofErr w:type="spellStart"/>
            <w:r>
              <w:rPr>
                <w:b w:val="0"/>
                <w:sz w:val="24"/>
              </w:rPr>
              <w:t>Fransiskus</w:t>
            </w:r>
            <w:proofErr w:type="spellEnd"/>
            <w:r>
              <w:rPr>
                <w:b w:val="0"/>
                <w:sz w:val="24"/>
              </w:rPr>
              <w:t xml:space="preserve"> Felix </w:t>
            </w:r>
            <w:proofErr w:type="spellStart"/>
            <w:r>
              <w:rPr>
                <w:b w:val="0"/>
                <w:sz w:val="24"/>
              </w:rPr>
              <w:t>Mangundap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</w:tr>
      <w:tr w:rsidR="00AE0E36" w14:paraId="3E073399" w14:textId="77777777">
        <w:trPr>
          <w:trHeight w:val="588"/>
        </w:trPr>
        <w:tc>
          <w:tcPr>
            <w:tcW w:w="28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B066C" w14:textId="77777777" w:rsidR="00AE0E36" w:rsidRDefault="005552CD" w:rsidP="005552CD">
            <w:pPr>
              <w:tabs>
                <w:tab w:val="center" w:pos="2161"/>
              </w:tabs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Street Address </w:t>
            </w:r>
            <w:r>
              <w:rPr>
                <w:b w:val="0"/>
                <w:sz w:val="24"/>
              </w:rPr>
              <w:tab/>
              <w:t xml:space="preserve"> 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2417D" w14:textId="0D712227" w:rsidR="00AE0E36" w:rsidRDefault="005552CD" w:rsidP="005552CD">
            <w:pPr>
              <w:spacing w:after="0" w:line="480" w:lineRule="auto"/>
              <w:ind w:left="0"/>
              <w:jc w:val="both"/>
            </w:pPr>
            <w:r>
              <w:rPr>
                <w:b w:val="0"/>
                <w:sz w:val="24"/>
              </w:rPr>
              <w:t xml:space="preserve">: </w:t>
            </w:r>
            <w:r w:rsidR="00F41ED4">
              <w:rPr>
                <w:b w:val="0"/>
                <w:sz w:val="24"/>
              </w:rPr>
              <w:t>705 – 85 Bloor St E, Toronto, ON, M4W 3Y1</w:t>
            </w:r>
          </w:p>
        </w:tc>
      </w:tr>
      <w:tr w:rsidR="00AE0E36" w14:paraId="51B0DA80" w14:textId="77777777">
        <w:trPr>
          <w:trHeight w:val="588"/>
        </w:trPr>
        <w:tc>
          <w:tcPr>
            <w:tcW w:w="28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35098" w14:textId="77777777" w:rsidR="00AE0E36" w:rsidRDefault="005552CD" w:rsidP="005552CD">
            <w:pPr>
              <w:tabs>
                <w:tab w:val="center" w:pos="1441"/>
                <w:tab w:val="center" w:pos="2161"/>
              </w:tabs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Bank Name </w:t>
            </w:r>
            <w:r>
              <w:rPr>
                <w:b w:val="0"/>
                <w:sz w:val="24"/>
              </w:rPr>
              <w:tab/>
              <w:t xml:space="preserve"> </w:t>
            </w:r>
            <w:r>
              <w:rPr>
                <w:b w:val="0"/>
                <w:sz w:val="24"/>
              </w:rPr>
              <w:tab/>
              <w:t xml:space="preserve"> 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7B328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: TD Canada Trust Bank </w:t>
            </w:r>
          </w:p>
        </w:tc>
      </w:tr>
      <w:tr w:rsidR="00AE0E36" w14:paraId="56107346" w14:textId="77777777">
        <w:trPr>
          <w:trHeight w:val="585"/>
        </w:trPr>
        <w:tc>
          <w:tcPr>
            <w:tcW w:w="28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B3998" w14:textId="77777777" w:rsidR="00AE0E36" w:rsidRDefault="005552CD" w:rsidP="005552CD">
            <w:pPr>
              <w:tabs>
                <w:tab w:val="center" w:pos="2161"/>
              </w:tabs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Account Number </w:t>
            </w:r>
            <w:r>
              <w:rPr>
                <w:b w:val="0"/>
                <w:sz w:val="24"/>
              </w:rPr>
              <w:tab/>
              <w:t xml:space="preserve"> 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D2E93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: 6629427 </w:t>
            </w:r>
          </w:p>
        </w:tc>
      </w:tr>
      <w:tr w:rsidR="00AE0E36" w14:paraId="5BAC3E7B" w14:textId="77777777">
        <w:trPr>
          <w:trHeight w:val="585"/>
        </w:trPr>
        <w:tc>
          <w:tcPr>
            <w:tcW w:w="28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33545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IBAN (Intl Bank Account) 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F8708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: 01636629427 </w:t>
            </w:r>
          </w:p>
        </w:tc>
      </w:tr>
      <w:tr w:rsidR="00AE0E36" w14:paraId="42A1E350" w14:textId="77777777">
        <w:trPr>
          <w:trHeight w:val="585"/>
        </w:trPr>
        <w:tc>
          <w:tcPr>
            <w:tcW w:w="28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5E932" w14:textId="77777777" w:rsidR="00AE0E36" w:rsidRDefault="005552CD" w:rsidP="005552CD">
            <w:pPr>
              <w:tabs>
                <w:tab w:val="center" w:pos="1441"/>
                <w:tab w:val="center" w:pos="2161"/>
              </w:tabs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Swift Code </w:t>
            </w:r>
            <w:r>
              <w:rPr>
                <w:b w:val="0"/>
                <w:sz w:val="24"/>
              </w:rPr>
              <w:tab/>
              <w:t xml:space="preserve"> </w:t>
            </w:r>
            <w:r>
              <w:rPr>
                <w:b w:val="0"/>
                <w:sz w:val="24"/>
              </w:rPr>
              <w:tab/>
              <w:t xml:space="preserve"> 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00E51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: TDOMCATTTOR </w:t>
            </w:r>
          </w:p>
        </w:tc>
      </w:tr>
      <w:tr w:rsidR="00AE0E36" w14:paraId="14A83A29" w14:textId="77777777">
        <w:trPr>
          <w:trHeight w:val="760"/>
        </w:trPr>
        <w:tc>
          <w:tcPr>
            <w:tcW w:w="2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A3C24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Canadian Clearing Code </w:t>
            </w:r>
          </w:p>
        </w:tc>
        <w:tc>
          <w:tcPr>
            <w:tcW w:w="56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02273D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: 000401632 (Routing Number) </w:t>
            </w:r>
          </w:p>
        </w:tc>
      </w:tr>
      <w:tr w:rsidR="00AE0E36" w14:paraId="26655682" w14:textId="77777777">
        <w:trPr>
          <w:trHeight w:val="158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8B8FC45" w14:textId="77777777" w:rsidR="005552CD" w:rsidRDefault="005552CD" w:rsidP="005552CD">
            <w:pPr>
              <w:spacing w:after="269" w:line="480" w:lineRule="auto"/>
              <w:ind w:left="0"/>
            </w:pPr>
          </w:p>
          <w:p w14:paraId="701E76D5" w14:textId="12A6813F" w:rsidR="00AE0E36" w:rsidRDefault="005552CD" w:rsidP="005552CD">
            <w:pPr>
              <w:spacing w:after="269" w:line="480" w:lineRule="auto"/>
              <w:ind w:left="0"/>
            </w:pPr>
            <w:r>
              <w:rPr>
                <w:b w:val="0"/>
                <w:sz w:val="24"/>
              </w:rPr>
              <w:t xml:space="preserve">If needed, </w:t>
            </w:r>
          </w:p>
          <w:p w14:paraId="5BC1C708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sz w:val="24"/>
              </w:rPr>
              <w:t xml:space="preserve">Branch Info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FD6F46" w14:textId="77777777" w:rsidR="00AE0E36" w:rsidRDefault="00AE0E36" w:rsidP="005552CD">
            <w:pPr>
              <w:spacing w:after="160" w:line="480" w:lineRule="auto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A2A374" w14:textId="77777777" w:rsidR="00AE0E36" w:rsidRDefault="00AE0E36" w:rsidP="005552CD">
            <w:pPr>
              <w:spacing w:after="160" w:line="480" w:lineRule="auto"/>
              <w:ind w:left="0"/>
            </w:pPr>
          </w:p>
        </w:tc>
      </w:tr>
      <w:tr w:rsidR="00AE0E36" w14:paraId="588A7A65" w14:textId="77777777">
        <w:trPr>
          <w:trHeight w:val="58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48A01" w14:textId="77777777" w:rsidR="00AE0E36" w:rsidRDefault="005552CD" w:rsidP="005552CD">
            <w:pPr>
              <w:tabs>
                <w:tab w:val="center" w:pos="1441"/>
              </w:tabs>
              <w:spacing w:after="0" w:line="480" w:lineRule="auto"/>
              <w:ind w:left="0"/>
            </w:pPr>
            <w:proofErr w:type="gramStart"/>
            <w:r>
              <w:rPr>
                <w:b w:val="0"/>
                <w:sz w:val="24"/>
              </w:rPr>
              <w:t xml:space="preserve">Branch  </w:t>
            </w:r>
            <w:r>
              <w:rPr>
                <w:b w:val="0"/>
                <w:sz w:val="24"/>
              </w:rPr>
              <w:tab/>
            </w:r>
            <w:proofErr w:type="gramEnd"/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EF47F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68573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: Waterloo Conestoga </w:t>
            </w:r>
          </w:p>
        </w:tc>
      </w:tr>
      <w:tr w:rsidR="00AE0E36" w14:paraId="6486114E" w14:textId="77777777">
        <w:trPr>
          <w:trHeight w:val="58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66B01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Branch Address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3D7EF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FCC1C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: 550 King St North, Waterloo, ON, N2L 5W6 </w:t>
            </w:r>
          </w:p>
        </w:tc>
      </w:tr>
      <w:tr w:rsidR="00AE0E36" w14:paraId="5BE641C6" w14:textId="77777777">
        <w:trPr>
          <w:trHeight w:val="58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2D3F4" w14:textId="77777777" w:rsidR="00AE0E36" w:rsidRDefault="005552CD" w:rsidP="005552CD">
            <w:pPr>
              <w:tabs>
                <w:tab w:val="center" w:pos="1441"/>
              </w:tabs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Bank Code </w:t>
            </w:r>
            <w:r>
              <w:rPr>
                <w:b w:val="0"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9F05D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6E684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: 004 </w:t>
            </w:r>
          </w:p>
        </w:tc>
      </w:tr>
      <w:tr w:rsidR="00AE0E36" w14:paraId="6225E8FC" w14:textId="77777777">
        <w:trPr>
          <w:trHeight w:val="58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63162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Branch Code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13804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EF33A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: 01632 </w:t>
            </w:r>
          </w:p>
        </w:tc>
      </w:tr>
      <w:tr w:rsidR="00AE0E36" w14:paraId="7F18DAC5" w14:textId="77777777">
        <w:trPr>
          <w:trHeight w:val="58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8018F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Routing Number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0A803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A457F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: 000401632 </w:t>
            </w:r>
          </w:p>
        </w:tc>
      </w:tr>
      <w:tr w:rsidR="00AE0E36" w14:paraId="4B0ED060" w14:textId="77777777">
        <w:trPr>
          <w:trHeight w:val="41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DBC43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Transit Number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C4A8F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4F8F0" w14:textId="77777777" w:rsidR="00AE0E36" w:rsidRDefault="005552CD" w:rsidP="005552CD">
            <w:pPr>
              <w:spacing w:after="0" w:line="480" w:lineRule="auto"/>
              <w:ind w:left="0"/>
            </w:pPr>
            <w:r>
              <w:rPr>
                <w:b w:val="0"/>
                <w:sz w:val="24"/>
              </w:rPr>
              <w:t xml:space="preserve">: 01632-004 </w:t>
            </w:r>
          </w:p>
        </w:tc>
      </w:tr>
    </w:tbl>
    <w:p w14:paraId="125CCDC4" w14:textId="77777777" w:rsidR="00AE0E36" w:rsidRDefault="005552CD" w:rsidP="005552CD">
      <w:pPr>
        <w:spacing w:after="0" w:line="480" w:lineRule="auto"/>
      </w:pPr>
      <w:r>
        <w:rPr>
          <w:b w:val="0"/>
          <w:sz w:val="24"/>
        </w:rPr>
        <w:t xml:space="preserve"> </w:t>
      </w:r>
    </w:p>
    <w:sectPr w:rsidR="00AE0E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E36"/>
    <w:rsid w:val="005552CD"/>
    <w:rsid w:val="00AE0E36"/>
    <w:rsid w:val="00F4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72E07"/>
  <w15:docId w15:val="{DA9A65D7-235F-1E46-A4B9-389CE263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59" w:lineRule="auto"/>
      <w:ind w:left="1"/>
    </w:pPr>
    <w:rPr>
      <w:rFonts w:ascii="Calibri" w:eastAsia="Calibri" w:hAnsi="Calibri" w:cs="Calibri"/>
      <w:b/>
      <w:color w:val="000000"/>
      <w:sz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Felix Mangundap</cp:lastModifiedBy>
  <cp:revision>3</cp:revision>
  <dcterms:created xsi:type="dcterms:W3CDTF">2019-11-21T15:32:00Z</dcterms:created>
  <dcterms:modified xsi:type="dcterms:W3CDTF">2020-10-22T02:43:00Z</dcterms:modified>
</cp:coreProperties>
</file>