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471B" w:rsidRDefault="00A4471B"/>
    <w:p w:rsidR="00A4471B" w:rsidRDefault="00A4471B"/>
    <w:p w:rsidR="00A4471B" w:rsidRDefault="00A4471B"/>
    <w:p w:rsidR="00A4471B" w:rsidRDefault="00A4471B"/>
    <w:p w:rsidR="00A4471B" w:rsidRDefault="00A4471B"/>
    <w:p w:rsidR="00A4471B" w:rsidRDefault="00A4471B"/>
    <w:p w:rsidR="00A4471B" w:rsidRDefault="00A4471B"/>
    <w:p w:rsidR="00A4471B" w:rsidRDefault="00A4471B"/>
    <w:p w:rsidR="00A4471B" w:rsidRDefault="00A4471B"/>
    <w:p w:rsidR="00A4471B" w:rsidRDefault="00A4471B"/>
    <w:p w:rsidR="00A4471B" w:rsidRDefault="00A4471B"/>
    <w:p w:rsidR="00A4471B" w:rsidRDefault="00A4471B"/>
    <w:p w:rsidR="00A4471B" w:rsidRDefault="00A4471B"/>
    <w:p w:rsidR="00A4471B" w:rsidRPr="00A4471B" w:rsidRDefault="00A4471B" w:rsidP="00A4471B">
      <w:pPr>
        <w:pStyle w:val="Ttulo1"/>
        <w:jc w:val="center"/>
        <w:rPr>
          <w:b/>
          <w:color w:val="8EAADB" w:themeColor="accent1" w:themeTint="99"/>
        </w:rPr>
      </w:pPr>
      <w:r w:rsidRPr="00A4471B">
        <w:rPr>
          <w:b/>
          <w:color w:val="8EAADB" w:themeColor="accent1" w:themeTint="99"/>
        </w:rPr>
        <w:t>DOCUMENTO DE PASE A PRODUCCION</w:t>
      </w:r>
    </w:p>
    <w:p w:rsidR="00A4471B" w:rsidRPr="00A4471B" w:rsidRDefault="00A4471B" w:rsidP="00A4471B">
      <w:pPr>
        <w:jc w:val="center"/>
        <w:rPr>
          <w:color w:val="8EAADB" w:themeColor="accent1" w:themeTint="99"/>
        </w:rPr>
      </w:pPr>
      <w:r w:rsidRPr="00A4471B">
        <w:rPr>
          <w:color w:val="8EAADB" w:themeColor="accent1" w:themeTint="99"/>
        </w:rPr>
        <w:t>Sistema Bombero – Creación y carga de imágenes.</w:t>
      </w:r>
    </w:p>
    <w:p w:rsidR="00A4471B" w:rsidRDefault="00A4471B"/>
    <w:p w:rsidR="00A4471B" w:rsidRDefault="00A4471B" w:rsidP="00A4471B">
      <w:pPr>
        <w:pStyle w:val="Sinespaciado"/>
      </w:pPr>
      <w:r>
        <w:t xml:space="preserve">El presente documento tiene como objetivo ser una guía para la instalación y configuración del sistema Bombero para el requerimiento de Carga de Imágenes para la empresa Real Plaza. </w:t>
      </w:r>
    </w:p>
    <w:p w:rsidR="00A4471B" w:rsidRDefault="00A4471B" w:rsidP="00A4471B">
      <w:pPr>
        <w:pStyle w:val="Sinespaciado"/>
      </w:pPr>
    </w:p>
    <w:p w:rsidR="00A4471B" w:rsidRDefault="00A4471B">
      <w:r>
        <w:br w:type="page"/>
      </w:r>
    </w:p>
    <w:p w:rsidR="00A4471B" w:rsidRDefault="00A4471B" w:rsidP="00A4471B">
      <w:pPr>
        <w:pStyle w:val="Ttulo2"/>
        <w:rPr>
          <w:b/>
        </w:rPr>
      </w:pPr>
      <w:r w:rsidRPr="00A4471B">
        <w:rPr>
          <w:b/>
        </w:rPr>
        <w:lastRenderedPageBreak/>
        <w:t xml:space="preserve">CONFIGURACION DE LA APLICACIÓN WEB – </w:t>
      </w:r>
      <w:proofErr w:type="spellStart"/>
      <w:r w:rsidRPr="00A4471B">
        <w:rPr>
          <w:b/>
        </w:rPr>
        <w:t>web.config</w:t>
      </w:r>
      <w:proofErr w:type="spellEnd"/>
    </w:p>
    <w:p w:rsidR="00A4471B" w:rsidRDefault="00A4471B" w:rsidP="00A4471B"/>
    <w:p w:rsidR="00A4471B" w:rsidRDefault="00A4471B" w:rsidP="00A4471B">
      <w:r>
        <w:t xml:space="preserve">Agregar el siguiente </w:t>
      </w:r>
      <w:proofErr w:type="spellStart"/>
      <w:r>
        <w:t>key</w:t>
      </w:r>
      <w:proofErr w:type="spellEnd"/>
      <w:r>
        <w:t xml:space="preserve"> en el archivo </w:t>
      </w:r>
      <w:proofErr w:type="spellStart"/>
      <w:proofErr w:type="gramStart"/>
      <w:r>
        <w:t>Web.Config</w:t>
      </w:r>
      <w:proofErr w:type="spellEnd"/>
      <w:r>
        <w:t xml:space="preserve"> .</w:t>
      </w:r>
      <w:proofErr w:type="gramEnd"/>
    </w:p>
    <w:p w:rsidR="00A4471B" w:rsidRDefault="00A4471B" w:rsidP="00A4471B">
      <w:r>
        <w:rPr>
          <w:noProof/>
        </w:rPr>
        <w:drawing>
          <wp:inline distT="0" distB="0" distL="0" distR="0">
            <wp:extent cx="5400040" cy="171894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b_Config_Ruta_Imagene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71B" w:rsidRDefault="00A4471B" w:rsidP="00A4471B">
      <w:r>
        <w:t xml:space="preserve">De acuerdo al RF-02, el servicio web mandara </w:t>
      </w:r>
      <w:r w:rsidR="00A12C9E">
        <w:t>los nombres</w:t>
      </w:r>
      <w:r>
        <w:t xml:space="preserve"> de las imágenes, sin </w:t>
      </w:r>
      <w:r w:rsidR="00A12C9E">
        <w:t>embargo,</w:t>
      </w:r>
      <w:r>
        <w:t xml:space="preserve"> las imágenes serán cargadas dentro de la carpeta “</w:t>
      </w:r>
      <w:proofErr w:type="spellStart"/>
      <w:r w:rsidRPr="00A12C9E">
        <w:rPr>
          <w:b/>
        </w:rPr>
        <w:t>Images</w:t>
      </w:r>
      <w:proofErr w:type="spellEnd"/>
      <w:r>
        <w:t xml:space="preserve">” de la solución. </w:t>
      </w:r>
      <w:r w:rsidR="00A12C9E">
        <w:t xml:space="preserve">Queda a criterio del equipo de Real Plaza el asignar la carpeta donde se alojarán las imágenes. </w:t>
      </w:r>
    </w:p>
    <w:p w:rsidR="00A4471B" w:rsidRDefault="00A12C9E" w:rsidP="00A12C9E">
      <w:pPr>
        <w:jc w:val="center"/>
      </w:pPr>
      <w:r>
        <w:rPr>
          <w:noProof/>
        </w:rPr>
        <w:drawing>
          <wp:inline distT="0" distB="0" distL="0" distR="0">
            <wp:extent cx="2225040" cy="2991861"/>
            <wp:effectExtent l="0" t="0" r="381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rpeta Imagene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0120" cy="3012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C9E" w:rsidRDefault="00A12C9E">
      <w:r>
        <w:br w:type="page"/>
      </w:r>
    </w:p>
    <w:p w:rsidR="00A12C9E" w:rsidRDefault="00A12C9E" w:rsidP="00A12C9E">
      <w:pPr>
        <w:pStyle w:val="Ttulo2"/>
        <w:rPr>
          <w:b/>
        </w:rPr>
      </w:pPr>
      <w:r>
        <w:rPr>
          <w:b/>
        </w:rPr>
        <w:lastRenderedPageBreak/>
        <w:t xml:space="preserve">PASE AL AMBIENTE DE QA / PRODUCCION </w:t>
      </w:r>
    </w:p>
    <w:p w:rsidR="00A12C9E" w:rsidRDefault="00A12C9E" w:rsidP="00A12C9E">
      <w:pPr>
        <w:rPr>
          <w:sz w:val="23"/>
          <w:szCs w:val="23"/>
        </w:rPr>
      </w:pPr>
      <w:r>
        <w:rPr>
          <w:sz w:val="23"/>
          <w:szCs w:val="23"/>
        </w:rPr>
        <w:t xml:space="preserve">En </w:t>
      </w:r>
      <w:proofErr w:type="gramStart"/>
      <w:r>
        <w:rPr>
          <w:sz w:val="23"/>
          <w:szCs w:val="23"/>
        </w:rPr>
        <w:t>la BD</w:t>
      </w:r>
      <w:proofErr w:type="gramEnd"/>
      <w:r>
        <w:rPr>
          <w:sz w:val="23"/>
          <w:szCs w:val="23"/>
        </w:rPr>
        <w:t xml:space="preserve">, ejecutar los siguientes scripts que se encuentran en </w:t>
      </w:r>
      <w:proofErr w:type="spellStart"/>
      <w:r>
        <w:rPr>
          <w:b/>
          <w:bCs/>
          <w:sz w:val="23"/>
          <w:szCs w:val="23"/>
        </w:rPr>
        <w:t>SistemaBombero</w:t>
      </w:r>
      <w:r>
        <w:rPr>
          <w:b/>
          <w:bCs/>
          <w:sz w:val="23"/>
          <w:szCs w:val="23"/>
        </w:rPr>
        <w:t>.rar</w:t>
      </w:r>
      <w:proofErr w:type="spellEnd"/>
      <w:r>
        <w:rPr>
          <w:b/>
          <w:bCs/>
          <w:sz w:val="23"/>
          <w:szCs w:val="23"/>
        </w:rPr>
        <w:t xml:space="preserve"> </w:t>
      </w:r>
      <w:r>
        <w:rPr>
          <w:sz w:val="23"/>
          <w:szCs w:val="23"/>
        </w:rPr>
        <w:t xml:space="preserve">para la </w:t>
      </w:r>
      <w:r>
        <w:rPr>
          <w:sz w:val="23"/>
          <w:szCs w:val="23"/>
        </w:rPr>
        <w:t xml:space="preserve">ejecución de scripts y procedimientos además de inserción de datos iniciales requeridos, dentro del siguiente orden como se están mostrando en la carpeta. </w:t>
      </w:r>
    </w:p>
    <w:p w:rsidR="00A12C9E" w:rsidRDefault="00A12C9E" w:rsidP="00A12C9E">
      <w:pPr>
        <w:rPr>
          <w:sz w:val="23"/>
          <w:szCs w:val="23"/>
        </w:rPr>
      </w:pPr>
    </w:p>
    <w:p w:rsidR="00A12C9E" w:rsidRDefault="00A12C9E" w:rsidP="00A12C9E">
      <w:pPr>
        <w:rPr>
          <w:sz w:val="23"/>
          <w:szCs w:val="23"/>
        </w:rPr>
      </w:pPr>
      <w:r>
        <w:rPr>
          <w:noProof/>
          <w:sz w:val="23"/>
          <w:szCs w:val="23"/>
        </w:rPr>
        <w:drawing>
          <wp:inline distT="0" distB="0" distL="0" distR="0">
            <wp:extent cx="4229100" cy="2589730"/>
            <wp:effectExtent l="0" t="0" r="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ipts_B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6349" cy="260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C9E" w:rsidRDefault="00A12C9E" w:rsidP="00A12C9E"/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6516"/>
        <w:gridCol w:w="1978"/>
      </w:tblGrid>
      <w:tr w:rsidR="00A12C9E" w:rsidTr="00A12C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:rsidR="00A12C9E" w:rsidRDefault="00A12C9E" w:rsidP="00A12C9E">
            <w:r>
              <w:t>Nombre Script</w:t>
            </w:r>
          </w:p>
        </w:tc>
        <w:tc>
          <w:tcPr>
            <w:tcW w:w="1978" w:type="dxa"/>
          </w:tcPr>
          <w:p w:rsidR="00A12C9E" w:rsidRDefault="00A12C9E" w:rsidP="00A12C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Ejecución en BD</w:t>
            </w:r>
          </w:p>
        </w:tc>
      </w:tr>
      <w:tr w:rsidR="00A12C9E" w:rsidTr="00A12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:rsidR="00A12C9E" w:rsidRDefault="00A12C9E" w:rsidP="00A12C9E">
            <w:r w:rsidRPr="00A12C9E">
              <w:t xml:space="preserve">RF03- 01 Agregar Perfil Gerente </w:t>
            </w:r>
            <w:proofErr w:type="spellStart"/>
            <w:r w:rsidRPr="00A12C9E">
              <w:t>Mall.sql</w:t>
            </w:r>
            <w:proofErr w:type="spellEnd"/>
          </w:p>
        </w:tc>
        <w:tc>
          <w:tcPr>
            <w:tcW w:w="1978" w:type="dxa"/>
          </w:tcPr>
          <w:p w:rsidR="00A12C9E" w:rsidRDefault="00A12C9E" w:rsidP="00A12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2C9E">
              <w:t>ANUBIS_BOM</w:t>
            </w:r>
          </w:p>
        </w:tc>
      </w:tr>
      <w:tr w:rsidR="00A12C9E" w:rsidTr="00A12C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:rsidR="00A12C9E" w:rsidRPr="00A12C9E" w:rsidRDefault="00A12C9E" w:rsidP="00A12C9E">
            <w:r w:rsidRPr="00A12C9E">
              <w:t xml:space="preserve">RF03- 02 Agregar Nueva </w:t>
            </w:r>
            <w:proofErr w:type="spellStart"/>
            <w:r w:rsidRPr="00A12C9E">
              <w:t>Opcion</w:t>
            </w:r>
            <w:proofErr w:type="spellEnd"/>
            <w:r w:rsidRPr="00A12C9E">
              <w:t xml:space="preserve"> .</w:t>
            </w:r>
            <w:proofErr w:type="spellStart"/>
            <w:r w:rsidRPr="00A12C9E">
              <w:t>sql</w:t>
            </w:r>
            <w:proofErr w:type="spellEnd"/>
          </w:p>
        </w:tc>
        <w:tc>
          <w:tcPr>
            <w:tcW w:w="1978" w:type="dxa"/>
          </w:tcPr>
          <w:p w:rsidR="00A12C9E" w:rsidRPr="00A12C9E" w:rsidRDefault="00A12C9E" w:rsidP="00A12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C9E">
              <w:t>ANUBIS_BOM</w:t>
            </w:r>
          </w:p>
        </w:tc>
      </w:tr>
      <w:tr w:rsidR="00A12C9E" w:rsidTr="00A12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:rsidR="00A12C9E" w:rsidRPr="00A12C9E" w:rsidRDefault="00A12C9E" w:rsidP="00A12C9E">
            <w:r w:rsidRPr="00A12C9E">
              <w:t xml:space="preserve">RF03- 03 Agregar </w:t>
            </w:r>
            <w:proofErr w:type="spellStart"/>
            <w:r w:rsidRPr="00A12C9E">
              <w:t>Accessos</w:t>
            </w:r>
            <w:proofErr w:type="spellEnd"/>
            <w:r w:rsidRPr="00A12C9E">
              <w:t xml:space="preserve"> Perfiles .</w:t>
            </w:r>
            <w:proofErr w:type="spellStart"/>
            <w:r w:rsidRPr="00A12C9E">
              <w:t>sql</w:t>
            </w:r>
            <w:proofErr w:type="spellEnd"/>
          </w:p>
        </w:tc>
        <w:tc>
          <w:tcPr>
            <w:tcW w:w="1978" w:type="dxa"/>
          </w:tcPr>
          <w:p w:rsidR="00A12C9E" w:rsidRPr="00A12C9E" w:rsidRDefault="00A12C9E" w:rsidP="00A12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2C9E">
              <w:t>ANUBIS_BOM</w:t>
            </w:r>
          </w:p>
        </w:tc>
      </w:tr>
      <w:tr w:rsidR="00A12C9E" w:rsidTr="00A12C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:rsidR="00A12C9E" w:rsidRPr="00A12C9E" w:rsidRDefault="00A12C9E" w:rsidP="00A12C9E">
            <w:r w:rsidRPr="00A12C9E">
              <w:t xml:space="preserve">RF03-04 </w:t>
            </w:r>
            <w:proofErr w:type="spellStart"/>
            <w:r w:rsidRPr="00A12C9E">
              <w:t>Creacion</w:t>
            </w:r>
            <w:proofErr w:type="spellEnd"/>
            <w:r w:rsidRPr="00A12C9E">
              <w:t xml:space="preserve"> Usuario y Perfil </w:t>
            </w:r>
            <w:proofErr w:type="spellStart"/>
            <w:r w:rsidRPr="00A12C9E">
              <w:t>Gerente.sql</w:t>
            </w:r>
            <w:proofErr w:type="spellEnd"/>
          </w:p>
        </w:tc>
        <w:tc>
          <w:tcPr>
            <w:tcW w:w="1978" w:type="dxa"/>
          </w:tcPr>
          <w:p w:rsidR="00A12C9E" w:rsidRPr="00A12C9E" w:rsidRDefault="00A12C9E" w:rsidP="00A12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C9E">
              <w:t>ANUBIS_BOM</w:t>
            </w:r>
          </w:p>
        </w:tc>
      </w:tr>
      <w:tr w:rsidR="00A12C9E" w:rsidTr="00A12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:rsidR="00A12C9E" w:rsidRPr="00A12C9E" w:rsidRDefault="00A12C9E" w:rsidP="00A12C9E">
            <w:r w:rsidRPr="00A12C9E">
              <w:t xml:space="preserve">RF03-05 Crear Procedimiento </w:t>
            </w:r>
            <w:proofErr w:type="spellStart"/>
            <w:r w:rsidRPr="00A12C9E">
              <w:t>Almacendo</w:t>
            </w:r>
            <w:proofErr w:type="spellEnd"/>
            <w:r w:rsidRPr="00A12C9E">
              <w:t xml:space="preserve"> del </w:t>
            </w:r>
            <w:proofErr w:type="spellStart"/>
            <w:r w:rsidRPr="00A12C9E">
              <w:t>reporte.sql</w:t>
            </w:r>
            <w:proofErr w:type="spellEnd"/>
          </w:p>
        </w:tc>
        <w:tc>
          <w:tcPr>
            <w:tcW w:w="1978" w:type="dxa"/>
          </w:tcPr>
          <w:p w:rsidR="00A12C9E" w:rsidRPr="00A12C9E" w:rsidRDefault="00A12C9E" w:rsidP="00A12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2C9E">
              <w:t>DIONISIO</w:t>
            </w:r>
          </w:p>
        </w:tc>
      </w:tr>
      <w:tr w:rsidR="00A12C9E" w:rsidTr="00A12C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:rsidR="00A12C9E" w:rsidRPr="00A12C9E" w:rsidRDefault="00A12C9E" w:rsidP="00A12C9E">
            <w:r w:rsidRPr="00A12C9E">
              <w:t xml:space="preserve">RF04- 01 Listar Espacios No </w:t>
            </w:r>
            <w:proofErr w:type="spellStart"/>
            <w:r w:rsidRPr="00A12C9E">
              <w:t>Disponibles.sql</w:t>
            </w:r>
            <w:proofErr w:type="spellEnd"/>
          </w:p>
        </w:tc>
        <w:tc>
          <w:tcPr>
            <w:tcW w:w="1978" w:type="dxa"/>
          </w:tcPr>
          <w:p w:rsidR="00A12C9E" w:rsidRPr="00A12C9E" w:rsidRDefault="00A12C9E" w:rsidP="00A12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C9E">
              <w:t>DIONISIO</w:t>
            </w:r>
          </w:p>
        </w:tc>
      </w:tr>
      <w:tr w:rsidR="00A12C9E" w:rsidTr="00A12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:rsidR="00A12C9E" w:rsidRPr="00A12C9E" w:rsidRDefault="00A12C9E" w:rsidP="00A12C9E">
            <w:r w:rsidRPr="00A12C9E">
              <w:t xml:space="preserve">RF05 - Mostrar Cliente Detalle </w:t>
            </w:r>
            <w:proofErr w:type="spellStart"/>
            <w:r w:rsidRPr="00A12C9E">
              <w:t>ocupacion.sql</w:t>
            </w:r>
            <w:proofErr w:type="spellEnd"/>
          </w:p>
        </w:tc>
        <w:tc>
          <w:tcPr>
            <w:tcW w:w="1978" w:type="dxa"/>
          </w:tcPr>
          <w:p w:rsidR="00A12C9E" w:rsidRPr="00A12C9E" w:rsidRDefault="00001084" w:rsidP="00A12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2C9E">
              <w:t>DIONISIO</w:t>
            </w:r>
          </w:p>
        </w:tc>
      </w:tr>
      <w:tr w:rsidR="00A12C9E" w:rsidTr="00A12C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:rsidR="00A12C9E" w:rsidRPr="00A12C9E" w:rsidRDefault="00A12C9E" w:rsidP="00A12C9E">
            <w:r w:rsidRPr="00A12C9E">
              <w:t xml:space="preserve">RF06- 01 Insertar Tipo </w:t>
            </w:r>
            <w:proofErr w:type="spellStart"/>
            <w:r w:rsidRPr="00A12C9E">
              <w:t>Asignacion</w:t>
            </w:r>
            <w:proofErr w:type="spellEnd"/>
            <w:r w:rsidRPr="00A12C9E">
              <w:t xml:space="preserve"> </w:t>
            </w:r>
            <w:proofErr w:type="spellStart"/>
            <w:r w:rsidRPr="00A12C9E">
              <w:t>SELECCIONE.sql</w:t>
            </w:r>
            <w:proofErr w:type="spellEnd"/>
          </w:p>
        </w:tc>
        <w:tc>
          <w:tcPr>
            <w:tcW w:w="1978" w:type="dxa"/>
          </w:tcPr>
          <w:p w:rsidR="00A12C9E" w:rsidRPr="00A12C9E" w:rsidRDefault="00001084" w:rsidP="00A12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C9E">
              <w:t>DIONISIO</w:t>
            </w:r>
          </w:p>
        </w:tc>
      </w:tr>
      <w:tr w:rsidR="00A12C9E" w:rsidTr="00A12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:rsidR="00A12C9E" w:rsidRPr="00A12C9E" w:rsidRDefault="00A12C9E" w:rsidP="00A12C9E">
            <w:r w:rsidRPr="00A12C9E">
              <w:t xml:space="preserve">RF08- 01 Script </w:t>
            </w:r>
            <w:proofErr w:type="spellStart"/>
            <w:r w:rsidRPr="00A12C9E">
              <w:t>to</w:t>
            </w:r>
            <w:proofErr w:type="spellEnd"/>
            <w:r w:rsidRPr="00A12C9E">
              <w:t xml:space="preserve"> </w:t>
            </w:r>
            <w:proofErr w:type="spellStart"/>
            <w:r w:rsidRPr="00A12C9E">
              <w:t>send</w:t>
            </w:r>
            <w:proofErr w:type="spellEnd"/>
            <w:r w:rsidRPr="00A12C9E">
              <w:t xml:space="preserve"> Email .</w:t>
            </w:r>
            <w:proofErr w:type="spellStart"/>
            <w:r w:rsidRPr="00A12C9E">
              <w:t>sql</w:t>
            </w:r>
            <w:proofErr w:type="spellEnd"/>
          </w:p>
        </w:tc>
        <w:tc>
          <w:tcPr>
            <w:tcW w:w="1978" w:type="dxa"/>
          </w:tcPr>
          <w:p w:rsidR="00A12C9E" w:rsidRPr="00A12C9E" w:rsidRDefault="00001084" w:rsidP="00A12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A12C9E">
              <w:t>DIONISIO</w:t>
            </w:r>
            <w:r>
              <w:t xml:space="preserve">  (</w:t>
            </w:r>
            <w:proofErr w:type="gramEnd"/>
            <w:r>
              <w:t>*)</w:t>
            </w:r>
          </w:p>
        </w:tc>
      </w:tr>
      <w:tr w:rsidR="00A12C9E" w:rsidTr="00A12C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:rsidR="00A12C9E" w:rsidRPr="00A12C9E" w:rsidRDefault="00A12C9E" w:rsidP="00A12C9E">
            <w:r w:rsidRPr="00A12C9E">
              <w:t xml:space="preserve">RF08- 01 Script </w:t>
            </w:r>
            <w:proofErr w:type="spellStart"/>
            <w:r w:rsidRPr="00A12C9E">
              <w:t>to</w:t>
            </w:r>
            <w:proofErr w:type="spellEnd"/>
            <w:r w:rsidRPr="00A12C9E">
              <w:t xml:space="preserve"> </w:t>
            </w:r>
            <w:proofErr w:type="spellStart"/>
            <w:r w:rsidRPr="00A12C9E">
              <w:t>send</w:t>
            </w:r>
            <w:proofErr w:type="spellEnd"/>
            <w:r w:rsidRPr="00A12C9E">
              <w:t xml:space="preserve"> Email 01 </w:t>
            </w:r>
            <w:proofErr w:type="spellStart"/>
            <w:r w:rsidRPr="00A12C9E">
              <w:t>dia</w:t>
            </w:r>
            <w:proofErr w:type="spellEnd"/>
            <w:r w:rsidRPr="00A12C9E">
              <w:t xml:space="preserve"> antes Reserva .</w:t>
            </w:r>
            <w:proofErr w:type="spellStart"/>
            <w:r w:rsidRPr="00A12C9E">
              <w:t>sql</w:t>
            </w:r>
            <w:proofErr w:type="spellEnd"/>
          </w:p>
        </w:tc>
        <w:tc>
          <w:tcPr>
            <w:tcW w:w="1978" w:type="dxa"/>
          </w:tcPr>
          <w:p w:rsidR="00A12C9E" w:rsidRPr="00A12C9E" w:rsidRDefault="00001084" w:rsidP="00A12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C9E">
              <w:t>DIONISIO</w:t>
            </w:r>
            <w:r>
              <w:t xml:space="preserve"> (*)</w:t>
            </w:r>
          </w:p>
        </w:tc>
      </w:tr>
    </w:tbl>
    <w:p w:rsidR="00A12C9E" w:rsidRDefault="00A12C9E" w:rsidP="00A12C9E"/>
    <w:p w:rsidR="00001084" w:rsidRDefault="00001084" w:rsidP="00A12C9E">
      <w:pPr>
        <w:rPr>
          <w:i/>
        </w:rPr>
      </w:pPr>
      <w:r w:rsidRPr="00001084">
        <w:rPr>
          <w:i/>
        </w:rPr>
        <w:t>(*)</w:t>
      </w:r>
      <w:r>
        <w:rPr>
          <w:i/>
        </w:rPr>
        <w:t xml:space="preserve"> 1.-</w:t>
      </w:r>
      <w:r w:rsidRPr="00001084">
        <w:rPr>
          <w:i/>
        </w:rPr>
        <w:t xml:space="preserve"> cambiar en el script para que apunte a la </w:t>
      </w:r>
      <w:proofErr w:type="spellStart"/>
      <w:r w:rsidRPr="00001084">
        <w:rPr>
          <w:i/>
        </w:rPr>
        <w:t>bd</w:t>
      </w:r>
      <w:proofErr w:type="spellEnd"/>
      <w:r w:rsidRPr="00001084">
        <w:rPr>
          <w:i/>
        </w:rPr>
        <w:t xml:space="preserve"> en Producción en caso tener nombres distintos que en ambiente de desarrollo. </w:t>
      </w:r>
    </w:p>
    <w:p w:rsidR="00001084" w:rsidRDefault="00001084" w:rsidP="00A12C9E">
      <w:r>
        <w:rPr>
          <w:noProof/>
        </w:rPr>
        <w:drawing>
          <wp:inline distT="0" distB="0" distL="0" distR="0" wp14:anchorId="2C41E832" wp14:editId="7775A2FF">
            <wp:extent cx="5400040" cy="1739413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9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C9E" w:rsidRDefault="00001084" w:rsidP="00A12C9E">
      <w:pPr>
        <w:rPr>
          <w:i/>
          <w:u w:val="single"/>
        </w:rPr>
      </w:pPr>
      <w:r w:rsidRPr="00001084">
        <w:rPr>
          <w:i/>
        </w:rPr>
        <w:lastRenderedPageBreak/>
        <w:t>(*)</w:t>
      </w:r>
      <w:r>
        <w:rPr>
          <w:i/>
        </w:rPr>
        <w:t xml:space="preserve"> 2</w:t>
      </w:r>
      <w:r>
        <w:rPr>
          <w:i/>
        </w:rPr>
        <w:t>.-</w:t>
      </w:r>
      <w:r>
        <w:rPr>
          <w:i/>
        </w:rPr>
        <w:t xml:space="preserve"> Cambiar los parámetros para el envío de correo de acuerdo al perfil de la configuración de envío de correo de sus servidores de base de datos. </w:t>
      </w:r>
    </w:p>
    <w:p w:rsidR="00001084" w:rsidRPr="00001084" w:rsidRDefault="00001084" w:rsidP="00A12C9E">
      <w:pPr>
        <w:rPr>
          <w:u w:val="single"/>
        </w:rPr>
      </w:pPr>
      <w:bookmarkStart w:id="0" w:name="_GoBack"/>
      <w:r>
        <w:rPr>
          <w:noProof/>
          <w:u w:val="single"/>
        </w:rPr>
        <w:drawing>
          <wp:inline distT="0" distB="0" distL="0" distR="0">
            <wp:extent cx="5400040" cy="114681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01084" w:rsidRPr="000010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71B"/>
    <w:rsid w:val="00001084"/>
    <w:rsid w:val="00A12C9E"/>
    <w:rsid w:val="00A44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BBF845"/>
  <w15:chartTrackingRefBased/>
  <w15:docId w15:val="{F21FE0D5-5035-4CC2-B6C8-E86C8E788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447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447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447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A447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inespaciado">
    <w:name w:val="No Spacing"/>
    <w:uiPriority w:val="1"/>
    <w:qFormat/>
    <w:rsid w:val="00A4471B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A12C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1">
    <w:name w:val="Grid Table 4 Accent 1"/>
    <w:basedOn w:val="Tablanormal"/>
    <w:uiPriority w:val="49"/>
    <w:rsid w:val="00A12C9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278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Miranda Robles</dc:creator>
  <cp:keywords/>
  <dc:description/>
  <cp:lastModifiedBy>Felix Miranda Robles</cp:lastModifiedBy>
  <cp:revision>1</cp:revision>
  <dcterms:created xsi:type="dcterms:W3CDTF">2017-11-03T16:32:00Z</dcterms:created>
  <dcterms:modified xsi:type="dcterms:W3CDTF">2017-11-03T17:03:00Z</dcterms:modified>
</cp:coreProperties>
</file>