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9B" w:rsidRPr="007A605F" w:rsidRDefault="002C2C9B" w:rsidP="002C2C9B">
      <w:pPr>
        <w:rPr>
          <w:rFonts w:ascii="Times New Roman" w:hAnsi="Times New Roman" w:cs="Times New Roman"/>
        </w:rPr>
      </w:pPr>
    </w:p>
    <w:p w:rsidR="002C2C9B" w:rsidRPr="007A605F" w:rsidRDefault="002C2C9B" w:rsidP="002C2C9B">
      <w:pPr>
        <w:rPr>
          <w:rFonts w:ascii="Times New Roman" w:hAnsi="Times New Roman" w:cs="Times New Roman"/>
        </w:rPr>
      </w:pPr>
    </w:p>
    <w:p w:rsidR="002C2C9B" w:rsidRPr="007A605F" w:rsidRDefault="002C2C9B" w:rsidP="002C2C9B">
      <w:pPr>
        <w:rPr>
          <w:rFonts w:ascii="Times New Roman" w:hAnsi="Times New Roman" w:cs="Times New Roman"/>
        </w:rPr>
      </w:pPr>
    </w:p>
    <w:p w:rsidR="002C2C9B" w:rsidRPr="007A605F" w:rsidRDefault="002C2C9B" w:rsidP="002C2C9B">
      <w:pPr>
        <w:rPr>
          <w:rFonts w:ascii="Times New Roman" w:hAnsi="Times New Roman" w:cs="Times New Roman"/>
        </w:rPr>
      </w:pP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  <w:r w:rsidRPr="007A605F">
        <w:rPr>
          <w:rFonts w:ascii="Times New Roman" w:hAnsi="Times New Roman" w:cs="Times New Roman"/>
          <w:noProof/>
        </w:rPr>
        <w:drawing>
          <wp:inline distT="0" distB="0" distL="0" distR="0" wp14:anchorId="15ABAC57" wp14:editId="75FF3A6D">
            <wp:extent cx="3459480" cy="1035050"/>
            <wp:effectExtent l="152400" t="133350" r="29337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626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</w:rPr>
      </w:pP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color w:val="5B9BD5" w:themeColor="accent1"/>
          <w:sz w:val="56"/>
        </w:rPr>
        <w:t>Event zone</w:t>
      </w: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56"/>
        </w:rPr>
      </w:pPr>
      <w:r w:rsidRPr="007A605F">
        <w:rPr>
          <w:rFonts w:ascii="Times New Roman" w:eastAsiaTheme="majorEastAsia" w:hAnsi="Times New Roman" w:cs="Times New Roman"/>
          <w:caps/>
          <w:noProof/>
          <w:color w:val="5B9BD5" w:themeColor="accent1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169F9" wp14:editId="28FB5165">
                <wp:simplePos x="0" y="0"/>
                <wp:positionH relativeFrom="column">
                  <wp:posOffset>629729</wp:posOffset>
                </wp:positionH>
                <wp:positionV relativeFrom="paragraph">
                  <wp:posOffset>221004</wp:posOffset>
                </wp:positionV>
                <wp:extent cx="4572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D63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pt,17.4pt" to="409.6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  <w:r w:rsidRPr="007A605F">
        <w:rPr>
          <w:rFonts w:ascii="Times New Roman" w:eastAsiaTheme="majorEastAsia" w:hAnsi="Times New Roman" w:cs="Times New Roman"/>
          <w:caps/>
          <w:color w:val="5B9BD5" w:themeColor="accent1"/>
          <w:sz w:val="40"/>
        </w:rPr>
        <w:t>MEETING MINUTES 1</w:t>
      </w: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caps/>
          <w:color w:val="5B9BD5" w:themeColor="accent1"/>
          <w:sz w:val="40"/>
        </w:rPr>
      </w:pPr>
    </w:p>
    <w:p w:rsidR="0024305B" w:rsidRPr="007A605F" w:rsidRDefault="0024305B" w:rsidP="00BD5ED0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Project code: EZ</w:t>
      </w:r>
    </w:p>
    <w:p w:rsidR="0024305B" w:rsidRPr="007A605F" w:rsidRDefault="0024305B" w:rsidP="0024305B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  <w:r w:rsidRPr="007A605F">
        <w:rPr>
          <w:rFonts w:ascii="Times New Roman" w:eastAsiaTheme="majorEastAsia" w:hAnsi="Times New Roman" w:cs="Times New Roman"/>
          <w:b/>
          <w:sz w:val="28"/>
        </w:rPr>
        <w:t>Document code: EZ_MeetingMinutes_1</w:t>
      </w:r>
    </w:p>
    <w:p w:rsidR="0024305B" w:rsidRPr="007A605F" w:rsidRDefault="0024305B">
      <w:pPr>
        <w:rPr>
          <w:rFonts w:ascii="Times New Roman" w:eastAsiaTheme="majorEastAsia" w:hAnsi="Times New Roman" w:cs="Times New Roman"/>
          <w:b/>
          <w:caps/>
          <w:noProof w:val="0"/>
          <w:sz w:val="28"/>
          <w:lang w:val="en-US"/>
        </w:rPr>
      </w:pPr>
      <w:r w:rsidRPr="007A605F">
        <w:rPr>
          <w:rFonts w:ascii="Times New Roman" w:eastAsiaTheme="majorEastAsia" w:hAnsi="Times New Roman" w:cs="Times New Roman"/>
          <w:b/>
          <w:caps/>
          <w:sz w:val="28"/>
        </w:rPr>
        <w:br w:type="page"/>
      </w:r>
    </w:p>
    <w:p w:rsidR="0024305B" w:rsidRPr="00E71EEC" w:rsidRDefault="0024305B" w:rsidP="0024305B">
      <w:pPr>
        <w:pStyle w:val="NoSpacing"/>
        <w:spacing w:before="120" w:after="120" w:line="360" w:lineRule="auto"/>
        <w:ind w:left="144" w:right="144" w:firstLine="720"/>
        <w:contextualSpacing/>
        <w:mirrorIndents/>
        <w:jc w:val="center"/>
        <w:rPr>
          <w:rFonts w:ascii="Times New Roman" w:eastAsiaTheme="majorEastAsia" w:hAnsi="Times New Roman" w:cs="Times New Roman"/>
          <w:b/>
          <w:caps/>
          <w:sz w:val="28"/>
        </w:rPr>
      </w:pPr>
    </w:p>
    <w:tbl>
      <w:tblPr>
        <w:tblStyle w:val="GridTable4-Accent5"/>
        <w:tblW w:w="9499" w:type="dxa"/>
        <w:tblLook w:val="0480" w:firstRow="0" w:lastRow="0" w:firstColumn="1" w:lastColumn="0" w:noHBand="0" w:noVBand="1"/>
      </w:tblPr>
      <w:tblGrid>
        <w:gridCol w:w="2374"/>
        <w:gridCol w:w="2374"/>
        <w:gridCol w:w="2375"/>
        <w:gridCol w:w="2376"/>
      </w:tblGrid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E71EEC" w:rsidRDefault="002C2C9B" w:rsidP="002C2C9B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Project Name</w:t>
            </w:r>
          </w:p>
        </w:tc>
        <w:tc>
          <w:tcPr>
            <w:tcW w:w="2374" w:type="dxa"/>
          </w:tcPr>
          <w:p w:rsidR="002C2C9B" w:rsidRPr="00E71EEC" w:rsidRDefault="0024305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Event Zone</w:t>
            </w:r>
          </w:p>
        </w:tc>
        <w:tc>
          <w:tcPr>
            <w:tcW w:w="2375" w:type="dxa"/>
          </w:tcPr>
          <w:p w:rsidR="002C2C9B" w:rsidRPr="00E71EEC" w:rsidRDefault="002C2C9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Project Code</w:t>
            </w:r>
          </w:p>
        </w:tc>
        <w:tc>
          <w:tcPr>
            <w:tcW w:w="2375" w:type="dxa"/>
          </w:tcPr>
          <w:p w:rsidR="002C2C9B" w:rsidRPr="00E71EEC" w:rsidRDefault="0024305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EZ</w:t>
            </w:r>
          </w:p>
        </w:tc>
      </w:tr>
      <w:tr w:rsidR="002C2C9B" w:rsidRPr="00E71EEC" w:rsidTr="002C2C9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E71EEC" w:rsidRDefault="002C2C9B" w:rsidP="002C2C9B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Project Manager</w:t>
            </w:r>
          </w:p>
        </w:tc>
        <w:tc>
          <w:tcPr>
            <w:tcW w:w="2374" w:type="dxa"/>
          </w:tcPr>
          <w:p w:rsidR="002C2C9B" w:rsidRPr="00E71EEC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VuPT</w:t>
            </w:r>
          </w:p>
        </w:tc>
        <w:tc>
          <w:tcPr>
            <w:tcW w:w="2375" w:type="dxa"/>
          </w:tcPr>
          <w:p w:rsidR="002C2C9B" w:rsidRPr="00E71EEC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Secretary</w:t>
            </w:r>
          </w:p>
        </w:tc>
        <w:tc>
          <w:tcPr>
            <w:tcW w:w="2375" w:type="dxa"/>
          </w:tcPr>
          <w:p w:rsidR="002C2C9B" w:rsidRPr="00E71EEC" w:rsidRDefault="002C2C9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HaNS</w:t>
            </w:r>
          </w:p>
        </w:tc>
      </w:tr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E71EEC" w:rsidRDefault="002C2C9B" w:rsidP="002C2C9B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Date</w:t>
            </w:r>
          </w:p>
        </w:tc>
        <w:tc>
          <w:tcPr>
            <w:tcW w:w="2374" w:type="dxa"/>
          </w:tcPr>
          <w:p w:rsidR="002C2C9B" w:rsidRPr="00E71EEC" w:rsidRDefault="002C2C9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11/09/2015</w:t>
            </w:r>
          </w:p>
        </w:tc>
        <w:tc>
          <w:tcPr>
            <w:tcW w:w="2375" w:type="dxa"/>
          </w:tcPr>
          <w:p w:rsidR="002C2C9B" w:rsidRPr="00E71EEC" w:rsidRDefault="002C2C9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Time</w:t>
            </w:r>
          </w:p>
        </w:tc>
        <w:tc>
          <w:tcPr>
            <w:tcW w:w="2375" w:type="dxa"/>
          </w:tcPr>
          <w:p w:rsidR="002C2C9B" w:rsidRPr="00E71EEC" w:rsidRDefault="002C2C9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11h00</w:t>
            </w:r>
          </w:p>
        </w:tc>
      </w:tr>
      <w:tr w:rsidR="002C2C9B" w:rsidRPr="00E71EEC" w:rsidTr="002C2C9B">
        <w:trPr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E71EEC" w:rsidRDefault="002C2C9B" w:rsidP="002C2C9B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Venue</w:t>
            </w:r>
          </w:p>
        </w:tc>
        <w:tc>
          <w:tcPr>
            <w:tcW w:w="7125" w:type="dxa"/>
            <w:gridSpan w:val="3"/>
          </w:tcPr>
          <w:p w:rsidR="002C2C9B" w:rsidRPr="00E71EEC" w:rsidRDefault="0024305B" w:rsidP="002C2C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Room 103 Lecture Hall, FPT University, Hoa Lac, Ha Noi</w:t>
            </w:r>
          </w:p>
        </w:tc>
      </w:tr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C2C9B" w:rsidRPr="00E71EEC" w:rsidRDefault="002C2C9B" w:rsidP="002C2C9B">
            <w:pPr>
              <w:jc w:val="center"/>
              <w:rPr>
                <w:rFonts w:ascii="Times New Roman" w:hAnsi="Times New Roman" w:cs="Times New Roman"/>
                <w:b w:val="0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lang w:val="en-US"/>
              </w:rPr>
              <w:t>Subject</w:t>
            </w:r>
          </w:p>
        </w:tc>
        <w:tc>
          <w:tcPr>
            <w:tcW w:w="7125" w:type="dxa"/>
            <w:gridSpan w:val="3"/>
          </w:tcPr>
          <w:p w:rsidR="002C2C9B" w:rsidRPr="00E71EEC" w:rsidRDefault="0024305B" w:rsidP="002C2C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E71EEC">
              <w:rPr>
                <w:rFonts w:ascii="Times New Roman" w:hAnsi="Times New Roman" w:cs="Times New Roman"/>
                <w:lang w:val="en-US"/>
              </w:rPr>
              <w:t>Report about work and update requirement</w:t>
            </w:r>
          </w:p>
        </w:tc>
      </w:tr>
    </w:tbl>
    <w:p w:rsidR="002C2C9B" w:rsidRPr="00E71EEC" w:rsidRDefault="002C2C9B" w:rsidP="002C2C9B">
      <w:pPr>
        <w:jc w:val="center"/>
        <w:rPr>
          <w:rFonts w:ascii="Times New Roman" w:hAnsi="Times New Roman" w:cs="Times New Roman"/>
          <w:lang w:val="en-US"/>
        </w:rPr>
      </w:pPr>
    </w:p>
    <w:p w:rsidR="002C2C9B" w:rsidRPr="00E71EEC" w:rsidRDefault="002C2C9B" w:rsidP="002C2C9B">
      <w:pPr>
        <w:rPr>
          <w:rFonts w:ascii="Times New Roman" w:hAnsi="Times New Roman" w:cs="Times New Roman"/>
          <w:sz w:val="24"/>
          <w:lang w:val="en-US"/>
        </w:rPr>
      </w:pPr>
      <w:r w:rsidRPr="00E71EEC">
        <w:rPr>
          <w:rFonts w:ascii="Times New Roman" w:hAnsi="Times New Roman" w:cs="Times New Roman"/>
          <w:sz w:val="24"/>
          <w:lang w:val="en-US"/>
        </w:rPr>
        <w:t>Người tham dự</w:t>
      </w:r>
    </w:p>
    <w:tbl>
      <w:tblPr>
        <w:tblStyle w:val="GridTable4-Accent5"/>
        <w:tblW w:w="9514" w:type="dxa"/>
        <w:tblLook w:val="0480" w:firstRow="0" w:lastRow="0" w:firstColumn="1" w:lastColumn="0" w:noHBand="0" w:noVBand="1"/>
      </w:tblPr>
      <w:tblGrid>
        <w:gridCol w:w="2377"/>
        <w:gridCol w:w="2379"/>
        <w:gridCol w:w="2379"/>
        <w:gridCol w:w="2379"/>
      </w:tblGrid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No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Position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Attendance</w:t>
            </w:r>
          </w:p>
        </w:tc>
      </w:tr>
      <w:tr w:rsidR="002C2C9B" w:rsidRPr="00E71EEC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1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Mr Tran Binh Duong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Supervisor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2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Phan Thanh Vu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Project Manager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2C2C9B" w:rsidRPr="00E71EEC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3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Sen Ha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4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Ngoc Duong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2C2C9B" w:rsidRPr="00E71EEC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5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Duong Thi Lan Anh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2C2C9B" w:rsidRPr="00E71EEC" w:rsidTr="002C2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6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Van Cuong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  <w:tr w:rsidR="002C2C9B" w:rsidRPr="00E71EEC" w:rsidTr="002C2C9B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2C2C9B" w:rsidRPr="00E71EEC" w:rsidRDefault="002C2C9B" w:rsidP="002C2C9B">
            <w:pPr>
              <w:rPr>
                <w:rFonts w:ascii="Times New Roman" w:hAnsi="Times New Roman" w:cs="Times New Roman"/>
                <w:b w:val="0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b w:val="0"/>
                <w:sz w:val="24"/>
                <w:lang w:val="en-US"/>
              </w:rPr>
              <w:t>7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Nguyen Thi Chuong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Team Member</w:t>
            </w:r>
          </w:p>
        </w:tc>
        <w:tc>
          <w:tcPr>
            <w:tcW w:w="2379" w:type="dxa"/>
          </w:tcPr>
          <w:p w:rsidR="002C2C9B" w:rsidRPr="00E71EEC" w:rsidRDefault="002C2C9B" w:rsidP="002C2C9B">
            <w:pPr>
              <w:keepLines/>
              <w:numPr>
                <w:ilvl w:val="0"/>
                <w:numId w:val="1"/>
              </w:numPr>
              <w:spacing w:before="120" w:line="36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:rsidR="002C2C9B" w:rsidRPr="00E71EEC" w:rsidRDefault="002C2C9B" w:rsidP="002C2C9B">
      <w:pPr>
        <w:rPr>
          <w:rFonts w:ascii="Times New Roman" w:hAnsi="Times New Roman" w:cs="Times New Roman"/>
          <w:sz w:val="24"/>
          <w:lang w:val="en-US"/>
        </w:rPr>
      </w:pPr>
    </w:p>
    <w:p w:rsidR="002C2C9B" w:rsidRPr="00E71EEC" w:rsidRDefault="002C2C9B" w:rsidP="002C2C9B">
      <w:pPr>
        <w:rPr>
          <w:rFonts w:ascii="Times New Roman" w:hAnsi="Times New Roman" w:cs="Times New Roman"/>
          <w:sz w:val="24"/>
          <w:lang w:val="en-US"/>
        </w:rPr>
      </w:pPr>
      <w:r w:rsidRPr="00E71EEC">
        <w:rPr>
          <w:rFonts w:ascii="Times New Roman" w:hAnsi="Times New Roman" w:cs="Times New Roman"/>
          <w:sz w:val="24"/>
          <w:lang w:val="en-US"/>
        </w:rPr>
        <w:t xml:space="preserve">AGENDA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C9B" w:rsidRPr="00E71EEC" w:rsidTr="002C2C9B">
        <w:tc>
          <w:tcPr>
            <w:tcW w:w="9350" w:type="dxa"/>
          </w:tcPr>
          <w:p w:rsidR="0024305B" w:rsidRPr="00E71EEC" w:rsidRDefault="0024305B" w:rsidP="002C2C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Reconsider about purpose and scope of the project</w:t>
            </w:r>
          </w:p>
          <w:p w:rsidR="0024305B" w:rsidRPr="00E71EEC" w:rsidRDefault="0024305B" w:rsidP="002430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Consider adding features for the project</w:t>
            </w:r>
          </w:p>
          <w:p w:rsidR="0024305B" w:rsidRPr="00E71EEC" w:rsidRDefault="0024305B" w:rsidP="002430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Show some competitors in Vietnam and in global</w:t>
            </w:r>
          </w:p>
        </w:tc>
      </w:tr>
    </w:tbl>
    <w:p w:rsidR="002C2C9B" w:rsidRPr="00E71EEC" w:rsidRDefault="002C2C9B" w:rsidP="002C2C9B">
      <w:pPr>
        <w:rPr>
          <w:rFonts w:ascii="Times New Roman" w:hAnsi="Times New Roman" w:cs="Times New Roman"/>
          <w:sz w:val="24"/>
          <w:lang w:val="en-US"/>
        </w:rPr>
      </w:pPr>
    </w:p>
    <w:p w:rsidR="002C2C9B" w:rsidRPr="00E71EEC" w:rsidRDefault="002C2C9B" w:rsidP="002C2C9B">
      <w:pPr>
        <w:rPr>
          <w:rFonts w:ascii="Times New Roman" w:hAnsi="Times New Roman" w:cs="Times New Roman"/>
          <w:sz w:val="24"/>
          <w:lang w:val="en-US"/>
        </w:rPr>
      </w:pPr>
      <w:r w:rsidRPr="00E71EEC">
        <w:rPr>
          <w:rFonts w:ascii="Times New Roman" w:hAnsi="Times New Roman" w:cs="Times New Roman"/>
          <w:sz w:val="24"/>
          <w:lang w:val="en-US"/>
        </w:rPr>
        <w:t>Nội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C9B" w:rsidRPr="00E71EEC" w:rsidTr="002C2C9B">
        <w:tc>
          <w:tcPr>
            <w:tcW w:w="9350" w:type="dxa"/>
          </w:tcPr>
          <w:p w:rsidR="0024305B" w:rsidRPr="00E71EEC" w:rsidRDefault="0024305B" w:rsidP="001F13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Reconsider about purpose and scope of the project</w:t>
            </w:r>
          </w:p>
          <w:p w:rsidR="00537FC9" w:rsidRPr="00E71EEC" w:rsidRDefault="0024305B" w:rsidP="00537FC9">
            <w:pPr>
              <w:pStyle w:val="ListParagraph"/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Is a system:</w:t>
            </w:r>
          </w:p>
          <w:p w:rsidR="00537FC9" w:rsidRPr="00E71EEC" w:rsidRDefault="0024305B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Manage Event</w:t>
            </w:r>
            <w:r w:rsidR="001F13C8" w:rsidRPr="00E71EE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4305B" w:rsidRPr="00E71EEC" w:rsidRDefault="0024305B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Purpose: Provide service for both types of user: People who want to watch events and people who manage events.</w:t>
            </w:r>
          </w:p>
          <w:p w:rsidR="00537FC9" w:rsidRPr="00E71EEC" w:rsidRDefault="0024305B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With normal user, website allow</w:t>
            </w:r>
          </w:p>
          <w:p w:rsidR="0024305B" w:rsidRPr="00E71EEC" w:rsidRDefault="0024305B" w:rsidP="00537FC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Searching events by name and by location</w:t>
            </w:r>
            <w:r w:rsidR="001F13C8" w:rsidRPr="00E71EE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  <w:p w:rsidR="0024305B" w:rsidRPr="00E71EEC" w:rsidRDefault="001F13C8" w:rsidP="00537FC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Share and comment function.</w:t>
            </w:r>
          </w:p>
          <w:p w:rsidR="00537FC9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With manage events user, website allow:</w:t>
            </w:r>
          </w:p>
          <w:p w:rsidR="00537FC9" w:rsidRPr="00E71EEC" w:rsidRDefault="001F13C8" w:rsidP="00537FC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Create event and also create a live streaming link on Youtube.com for user.</w:t>
            </w:r>
          </w:p>
          <w:p w:rsidR="001F13C8" w:rsidRPr="00E71EEC" w:rsidRDefault="001F13C8" w:rsidP="00537FC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Support analytic about viewers and others information.</w:t>
            </w:r>
          </w:p>
          <w:p w:rsidR="001F13C8" w:rsidRPr="00E71EEC" w:rsidRDefault="001F13C8" w:rsidP="00537FC9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Maintain analytic after live streaming.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A website with content which was built by community.</w:t>
            </w:r>
          </w:p>
          <w:p w:rsidR="00537FC9" w:rsidRPr="00E71EEC" w:rsidRDefault="001F13C8" w:rsidP="001F13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Consider adding features for the project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Focus on hightlight event having streaming, most concerned event.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How to encourage user to register event to our website.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“Set privacy by manage group” changed to send private link.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Manual delete video.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Copyrights (Out-of-scope).</w:t>
            </w:r>
          </w:p>
          <w:p w:rsidR="001F13C8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Upload related image .</w:t>
            </w:r>
          </w:p>
          <w:p w:rsidR="001F13C8" w:rsidRPr="00E71EEC" w:rsidRDefault="001F13C8" w:rsidP="001F13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 xml:space="preserve">Show some competitors in Vietnam and in global </w:t>
            </w:r>
          </w:p>
          <w:p w:rsidR="00537FC9" w:rsidRPr="00E71EEC" w:rsidRDefault="00537FC9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 xml:space="preserve">Sukienhay.com: </w:t>
            </w:r>
            <w:r w:rsidR="001F13C8" w:rsidRPr="00E71EEC">
              <w:rPr>
                <w:rFonts w:ascii="Times New Roman" w:hAnsi="Times New Roman" w:cs="Times New Roman"/>
                <w:sz w:val="24"/>
                <w:lang w:val="en-US"/>
              </w:rPr>
              <w:t>Event management without live streaming.</w:t>
            </w:r>
          </w:p>
          <w:p w:rsidR="00537FC9" w:rsidRPr="00E71EEC" w:rsidRDefault="001F13C8" w:rsidP="00537FC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Cctalk.vn: Live streaming without managing events.</w:t>
            </w:r>
          </w:p>
          <w:p w:rsidR="0065388F" w:rsidRPr="00E71EEC" w:rsidRDefault="0065388F" w:rsidP="001F13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Nội dung cần chuẩn bị trong tuần tới: Introduction</w:t>
            </w:r>
          </w:p>
          <w:p w:rsidR="0065388F" w:rsidRPr="00E71EEC" w:rsidRDefault="001F13C8" w:rsidP="006538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Competitors in Vietnam and Global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Project idea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Background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Competitor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Livestreaming demand</w:t>
            </w:r>
          </w:p>
          <w:p w:rsidR="0065388F" w:rsidRPr="00E71EEC" w:rsidRDefault="001F13C8" w:rsidP="0065388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 xml:space="preserve">Compare between existing system about 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Function: What can system do?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What is the result of function</w:t>
            </w:r>
          </w:p>
          <w:p w:rsidR="0065388F" w:rsidRPr="00E71EEC" w:rsidRDefault="001F13C8" w:rsidP="0065388F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For example: Function is “Display information”, and “Display information in many aspects”</w:t>
            </w:r>
          </w:p>
        </w:tc>
      </w:tr>
    </w:tbl>
    <w:p w:rsidR="002C2C9B" w:rsidRPr="00E71EEC" w:rsidRDefault="002C2C9B" w:rsidP="002C2C9B">
      <w:pPr>
        <w:rPr>
          <w:rFonts w:ascii="Times New Roman" w:hAnsi="Times New Roman" w:cs="Times New Roman"/>
          <w:sz w:val="24"/>
          <w:lang w:val="en-US"/>
        </w:rPr>
      </w:pPr>
    </w:p>
    <w:p w:rsidR="00537FC9" w:rsidRPr="00E71EEC" w:rsidRDefault="00537FC9" w:rsidP="002C2C9B">
      <w:pPr>
        <w:rPr>
          <w:rFonts w:ascii="Times New Roman" w:hAnsi="Times New Roman" w:cs="Times New Roman"/>
          <w:sz w:val="24"/>
          <w:lang w:val="en-US"/>
        </w:rPr>
      </w:pPr>
      <w:r w:rsidRPr="00E71EEC">
        <w:rPr>
          <w:rFonts w:ascii="Times New Roman" w:hAnsi="Times New Roman" w:cs="Times New Roman"/>
          <w:sz w:val="24"/>
          <w:lang w:val="en-US"/>
        </w:rPr>
        <w:t>KẾT LUẬN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C9" w:rsidRPr="00E71EEC" w:rsidTr="00537FC9">
        <w:tc>
          <w:tcPr>
            <w:tcW w:w="9350" w:type="dxa"/>
          </w:tcPr>
          <w:p w:rsidR="001F13C8" w:rsidRPr="00E71EEC" w:rsidRDefault="001F13C8" w:rsidP="00537F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Defined clearly about event management system</w:t>
            </w:r>
          </w:p>
          <w:p w:rsidR="00537FC9" w:rsidRPr="00E71EEC" w:rsidRDefault="001F13C8" w:rsidP="00537F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Name the system</w:t>
            </w:r>
          </w:p>
          <w:p w:rsidR="00537FC9" w:rsidRPr="00E71EEC" w:rsidRDefault="001F13C8" w:rsidP="00537FC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Assign work</w:t>
            </w:r>
            <w:r w:rsidR="00537FC9" w:rsidRPr="00E71EEC">
              <w:rPr>
                <w:rFonts w:ascii="Times New Roman" w:hAnsi="Times New Roman" w:cs="Times New Roman"/>
                <w:sz w:val="24"/>
                <w:lang w:val="en-US"/>
              </w:rPr>
              <w:t>: Intr</w:t>
            </w:r>
            <w:r w:rsidRPr="00E71EEC">
              <w:rPr>
                <w:rFonts w:ascii="Times New Roman" w:hAnsi="Times New Roman" w:cs="Times New Roman"/>
                <w:sz w:val="24"/>
                <w:lang w:val="en-US"/>
              </w:rPr>
              <w:t>oduction (Deadline 13/9/2015) and</w:t>
            </w:r>
            <w:r w:rsidR="00537FC9" w:rsidRPr="00E71EEC">
              <w:rPr>
                <w:rFonts w:ascii="Times New Roman" w:hAnsi="Times New Roman" w:cs="Times New Roman"/>
                <w:sz w:val="24"/>
                <w:lang w:val="en-US"/>
              </w:rPr>
              <w:t xml:space="preserve"> Project Plan (20/9/2015)</w:t>
            </w:r>
          </w:p>
        </w:tc>
      </w:tr>
    </w:tbl>
    <w:p w:rsidR="00537FC9" w:rsidRPr="00E71EEC" w:rsidRDefault="00537FC9" w:rsidP="002C2C9B">
      <w:pPr>
        <w:rPr>
          <w:rFonts w:ascii="Times New Roman" w:hAnsi="Times New Roman" w:cs="Times New Roman"/>
          <w:sz w:val="24"/>
          <w:lang w:val="en-US"/>
        </w:rPr>
      </w:pPr>
    </w:p>
    <w:p w:rsidR="002C2C9B" w:rsidRPr="00E71EEC" w:rsidRDefault="002C2C9B" w:rsidP="002C2C9B">
      <w:pPr>
        <w:jc w:val="center"/>
        <w:rPr>
          <w:rFonts w:ascii="Times New Roman" w:hAnsi="Times New Roman" w:cs="Times New Roman"/>
          <w:lang w:val="en-US"/>
        </w:rPr>
      </w:pPr>
    </w:p>
    <w:p w:rsidR="002C2C9B" w:rsidRPr="00E71EEC" w:rsidRDefault="002C2C9B" w:rsidP="002C2C9B">
      <w:pPr>
        <w:jc w:val="center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2C2C9B" w:rsidRPr="00E71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12906"/>
    <w:multiLevelType w:val="hybridMultilevel"/>
    <w:tmpl w:val="4B1E4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A2B96"/>
    <w:multiLevelType w:val="hybridMultilevel"/>
    <w:tmpl w:val="AB24FA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45950"/>
    <w:multiLevelType w:val="hybridMultilevel"/>
    <w:tmpl w:val="C15EBC96"/>
    <w:lvl w:ilvl="0" w:tplc="6260839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8A4487"/>
    <w:multiLevelType w:val="hybridMultilevel"/>
    <w:tmpl w:val="60D421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0651E"/>
    <w:multiLevelType w:val="hybridMultilevel"/>
    <w:tmpl w:val="2DD8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71BB9"/>
    <w:multiLevelType w:val="hybridMultilevel"/>
    <w:tmpl w:val="7878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007D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C59B0"/>
    <w:multiLevelType w:val="hybridMultilevel"/>
    <w:tmpl w:val="C922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F547A"/>
    <w:multiLevelType w:val="hybridMultilevel"/>
    <w:tmpl w:val="D6A6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9B"/>
    <w:rsid w:val="001F13C8"/>
    <w:rsid w:val="0024305B"/>
    <w:rsid w:val="002C2C9B"/>
    <w:rsid w:val="00537FC9"/>
    <w:rsid w:val="0065388F"/>
    <w:rsid w:val="007A605F"/>
    <w:rsid w:val="00E71EEC"/>
    <w:rsid w:val="00FB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1E9D9-21A4-4508-82F3-BBAB4806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C2C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C9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C2C9B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24305B"/>
  </w:style>
  <w:style w:type="paragraph" w:styleId="NoSpacing">
    <w:name w:val="No Spacing"/>
    <w:link w:val="NoSpacingChar"/>
    <w:uiPriority w:val="1"/>
    <w:qFormat/>
    <w:rsid w:val="002430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Phan Thanh</dc:creator>
  <cp:keywords/>
  <dc:description/>
  <cp:lastModifiedBy>Vũ Phan Thanh</cp:lastModifiedBy>
  <cp:revision>5</cp:revision>
  <dcterms:created xsi:type="dcterms:W3CDTF">2015-09-11T13:33:00Z</dcterms:created>
  <dcterms:modified xsi:type="dcterms:W3CDTF">2015-09-13T17:12:00Z</dcterms:modified>
</cp:coreProperties>
</file>